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CA77" w14:textId="77777777" w:rsidR="00815429" w:rsidRDefault="00815429" w:rsidP="008154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095EFECA" w14:textId="77777777" w:rsidR="00815429" w:rsidRDefault="00815429" w:rsidP="008154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1C6150C5" w14:textId="77777777" w:rsidR="00815429" w:rsidRDefault="00815429" w:rsidP="0081542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ANALÍTICA</w:t>
      </w:r>
    </w:p>
    <w:p w14:paraId="5C6450AF" w14:textId="77777777" w:rsidR="00815429" w:rsidRDefault="00815429" w:rsidP="0081542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1402 QUÍMICA ANALÍTICA I (LABORATORIO)</w:t>
      </w:r>
    </w:p>
    <w:p w14:paraId="0F782F7B" w14:textId="77777777" w:rsidR="00815429" w:rsidRDefault="00815429" w:rsidP="00815429">
      <w:pPr>
        <w:spacing w:after="0" w:line="240" w:lineRule="auto"/>
        <w:rPr>
          <w:rFonts w:ascii="Times New Roman" w:hAnsi="Times New Roman" w:cs="Times New Roman"/>
        </w:rPr>
      </w:pPr>
    </w:p>
    <w:p w14:paraId="10C2365D" w14:textId="2B3B95F6" w:rsidR="00815429" w:rsidRDefault="00815429" w:rsidP="0081542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LA </w:t>
      </w:r>
      <w:r>
        <w:rPr>
          <w:rFonts w:ascii="Times New Roman" w:hAnsi="Times New Roman" w:cs="Times New Roman"/>
          <w:b/>
          <w:u w:val="single"/>
        </w:rPr>
        <w:t>TAREA PREVIA 3</w:t>
      </w:r>
    </w:p>
    <w:p w14:paraId="551050A5" w14:textId="77777777" w:rsidR="0081542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F2AA12" w14:textId="77777777" w:rsidR="0081542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11737678" w14:textId="77777777" w:rsidR="0081542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48BE0" w14:textId="77777777" w:rsidR="0081542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¿Qué es una disolución amortiguadora de pH?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5429" w14:paraId="29A4FBC2" w14:textId="77777777" w:rsidTr="0073127B">
        <w:tc>
          <w:tcPr>
            <w:tcW w:w="8828" w:type="dxa"/>
          </w:tcPr>
          <w:p w14:paraId="7EC6BF47" w14:textId="77777777" w:rsidR="00815429" w:rsidRPr="00854C66" w:rsidRDefault="00815429" w:rsidP="0073127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95B09C8" w14:textId="77777777" w:rsidR="00815429" w:rsidRDefault="00815429" w:rsidP="00815429">
      <w:pPr>
        <w:spacing w:after="0" w:line="240" w:lineRule="auto"/>
        <w:jc w:val="both"/>
      </w:pPr>
    </w:p>
    <w:p w14:paraId="7493225B" w14:textId="2019B98C" w:rsidR="0081542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</w:t>
      </w:r>
      <w:r>
        <w:rPr>
          <w:rFonts w:ascii="Times New Roman" w:hAnsi="Times New Roman" w:cs="Times New Roman"/>
        </w:rPr>
        <w:t>Para la preparación de disoluciones amortiguadoras:</w:t>
      </w:r>
    </w:p>
    <w:p w14:paraId="15EFFFD0" w14:textId="2A68151F" w:rsidR="0081542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¿Qué valores requerimos para determinar la cantidad de reactivos a usar?</w:t>
      </w:r>
    </w:p>
    <w:p w14:paraId="75FF13F6" w14:textId="4AB1D7C8" w:rsidR="0081542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¿Qué ecuaciones se deben plantear para poder realizar los cálculos?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5429" w14:paraId="6E4DBCCF" w14:textId="77777777" w:rsidTr="0073127B">
        <w:tc>
          <w:tcPr>
            <w:tcW w:w="8828" w:type="dxa"/>
          </w:tcPr>
          <w:p w14:paraId="4B9A020E" w14:textId="77777777" w:rsidR="00815429" w:rsidRPr="00854C66" w:rsidRDefault="00815429" w:rsidP="0073127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751365A" w14:textId="77777777" w:rsidR="00815429" w:rsidRDefault="00815429" w:rsidP="00815429">
      <w:pPr>
        <w:rPr>
          <w:rFonts w:ascii="Times New Roman" w:hAnsi="Times New Roman" w:cs="Times New Roman"/>
        </w:rPr>
      </w:pPr>
    </w:p>
    <w:p w14:paraId="419EFCED" w14:textId="3A876F96" w:rsidR="0081542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</w:t>
      </w:r>
      <w:r>
        <w:rPr>
          <w:rFonts w:ascii="Times New Roman" w:hAnsi="Times New Roman" w:cs="Times New Roman"/>
        </w:rPr>
        <w:t>Investigue en la literatura q</w:t>
      </w:r>
      <w:r>
        <w:rPr>
          <w:rFonts w:ascii="Times New Roman" w:hAnsi="Times New Roman" w:cs="Times New Roman"/>
        </w:rPr>
        <w:t>ué tipo de reactivos podría emplear para preparar disoluciones amortiguadoras a los siguientes pH</w:t>
      </w:r>
      <w:r>
        <w:rPr>
          <w:rFonts w:ascii="Times New Roman" w:hAnsi="Times New Roman" w:cs="Times New Roman"/>
        </w:rPr>
        <w:t>:</w:t>
      </w:r>
    </w:p>
    <w:p w14:paraId="0B59EEF6" w14:textId="77777777" w:rsidR="0081542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4.00</w:t>
      </w:r>
    </w:p>
    <w:p w14:paraId="14310533" w14:textId="77777777" w:rsidR="0081542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7.00</w:t>
      </w:r>
    </w:p>
    <w:p w14:paraId="37A120FD" w14:textId="77777777" w:rsidR="0081542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10.00</w:t>
      </w:r>
    </w:p>
    <w:p w14:paraId="3B7B4AE0" w14:textId="77777777" w:rsidR="0081542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0.00</w:t>
      </w:r>
    </w:p>
    <w:p w14:paraId="03F4395D" w14:textId="77777777" w:rsidR="00815429" w:rsidRPr="00576B9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14.00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5429" w14:paraId="55CC2B08" w14:textId="77777777" w:rsidTr="0073127B">
        <w:tc>
          <w:tcPr>
            <w:tcW w:w="8828" w:type="dxa"/>
          </w:tcPr>
          <w:p w14:paraId="4B494AEC" w14:textId="77777777" w:rsidR="00815429" w:rsidRPr="00854C66" w:rsidRDefault="00815429" w:rsidP="0073127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49BAFF2" w14:textId="77777777" w:rsidR="00815429" w:rsidRDefault="00815429" w:rsidP="00815429">
      <w:pPr>
        <w:rPr>
          <w:rFonts w:ascii="Times New Roman" w:hAnsi="Times New Roman" w:cs="Times New Roman"/>
        </w:rPr>
      </w:pPr>
    </w:p>
    <w:p w14:paraId="33B988D1" w14:textId="77777777" w:rsidR="00815429" w:rsidRPr="00576B9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 Indique las cantidades necesarias a emplear de acetato de sodio (96.8 % m/m) y de ácido acético (98 % m/m, densidad de 1.34 g/mL) para preparar 500.0 mL de una disolución amortiguadora a pH 5.2 y de concentración total 0.25 mol/L. Considere el pKa del par ácido base involucrado como 4.8.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5429" w14:paraId="168359B0" w14:textId="77777777" w:rsidTr="0073127B">
        <w:tc>
          <w:tcPr>
            <w:tcW w:w="8828" w:type="dxa"/>
          </w:tcPr>
          <w:p w14:paraId="6FC292B7" w14:textId="77777777" w:rsidR="00815429" w:rsidRPr="00854C66" w:rsidRDefault="00815429" w:rsidP="0073127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8147B4C" w14:textId="77777777" w:rsidR="00815429" w:rsidRDefault="00815429" w:rsidP="00815429">
      <w:pPr>
        <w:rPr>
          <w:rFonts w:ascii="Times New Roman" w:hAnsi="Times New Roman" w:cs="Times New Roman"/>
        </w:rPr>
      </w:pPr>
    </w:p>
    <w:p w14:paraId="54CADB97" w14:textId="543A461C" w:rsidR="00815429" w:rsidRPr="00576B9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5.- </w:t>
      </w:r>
      <w:r>
        <w:rPr>
          <w:rFonts w:ascii="Times New Roman" w:hAnsi="Times New Roman" w:cs="Times New Roman"/>
        </w:rPr>
        <w:t>Trace</w:t>
      </w:r>
      <w:r>
        <w:rPr>
          <w:rFonts w:ascii="Times New Roman" w:hAnsi="Times New Roman" w:cs="Times New Roman"/>
        </w:rPr>
        <w:t xml:space="preserve"> la curva de titulación del ácido acético con hidróxido de sodio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Indique en él la zona donde una disolución amortiguadora de ácido acético/acetato de sodio presente un buen amortiguamiento de pH.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5429" w14:paraId="76A308C4" w14:textId="77777777" w:rsidTr="0073127B">
        <w:tc>
          <w:tcPr>
            <w:tcW w:w="8828" w:type="dxa"/>
          </w:tcPr>
          <w:p w14:paraId="0557068D" w14:textId="77777777" w:rsidR="00815429" w:rsidRPr="00854C66" w:rsidRDefault="00815429" w:rsidP="0073127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7943439" w14:textId="77777777" w:rsidR="00815429" w:rsidRDefault="00815429" w:rsidP="00815429">
      <w:pPr>
        <w:rPr>
          <w:rFonts w:ascii="Times New Roman" w:hAnsi="Times New Roman" w:cs="Times New Roman"/>
        </w:rPr>
      </w:pPr>
    </w:p>
    <w:p w14:paraId="1357E76E" w14:textId="5BF0A8B5" w:rsidR="000F414D" w:rsidRPr="00576B99" w:rsidRDefault="00815429" w:rsidP="008154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6.- Indique qué es la capacidad de amortiguamient</w:t>
      </w:r>
      <w:r w:rsidR="000F414D">
        <w:rPr>
          <w:rFonts w:ascii="Times New Roman" w:hAnsi="Times New Roman" w:cs="Times New Roman"/>
        </w:rPr>
        <w:t>o, cómo se calcula y qué información brinda.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5429" w14:paraId="108A169E" w14:textId="77777777" w:rsidTr="0073127B">
        <w:tc>
          <w:tcPr>
            <w:tcW w:w="8828" w:type="dxa"/>
          </w:tcPr>
          <w:p w14:paraId="2A296165" w14:textId="77777777" w:rsidR="00815429" w:rsidRPr="00854C66" w:rsidRDefault="00815429" w:rsidP="0073127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C926459" w14:textId="77777777" w:rsidR="00815429" w:rsidRDefault="00815429" w:rsidP="00815429">
      <w:pPr>
        <w:rPr>
          <w:rFonts w:ascii="Times New Roman" w:hAnsi="Times New Roman" w:cs="Times New Roman"/>
        </w:rPr>
      </w:pPr>
    </w:p>
    <w:p w14:paraId="07DD4D97" w14:textId="77777777" w:rsidR="00815429" w:rsidRDefault="00815429" w:rsidP="00815429"/>
    <w:p w14:paraId="4FF63E6B" w14:textId="77777777" w:rsidR="00815429" w:rsidRDefault="00815429" w:rsidP="00815429"/>
    <w:p w14:paraId="34C5814A" w14:textId="77777777" w:rsidR="00815429" w:rsidRDefault="00815429" w:rsidP="00815429"/>
    <w:p w14:paraId="33960502" w14:textId="77777777" w:rsidR="006B0ADD" w:rsidRDefault="006B0ADD"/>
    <w:sectPr w:rsidR="006B0ADD" w:rsidSect="00EC1AB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29"/>
    <w:rsid w:val="000F414D"/>
    <w:rsid w:val="006B0ADD"/>
    <w:rsid w:val="0081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6145"/>
  <w15:chartTrackingRefBased/>
  <w15:docId w15:val="{5C65433D-92C9-4C0A-A608-FFD4D3AA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42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542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1</cp:revision>
  <dcterms:created xsi:type="dcterms:W3CDTF">2021-09-17T20:58:00Z</dcterms:created>
  <dcterms:modified xsi:type="dcterms:W3CDTF">2021-09-17T21:14:00Z</dcterms:modified>
</cp:coreProperties>
</file>