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83C6" w14:textId="77777777" w:rsidR="006914E4" w:rsidRDefault="006914E4" w:rsidP="006914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6C3A21F9" w14:textId="77777777" w:rsidR="006914E4" w:rsidRDefault="006914E4" w:rsidP="006914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0D364A4A" w14:textId="77777777" w:rsidR="006914E4" w:rsidRDefault="006914E4" w:rsidP="006914E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ANALÍTICA</w:t>
      </w:r>
    </w:p>
    <w:p w14:paraId="76CCC408" w14:textId="77777777" w:rsidR="006914E4" w:rsidRDefault="006914E4" w:rsidP="006914E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1402 QUÍMICA ANALÍTICA I (LABORATORIO)</w:t>
      </w:r>
    </w:p>
    <w:p w14:paraId="28896E3A" w14:textId="77777777" w:rsidR="006914E4" w:rsidRDefault="006914E4" w:rsidP="006914E4">
      <w:pPr>
        <w:spacing w:after="0" w:line="240" w:lineRule="auto"/>
        <w:rPr>
          <w:rFonts w:ascii="Times New Roman" w:hAnsi="Times New Roman" w:cs="Times New Roman"/>
        </w:rPr>
      </w:pPr>
    </w:p>
    <w:p w14:paraId="3B5682B5" w14:textId="1244005B" w:rsidR="006914E4" w:rsidRDefault="006914E4" w:rsidP="006914E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GUÍA PARA LA TAREA PREVIA 6</w:t>
      </w:r>
    </w:p>
    <w:p w14:paraId="0EC64D06" w14:textId="77777777" w:rsidR="006914E4" w:rsidRDefault="006914E4" w:rsidP="006914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85883D" w14:textId="77777777" w:rsidR="006914E4" w:rsidRDefault="006914E4" w:rsidP="006914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65C87AAD" w14:textId="77777777" w:rsidR="006914E4" w:rsidRDefault="006914E4" w:rsidP="006914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173BFA" w14:textId="77777777" w:rsidR="006914E4" w:rsidRDefault="006914E4" w:rsidP="006914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 Investiga las siguientes definiciones:</w:t>
      </w:r>
    </w:p>
    <w:p w14:paraId="3164CCB3" w14:textId="77777777" w:rsidR="006914E4" w:rsidRDefault="006914E4" w:rsidP="006914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Equilibrio de reparto.</w:t>
      </w:r>
    </w:p>
    <w:p w14:paraId="030DB191" w14:textId="77777777" w:rsidR="006914E4" w:rsidRDefault="006914E4" w:rsidP="006914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A01FEF">
        <w:rPr>
          <w:rFonts w:ascii="Times New Roman" w:hAnsi="Times New Roman" w:cs="Times New Roman"/>
          <w:b/>
          <w:bCs/>
        </w:rPr>
        <w:t>Constante</w:t>
      </w:r>
      <w:r>
        <w:rPr>
          <w:rFonts w:ascii="Times New Roman" w:hAnsi="Times New Roman" w:cs="Times New Roman"/>
        </w:rPr>
        <w:t xml:space="preserve"> de reparto.</w:t>
      </w:r>
    </w:p>
    <w:p w14:paraId="3F61C68A" w14:textId="77777777" w:rsidR="006914E4" w:rsidRDefault="006914E4" w:rsidP="006914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Equilibrio de distribución.</w:t>
      </w:r>
    </w:p>
    <w:p w14:paraId="250A8530" w14:textId="77777777" w:rsidR="006914E4" w:rsidRDefault="006914E4" w:rsidP="006914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Pr="00A01FEF">
        <w:rPr>
          <w:rFonts w:ascii="Times New Roman" w:hAnsi="Times New Roman" w:cs="Times New Roman"/>
          <w:b/>
          <w:bCs/>
        </w:rPr>
        <w:t>Cociente</w:t>
      </w:r>
      <w:r>
        <w:rPr>
          <w:rFonts w:ascii="Times New Roman" w:hAnsi="Times New Roman" w:cs="Times New Roman"/>
        </w:rPr>
        <w:t xml:space="preserve"> de distribución o de reparto.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914E4" w14:paraId="7B33727A" w14:textId="77777777" w:rsidTr="00357157">
        <w:tc>
          <w:tcPr>
            <w:tcW w:w="8828" w:type="dxa"/>
          </w:tcPr>
          <w:p w14:paraId="1FA43FE2" w14:textId="77777777" w:rsidR="006914E4" w:rsidRPr="00854C66" w:rsidRDefault="006914E4" w:rsidP="003571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FBBA70E" w14:textId="77777777" w:rsidR="006914E4" w:rsidRDefault="006914E4" w:rsidP="006914E4">
      <w:pPr>
        <w:spacing w:after="0" w:line="240" w:lineRule="auto"/>
        <w:jc w:val="both"/>
      </w:pPr>
    </w:p>
    <w:p w14:paraId="5D04C449" w14:textId="77777777" w:rsidR="006914E4" w:rsidRPr="00EF38D4" w:rsidRDefault="006914E4" w:rsidP="006914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 Escribe la ecuación que muestra el equilibrio de reparto del yodo elemental entre agua y hexano. Expresa la constante de equilibrio correspondiente.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914E4" w14:paraId="48B62CD9" w14:textId="77777777" w:rsidTr="00357157">
        <w:tc>
          <w:tcPr>
            <w:tcW w:w="8828" w:type="dxa"/>
          </w:tcPr>
          <w:p w14:paraId="1AEB1CA2" w14:textId="77777777" w:rsidR="006914E4" w:rsidRPr="00854C66" w:rsidRDefault="006914E4" w:rsidP="003571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0FE34AF0" w14:textId="77777777" w:rsidR="006914E4" w:rsidRDefault="006914E4" w:rsidP="006914E4">
      <w:pPr>
        <w:rPr>
          <w:rFonts w:ascii="Times New Roman" w:hAnsi="Times New Roman" w:cs="Times New Roman"/>
        </w:rPr>
      </w:pPr>
    </w:p>
    <w:p w14:paraId="1DBEA551" w14:textId="77777777" w:rsidR="006914E4" w:rsidRDefault="006914E4" w:rsidP="006914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3.- Ahora escribe el equilibrio de distribución de especies de yodo entre el agua y hexano, sabiendo que el único equilibrio adicional es la formación del ion triyoduro en presencia de iones yoduro en la fase acuosa (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I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ac</m:t>
            </m:r>
          </m:e>
        </m:d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I</m:t>
            </m:r>
          </m:e>
          <m:sup>
            <m:r>
              <w:rPr>
                <w:rFonts w:ascii="Cambria Math" w:hAnsi="Cambria Math" w:cs="Times New Roman"/>
              </w:rPr>
              <m:t>-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ac</m:t>
            </m:r>
          </m:e>
        </m:d>
        <m:r>
          <w:rPr>
            <w:rFonts w:ascii="Cambria Math" w:hAnsi="Cambria Math" w:cs="Times New Roman"/>
          </w:rPr>
          <m:t>⇄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I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</m:sSub>
          </m:e>
          <m:sup>
            <m:r>
              <w:rPr>
                <w:rFonts w:ascii="Cambria Math" w:hAnsi="Cambria Math" w:cs="Times New Roman"/>
              </w:rPr>
              <m:t>-</m:t>
            </m:r>
          </m:sup>
        </m:sSup>
        <m:r>
          <w:rPr>
            <w:rFonts w:ascii="Cambria Math" w:hAnsi="Cambria Math" w:cs="Times New Roman"/>
          </w:rPr>
          <m:t>(ac)</m:t>
        </m:r>
      </m:oMath>
      <w:r>
        <w:rPr>
          <w:rFonts w:ascii="Times New Roman" w:hAnsi="Times New Roman" w:cs="Times New Roman"/>
        </w:rPr>
        <w:t xml:space="preserve">). </w:t>
      </w:r>
    </w:p>
    <w:p w14:paraId="35D8DCE2" w14:textId="77777777" w:rsidR="006914E4" w:rsidRDefault="006914E4" w:rsidP="006914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Expresar el cociente de reparto del yodo entre las dos fases.</w:t>
      </w:r>
    </w:p>
    <w:p w14:paraId="5B9E9661" w14:textId="77777777" w:rsidR="006914E4" w:rsidRPr="00576B99" w:rsidRDefault="006914E4" w:rsidP="006914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¿Cuál es el efecto de la presencia del ion yoduro en la fase acuosa sobre la distribución de las especies de yodo entre las dos fases al equilibrio?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914E4" w14:paraId="727253E2" w14:textId="77777777" w:rsidTr="00357157">
        <w:tc>
          <w:tcPr>
            <w:tcW w:w="8828" w:type="dxa"/>
          </w:tcPr>
          <w:p w14:paraId="6DFBDDA1" w14:textId="77777777" w:rsidR="006914E4" w:rsidRPr="00854C66" w:rsidRDefault="006914E4" w:rsidP="003571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2709029C" w14:textId="77777777" w:rsidR="006914E4" w:rsidRDefault="006914E4" w:rsidP="006914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B5D7BE" w14:textId="2F800695" w:rsidR="006914E4" w:rsidRDefault="006914E4" w:rsidP="006914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4.- El yodo se puede cuantificar mediante una titulación con tiosulfato de sodio (el procedimiento también se conoce como </w:t>
      </w:r>
      <w:proofErr w:type="spellStart"/>
      <w:r>
        <w:rPr>
          <w:rFonts w:ascii="Times New Roman" w:hAnsi="Times New Roman" w:cs="Times New Roman"/>
        </w:rPr>
        <w:t>yodometría</w:t>
      </w:r>
      <w:proofErr w:type="spellEnd"/>
      <w:r>
        <w:rPr>
          <w:rFonts w:ascii="Times New Roman" w:hAnsi="Times New Roman" w:cs="Times New Roman"/>
        </w:rPr>
        <w:t>).</w:t>
      </w:r>
    </w:p>
    <w:p w14:paraId="1E2248ED" w14:textId="77777777" w:rsidR="006914E4" w:rsidRDefault="006914E4" w:rsidP="006914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Investiga la reacción química balanceada para esta titulación. ¿Qué especie de yodo es la que reacciona con el titulante, tiosulfato?</w:t>
      </w:r>
    </w:p>
    <w:p w14:paraId="245468B7" w14:textId="77777777" w:rsidR="006914E4" w:rsidRDefault="006914E4" w:rsidP="006914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¿Cómo se identifica el punto final de la titulación?, ¿Qué otra sustancia se debe agregar para lograr observar este punto final?</w:t>
      </w:r>
    </w:p>
    <w:p w14:paraId="55420C4C" w14:textId="77777777" w:rsidR="006914E4" w:rsidRPr="00576B99" w:rsidRDefault="006914E4" w:rsidP="006914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¿Cómo se estandariza una disolución del titulante tiosulfato de sodio?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914E4" w14:paraId="33052A36" w14:textId="77777777" w:rsidTr="00357157">
        <w:tc>
          <w:tcPr>
            <w:tcW w:w="8828" w:type="dxa"/>
          </w:tcPr>
          <w:p w14:paraId="61DE94F3" w14:textId="77777777" w:rsidR="006914E4" w:rsidRPr="00854C66" w:rsidRDefault="006914E4" w:rsidP="0035715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8FA6072" w14:textId="77777777" w:rsidR="006914E4" w:rsidRDefault="006914E4" w:rsidP="006914E4"/>
    <w:p w14:paraId="7852CA14" w14:textId="77777777" w:rsidR="006914E4" w:rsidRDefault="006914E4" w:rsidP="006914E4"/>
    <w:p w14:paraId="1B1F6B36" w14:textId="77777777" w:rsidR="006914E4" w:rsidRDefault="006914E4" w:rsidP="006914E4"/>
    <w:p w14:paraId="1F60B988" w14:textId="77777777" w:rsidR="006914E4" w:rsidRDefault="006914E4" w:rsidP="006914E4"/>
    <w:p w14:paraId="5CBA51BF" w14:textId="77777777" w:rsidR="006914E4" w:rsidRDefault="006914E4" w:rsidP="006914E4"/>
    <w:p w14:paraId="72DF0731" w14:textId="77777777" w:rsidR="006914E4" w:rsidRDefault="006914E4" w:rsidP="006914E4"/>
    <w:p w14:paraId="7123D7D6" w14:textId="77777777" w:rsidR="006914E4" w:rsidRDefault="006914E4" w:rsidP="006914E4"/>
    <w:p w14:paraId="071C2275" w14:textId="77777777" w:rsidR="006914E4" w:rsidRDefault="006914E4" w:rsidP="006914E4"/>
    <w:p w14:paraId="372928E9" w14:textId="77777777" w:rsidR="00D41936" w:rsidRDefault="00D41936"/>
    <w:sectPr w:rsidR="00D41936" w:rsidSect="0035715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4E4"/>
    <w:rsid w:val="00357157"/>
    <w:rsid w:val="006914E4"/>
    <w:rsid w:val="00D41936"/>
    <w:rsid w:val="00F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9D736"/>
  <w15:docId w15:val="{739031C2-FBFB-4C00-BC25-25B6A16E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4E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14E4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 GOMEZ</cp:lastModifiedBy>
  <cp:revision>1</cp:revision>
  <dcterms:created xsi:type="dcterms:W3CDTF">2021-11-04T01:59:00Z</dcterms:created>
  <dcterms:modified xsi:type="dcterms:W3CDTF">2021-11-09T19:56:00Z</dcterms:modified>
</cp:coreProperties>
</file>