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CFF" w:rsidRDefault="009A3CFF" w:rsidP="009A3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:rsidR="009A3CFF" w:rsidRDefault="009A3CFF" w:rsidP="009A3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:rsidR="009A3CFF" w:rsidRDefault="009A3CFF" w:rsidP="009A3C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:rsidR="009A3CFF" w:rsidRDefault="009A3CFF" w:rsidP="009A3C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1310 QUÍMICA INORGÁNICA I (LABORATORIO)</w:t>
      </w:r>
    </w:p>
    <w:p w:rsidR="009A3CFF" w:rsidRDefault="009A3CFF" w:rsidP="009A3CFF">
      <w:pPr>
        <w:spacing w:after="0" w:line="240" w:lineRule="auto"/>
        <w:rPr>
          <w:rFonts w:ascii="Times New Roman" w:hAnsi="Times New Roman" w:cs="Times New Roman"/>
        </w:rPr>
      </w:pPr>
    </w:p>
    <w:p w:rsidR="009A3CFF" w:rsidRDefault="009A3CFF" w:rsidP="009A3C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EL INFORME </w:t>
      </w:r>
      <w:r>
        <w:rPr>
          <w:rFonts w:ascii="Times New Roman" w:hAnsi="Times New Roman" w:cs="Times New Roman"/>
          <w:b/>
          <w:u w:val="single"/>
        </w:rPr>
        <w:t>4</w:t>
      </w:r>
    </w:p>
    <w:p w:rsidR="009A3CFF" w:rsidRDefault="009A3CFF" w:rsidP="009A3C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3CFF" w:rsidRDefault="009A3CFF" w:rsidP="009A3C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:rsidR="009A3CFF" w:rsidRDefault="009A3CFF" w:rsidP="009A3C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:rsidR="009A3CFF" w:rsidRDefault="009A3CFF" w:rsidP="009A3C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3CFF" w:rsidRDefault="009A3CFF" w:rsidP="009A3C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3CFF" w:rsidRDefault="009A3CFF" w:rsidP="009A3C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:rsidR="009A3CFF" w:rsidRDefault="009A3CFF" w:rsidP="009A3C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3CFF" w:rsidRDefault="009A3CFF" w:rsidP="009A3CF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 xml:space="preserve">1.- </w:t>
      </w:r>
      <w:r>
        <w:rPr>
          <w:rFonts w:ascii="Times New Roman" w:hAnsi="Times New Roman" w:cs="Times New Roman"/>
          <w:lang w:val="es-MX"/>
        </w:rPr>
        <w:t>C</w:t>
      </w:r>
      <w:r w:rsidRPr="00D34006">
        <w:rPr>
          <w:rFonts w:ascii="Times New Roman" w:hAnsi="Times New Roman" w:cs="Times New Roman"/>
          <w:lang w:val="es-MX"/>
        </w:rPr>
        <w:t xml:space="preserve">ompleta la siguiente tabla </w:t>
      </w:r>
      <w:r>
        <w:rPr>
          <w:rFonts w:ascii="Times New Roman" w:hAnsi="Times New Roman" w:cs="Times New Roman"/>
          <w:lang w:val="es-MX"/>
        </w:rPr>
        <w:t xml:space="preserve">donde se resuman todos los resultados experimentales obtenidos para los compuestos estudiados durante esta práctica. </w:t>
      </w:r>
    </w:p>
    <w:p w:rsidR="009A3CFF" w:rsidRPr="00F479DE" w:rsidRDefault="009A3CFF" w:rsidP="009A3CF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801"/>
        <w:gridCol w:w="1837"/>
        <w:gridCol w:w="1626"/>
        <w:gridCol w:w="1779"/>
        <w:gridCol w:w="1883"/>
      </w:tblGrid>
      <w:tr w:rsidR="009A3CFF" w:rsidTr="009A3CFF">
        <w:tc>
          <w:tcPr>
            <w:tcW w:w="1801" w:type="dxa"/>
          </w:tcPr>
          <w:p w:rsidR="009A3CFF" w:rsidRPr="00854C66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Disolvente</w:t>
            </w:r>
          </w:p>
        </w:tc>
        <w:tc>
          <w:tcPr>
            <w:tcW w:w="1837" w:type="dxa"/>
          </w:tcPr>
          <w:p w:rsidR="009A3CFF" w:rsidRPr="00854C66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DMU</w:t>
            </w:r>
          </w:p>
        </w:tc>
        <w:tc>
          <w:tcPr>
            <w:tcW w:w="1626" w:type="dxa"/>
          </w:tcPr>
          <w:p w:rsidR="009A3CFF" w:rsidRPr="00854C66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Cloruro de cobre (II)</w:t>
            </w:r>
          </w:p>
        </w:tc>
        <w:tc>
          <w:tcPr>
            <w:tcW w:w="1779" w:type="dxa"/>
          </w:tcPr>
          <w:p w:rsidR="009A3CFF" w:rsidRPr="00854C66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Acetato de cobre (II)</w:t>
            </w:r>
          </w:p>
        </w:tc>
        <w:tc>
          <w:tcPr>
            <w:tcW w:w="1883" w:type="dxa"/>
          </w:tcPr>
          <w:p w:rsidR="009A3CFF" w:rsidRPr="00854C66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 w:rsidRPr="009A3CFF">
              <w:rPr>
                <w:rFonts w:ascii="Century Gothic" w:hAnsi="Century Gothic"/>
                <w:i/>
                <w:iCs/>
                <w:color w:val="2E74B5" w:themeColor="accent5" w:themeShade="BF"/>
              </w:rPr>
              <w:t>Salen</w:t>
            </w:r>
            <w:r>
              <w:rPr>
                <w:rFonts w:ascii="Century Gothic" w:hAnsi="Century Gothic"/>
                <w:color w:val="2E74B5" w:themeColor="accent5" w:themeShade="BF"/>
              </w:rPr>
              <w:t xml:space="preserve"> de cobre (II)</w:t>
            </w:r>
          </w:p>
        </w:tc>
      </w:tr>
      <w:tr w:rsidR="009A3CFF" w:rsidTr="009A3CFF">
        <w:tc>
          <w:tcPr>
            <w:tcW w:w="1801" w:type="dxa"/>
            <w:vMerge w:val="restart"/>
          </w:tcPr>
          <w:p w:rsidR="009A3CFF" w:rsidRPr="00854C66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Agua</w:t>
            </w:r>
          </w:p>
        </w:tc>
        <w:tc>
          <w:tcPr>
            <w:tcW w:w="1837" w:type="dxa"/>
            <w:shd w:val="clear" w:color="auto" w:fill="auto"/>
          </w:tcPr>
          <w:p w:rsidR="009A3CFF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Solubilidad</w:t>
            </w:r>
          </w:p>
        </w:tc>
        <w:tc>
          <w:tcPr>
            <w:tcW w:w="1626" w:type="dxa"/>
            <w:shd w:val="clear" w:color="auto" w:fill="auto"/>
          </w:tcPr>
          <w:p w:rsidR="009A3CFF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779" w:type="dxa"/>
            <w:shd w:val="clear" w:color="auto" w:fill="auto"/>
          </w:tcPr>
          <w:p w:rsidR="009A3CFF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83" w:type="dxa"/>
            <w:shd w:val="clear" w:color="auto" w:fill="auto"/>
          </w:tcPr>
          <w:p w:rsidR="009A3CFF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9A3CFF" w:rsidTr="009A3CFF">
        <w:tc>
          <w:tcPr>
            <w:tcW w:w="1801" w:type="dxa"/>
            <w:vMerge/>
          </w:tcPr>
          <w:p w:rsidR="009A3CFF" w:rsidRPr="00854C66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37" w:type="dxa"/>
            <w:shd w:val="clear" w:color="auto" w:fill="auto"/>
          </w:tcPr>
          <w:p w:rsidR="009A3CFF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Conductividad</w:t>
            </w:r>
          </w:p>
        </w:tc>
        <w:tc>
          <w:tcPr>
            <w:tcW w:w="1626" w:type="dxa"/>
            <w:shd w:val="clear" w:color="auto" w:fill="auto"/>
          </w:tcPr>
          <w:p w:rsidR="009A3CFF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779" w:type="dxa"/>
            <w:shd w:val="clear" w:color="auto" w:fill="auto"/>
          </w:tcPr>
          <w:p w:rsidR="009A3CFF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83" w:type="dxa"/>
            <w:shd w:val="clear" w:color="auto" w:fill="auto"/>
          </w:tcPr>
          <w:p w:rsidR="009A3CFF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9A3CFF" w:rsidTr="009A3CFF">
        <w:tc>
          <w:tcPr>
            <w:tcW w:w="1801" w:type="dxa"/>
            <w:vMerge w:val="restart"/>
          </w:tcPr>
          <w:p w:rsidR="009A3CFF" w:rsidRPr="00854C66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Metanol</w:t>
            </w:r>
          </w:p>
        </w:tc>
        <w:tc>
          <w:tcPr>
            <w:tcW w:w="1837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Solubilidad</w:t>
            </w:r>
          </w:p>
        </w:tc>
        <w:tc>
          <w:tcPr>
            <w:tcW w:w="1626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779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83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9A3CFF" w:rsidTr="009A3CFF">
        <w:tc>
          <w:tcPr>
            <w:tcW w:w="1801" w:type="dxa"/>
            <w:vMerge/>
          </w:tcPr>
          <w:p w:rsidR="009A3CFF" w:rsidRPr="00854C66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37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Conductividad</w:t>
            </w:r>
          </w:p>
        </w:tc>
        <w:tc>
          <w:tcPr>
            <w:tcW w:w="1626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779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83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9A3CFF" w:rsidTr="009A3CFF">
        <w:tc>
          <w:tcPr>
            <w:tcW w:w="1801" w:type="dxa"/>
            <w:vMerge w:val="restart"/>
          </w:tcPr>
          <w:p w:rsidR="009A3CFF" w:rsidRPr="00854C66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Etanol</w:t>
            </w:r>
          </w:p>
        </w:tc>
        <w:tc>
          <w:tcPr>
            <w:tcW w:w="1837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Solubilidad</w:t>
            </w:r>
          </w:p>
        </w:tc>
        <w:tc>
          <w:tcPr>
            <w:tcW w:w="1626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779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83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9A3CFF" w:rsidTr="009A3CFF">
        <w:tc>
          <w:tcPr>
            <w:tcW w:w="1801" w:type="dxa"/>
            <w:vMerge/>
          </w:tcPr>
          <w:p w:rsidR="009A3CFF" w:rsidRPr="00854C66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37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Conductividad</w:t>
            </w:r>
          </w:p>
        </w:tc>
        <w:tc>
          <w:tcPr>
            <w:tcW w:w="1626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779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83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9A3CFF" w:rsidTr="009A3CFF">
        <w:tc>
          <w:tcPr>
            <w:tcW w:w="1801" w:type="dxa"/>
            <w:vMerge w:val="restart"/>
          </w:tcPr>
          <w:p w:rsidR="009A3CFF" w:rsidRPr="00854C66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Acetona</w:t>
            </w:r>
          </w:p>
        </w:tc>
        <w:tc>
          <w:tcPr>
            <w:tcW w:w="1837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Solubilidad</w:t>
            </w:r>
          </w:p>
        </w:tc>
        <w:tc>
          <w:tcPr>
            <w:tcW w:w="1626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779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83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9A3CFF" w:rsidTr="009A3CFF">
        <w:tc>
          <w:tcPr>
            <w:tcW w:w="1801" w:type="dxa"/>
            <w:vMerge/>
          </w:tcPr>
          <w:p w:rsidR="009A3CFF" w:rsidRPr="00854C66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37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Conductividad</w:t>
            </w:r>
          </w:p>
        </w:tc>
        <w:tc>
          <w:tcPr>
            <w:tcW w:w="1626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779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83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9A3CFF" w:rsidTr="009A3CFF">
        <w:tc>
          <w:tcPr>
            <w:tcW w:w="1801" w:type="dxa"/>
            <w:vMerge w:val="restart"/>
          </w:tcPr>
          <w:p w:rsidR="009A3CFF" w:rsidRPr="00854C66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DMSO</w:t>
            </w:r>
          </w:p>
        </w:tc>
        <w:tc>
          <w:tcPr>
            <w:tcW w:w="1837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Solubilidad</w:t>
            </w:r>
          </w:p>
        </w:tc>
        <w:tc>
          <w:tcPr>
            <w:tcW w:w="1626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779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83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9A3CFF" w:rsidTr="009A3CFF">
        <w:tc>
          <w:tcPr>
            <w:tcW w:w="1801" w:type="dxa"/>
            <w:vMerge/>
          </w:tcPr>
          <w:p w:rsidR="009A3CFF" w:rsidRPr="00854C66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37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Conductividad</w:t>
            </w:r>
          </w:p>
        </w:tc>
        <w:tc>
          <w:tcPr>
            <w:tcW w:w="1626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779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83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9A3CFF" w:rsidTr="009A3CFF">
        <w:tc>
          <w:tcPr>
            <w:tcW w:w="1801" w:type="dxa"/>
            <w:vMerge w:val="restart"/>
          </w:tcPr>
          <w:p w:rsidR="009A3CFF" w:rsidRPr="00854C66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Acetato de etilo</w:t>
            </w:r>
          </w:p>
        </w:tc>
        <w:tc>
          <w:tcPr>
            <w:tcW w:w="1837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Solubilidad</w:t>
            </w:r>
          </w:p>
        </w:tc>
        <w:tc>
          <w:tcPr>
            <w:tcW w:w="1626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779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83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9A3CFF" w:rsidTr="009A3CFF">
        <w:tc>
          <w:tcPr>
            <w:tcW w:w="1801" w:type="dxa"/>
            <w:vMerge/>
          </w:tcPr>
          <w:p w:rsidR="009A3CFF" w:rsidRPr="00854C66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37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Conductividad</w:t>
            </w:r>
          </w:p>
        </w:tc>
        <w:tc>
          <w:tcPr>
            <w:tcW w:w="1626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779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83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9A3CFF" w:rsidTr="009A3CFF">
        <w:tc>
          <w:tcPr>
            <w:tcW w:w="1801" w:type="dxa"/>
            <w:vMerge w:val="restart"/>
          </w:tcPr>
          <w:p w:rsidR="009A3CFF" w:rsidRPr="00854C66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Hexano</w:t>
            </w:r>
          </w:p>
        </w:tc>
        <w:tc>
          <w:tcPr>
            <w:tcW w:w="1837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Solubilidad</w:t>
            </w:r>
          </w:p>
        </w:tc>
        <w:tc>
          <w:tcPr>
            <w:tcW w:w="1626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779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83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  <w:tr w:rsidR="009A3CFF" w:rsidTr="009A3CFF">
        <w:tc>
          <w:tcPr>
            <w:tcW w:w="1801" w:type="dxa"/>
            <w:vMerge/>
          </w:tcPr>
          <w:p w:rsidR="009A3CFF" w:rsidRPr="00854C66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37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Conductividad</w:t>
            </w:r>
          </w:p>
        </w:tc>
        <w:tc>
          <w:tcPr>
            <w:tcW w:w="1626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779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  <w:tc>
          <w:tcPr>
            <w:tcW w:w="1883" w:type="dxa"/>
            <w:shd w:val="clear" w:color="auto" w:fill="auto"/>
          </w:tcPr>
          <w:p w:rsidR="009A3CFF" w:rsidRDefault="009A3CFF" w:rsidP="009A3CFF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9A3CFF" w:rsidRDefault="009A3CFF" w:rsidP="009A3CFF">
      <w:pPr>
        <w:spacing w:after="0" w:line="240" w:lineRule="auto"/>
        <w:jc w:val="both"/>
      </w:pPr>
    </w:p>
    <w:p w:rsidR="009A3CFF" w:rsidRPr="007706A1" w:rsidRDefault="009A3CFF" w:rsidP="009A3CFF">
      <w:pPr>
        <w:spacing w:after="0" w:line="240" w:lineRule="auto"/>
        <w:jc w:val="both"/>
        <w:rPr>
          <w:rFonts w:ascii="Times New Roman" w:hAnsi="Times New Roman" w:cs="Times New Roman"/>
          <w:color w:val="C00000"/>
          <w:lang w:val="es-MX"/>
        </w:rPr>
      </w:pPr>
      <w:r>
        <w:rPr>
          <w:rFonts w:ascii="Times New Roman" w:hAnsi="Times New Roman" w:cs="Times New Roman"/>
        </w:rPr>
        <w:t xml:space="preserve">2.- </w:t>
      </w:r>
      <w:r>
        <w:rPr>
          <w:rFonts w:ascii="Times New Roman" w:hAnsi="Times New Roman" w:cs="Times New Roman"/>
        </w:rPr>
        <w:t>¿Por qué es posible que un soluto, a pesar de ser soluble en dos disolventes diferentes, solamente conduzca corriente eléctrica en uno de ellos?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A3CFF" w:rsidTr="0001552B">
        <w:tc>
          <w:tcPr>
            <w:tcW w:w="8828" w:type="dxa"/>
          </w:tcPr>
          <w:p w:rsidR="009A3CFF" w:rsidRPr="00854C66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9A3CFF" w:rsidRDefault="009A3CFF" w:rsidP="009A3C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3CFF" w:rsidRPr="00F479DE" w:rsidRDefault="009A3CFF" w:rsidP="009A3CF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 xml:space="preserve">3.- </w:t>
      </w:r>
      <w:r>
        <w:rPr>
          <w:rFonts w:ascii="Times New Roman" w:hAnsi="Times New Roman" w:cs="Times New Roman"/>
          <w:lang w:val="es-MX"/>
        </w:rPr>
        <w:t>Ordena los tres solutos empleados de aquel que muestra el mayor carácter iónico al que exhibe mayor carácter covalente. Justifica tu respuesta</w:t>
      </w:r>
      <w:r w:rsidR="0020303F">
        <w:rPr>
          <w:rFonts w:ascii="Times New Roman" w:hAnsi="Times New Roman" w:cs="Times New Roman"/>
          <w:lang w:val="es-MX"/>
        </w:rPr>
        <w:t>.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A3CFF" w:rsidTr="0001552B">
        <w:tc>
          <w:tcPr>
            <w:tcW w:w="8828" w:type="dxa"/>
          </w:tcPr>
          <w:p w:rsidR="009A3CFF" w:rsidRPr="00854C66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9A3CFF" w:rsidRDefault="009A3CFF" w:rsidP="009A3CFF"/>
    <w:p w:rsidR="009A3CFF" w:rsidRPr="00F479DE" w:rsidRDefault="009A3CFF" w:rsidP="009A3CFF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</w:rPr>
        <w:t xml:space="preserve">4.- </w:t>
      </w:r>
      <w:r>
        <w:rPr>
          <w:rFonts w:ascii="Times New Roman" w:hAnsi="Times New Roman" w:cs="Times New Roman"/>
        </w:rPr>
        <w:t>¿En qué tipo de disolventes se exhibe más el carácter iónico de un compuesto?, ¿Por qué sucede esto?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A3CFF" w:rsidTr="0001552B">
        <w:tc>
          <w:tcPr>
            <w:tcW w:w="8828" w:type="dxa"/>
          </w:tcPr>
          <w:p w:rsidR="009A3CFF" w:rsidRPr="00854C66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9A3CFF" w:rsidRDefault="009A3CFF" w:rsidP="009A3CFF"/>
    <w:p w:rsidR="009A3CFF" w:rsidRPr="009A7D76" w:rsidRDefault="009A3CFF" w:rsidP="009A3C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5.- </w:t>
      </w:r>
      <w:r>
        <w:rPr>
          <w:rFonts w:ascii="Times New Roman" w:hAnsi="Times New Roman" w:cs="Times New Roman"/>
          <w:lang w:val="es-MX"/>
        </w:rPr>
        <w:t>¿Cuál es el mejor criterio (propiedad) para describir la polaridad de un disolvente?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A3CFF" w:rsidTr="0001552B">
        <w:tc>
          <w:tcPr>
            <w:tcW w:w="8828" w:type="dxa"/>
          </w:tcPr>
          <w:p w:rsidR="009A3CFF" w:rsidRPr="00854C66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9A3CFF" w:rsidRDefault="009A3CFF" w:rsidP="009A3CFF"/>
    <w:p w:rsidR="009A3CFF" w:rsidRPr="00FD7D5B" w:rsidRDefault="009A3CFF" w:rsidP="009A3C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6.- </w:t>
      </w:r>
      <w:r w:rsidR="00FD7D5B">
        <w:rPr>
          <w:rFonts w:ascii="Times New Roman" w:hAnsi="Times New Roman" w:cs="Times New Roman"/>
          <w:b/>
          <w:bCs/>
          <w:color w:val="C00000"/>
          <w:lang w:val="es-MX"/>
        </w:rPr>
        <w:t>La conductividad en disolución y en estado líquido es un criterio muy usado para caracterizar a un compuesto como iónico. Pero estas pruebas implicar, estrictamente, destruir el “</w:t>
      </w:r>
      <w:r w:rsidR="00FD7D5B">
        <w:rPr>
          <w:rFonts w:ascii="Times New Roman" w:hAnsi="Times New Roman" w:cs="Times New Roman"/>
          <w:b/>
          <w:bCs/>
          <w:i/>
          <w:iCs/>
          <w:color w:val="C00000"/>
          <w:lang w:val="es-MX"/>
        </w:rPr>
        <w:t>enlace iónico</w:t>
      </w:r>
      <w:r w:rsidR="00FD7D5B">
        <w:rPr>
          <w:rFonts w:ascii="Times New Roman" w:hAnsi="Times New Roman" w:cs="Times New Roman"/>
          <w:b/>
          <w:bCs/>
          <w:color w:val="C00000"/>
          <w:lang w:val="es-MX"/>
        </w:rPr>
        <w:t>”. ¿Será posible tener otra prueba (igual de eficiente que la conductividad) que nos permita identificar un enlace iónico SIN destruir el enlace?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A3CFF" w:rsidTr="0001552B">
        <w:tc>
          <w:tcPr>
            <w:tcW w:w="8828" w:type="dxa"/>
          </w:tcPr>
          <w:p w:rsidR="009A3CFF" w:rsidRPr="00854C66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9A3CFF" w:rsidRDefault="009A3CFF" w:rsidP="009A3CFF"/>
    <w:p w:rsidR="00FD7D5B" w:rsidRPr="00FD7D5B" w:rsidRDefault="009A3CFF" w:rsidP="009A3C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</w:rPr>
        <w:t xml:space="preserve">7.- </w:t>
      </w:r>
      <w:r w:rsidR="00FD7D5B">
        <w:rPr>
          <w:rFonts w:ascii="Times New Roman" w:hAnsi="Times New Roman" w:cs="Times New Roman"/>
          <w:b/>
          <w:bCs/>
          <w:color w:val="C00000"/>
        </w:rPr>
        <w:t>Hay compuestos iónicos que no conducen en disolución (como el Cu(</w:t>
      </w:r>
      <w:r w:rsidR="00FD7D5B">
        <w:rPr>
          <w:rFonts w:ascii="Times New Roman" w:hAnsi="Times New Roman" w:cs="Times New Roman"/>
          <w:b/>
          <w:bCs/>
          <w:i/>
          <w:iCs/>
          <w:color w:val="C00000"/>
        </w:rPr>
        <w:t>salen</w:t>
      </w:r>
      <w:r w:rsidR="00FD7D5B">
        <w:rPr>
          <w:rFonts w:ascii="Times New Roman" w:hAnsi="Times New Roman" w:cs="Times New Roman"/>
          <w:b/>
          <w:bCs/>
          <w:color w:val="C00000"/>
        </w:rPr>
        <w:t>)) y compuestos covalentes que sí conducen en disolución (recuerde el ejemplo del HCl); Entonces, ¿Cómo es posible asignarles un tipo de enlace cuando la evidencia en conductividad hay discrepancias?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A3CFF" w:rsidTr="0001552B">
        <w:tc>
          <w:tcPr>
            <w:tcW w:w="8828" w:type="dxa"/>
          </w:tcPr>
          <w:p w:rsidR="009A3CFF" w:rsidRPr="00854C66" w:rsidRDefault="009A3CFF" w:rsidP="0001552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9A3CFF" w:rsidRDefault="009A3CFF" w:rsidP="009A3CFF"/>
    <w:p w:rsidR="00C75263" w:rsidRDefault="00C75263"/>
    <w:sectPr w:rsidR="00C752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118" w:rsidRDefault="009C1118" w:rsidP="009A3CFF">
      <w:pPr>
        <w:spacing w:after="0" w:line="240" w:lineRule="auto"/>
      </w:pPr>
      <w:r>
        <w:separator/>
      </w:r>
    </w:p>
  </w:endnote>
  <w:endnote w:type="continuationSeparator" w:id="0">
    <w:p w:rsidR="009C1118" w:rsidRDefault="009C1118" w:rsidP="009A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118" w:rsidRDefault="009C1118" w:rsidP="009A3CFF">
      <w:pPr>
        <w:spacing w:after="0" w:line="240" w:lineRule="auto"/>
      </w:pPr>
      <w:r>
        <w:separator/>
      </w:r>
    </w:p>
  </w:footnote>
  <w:footnote w:type="continuationSeparator" w:id="0">
    <w:p w:rsidR="009C1118" w:rsidRDefault="009C1118" w:rsidP="009A3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FF"/>
    <w:rsid w:val="0020303F"/>
    <w:rsid w:val="009A3CFF"/>
    <w:rsid w:val="009C1118"/>
    <w:rsid w:val="00C53DD2"/>
    <w:rsid w:val="00C75263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8763"/>
  <w15:chartTrackingRefBased/>
  <w15:docId w15:val="{B9373C00-111F-47D6-A920-DEF4D57A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CF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3CF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A3C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3CFF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3C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3</cp:revision>
  <dcterms:created xsi:type="dcterms:W3CDTF">2020-11-03T17:20:00Z</dcterms:created>
  <dcterms:modified xsi:type="dcterms:W3CDTF">2020-11-03T18:29:00Z</dcterms:modified>
</cp:coreProperties>
</file>