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A9E7" w14:textId="77777777" w:rsidR="0049378E" w:rsidRDefault="0049378E" w:rsidP="00493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24E3CCB9" w14:textId="77777777" w:rsidR="0049378E" w:rsidRDefault="0049378E" w:rsidP="00493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5231ABD3" w14:textId="77777777" w:rsidR="0049378E" w:rsidRDefault="0049378E" w:rsidP="004937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56999697" w14:textId="77777777" w:rsidR="0049378E" w:rsidRDefault="0049378E" w:rsidP="004937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1310 QUÍMICA INORGÁNICA I (LABORATORIO)</w:t>
      </w:r>
    </w:p>
    <w:p w14:paraId="5D330FFF" w14:textId="77777777" w:rsidR="0049378E" w:rsidRDefault="0049378E" w:rsidP="0049378E">
      <w:pPr>
        <w:spacing w:after="0" w:line="240" w:lineRule="auto"/>
        <w:rPr>
          <w:rFonts w:ascii="Times New Roman" w:hAnsi="Times New Roman" w:cs="Times New Roman"/>
        </w:rPr>
      </w:pPr>
    </w:p>
    <w:p w14:paraId="0AF98E1E" w14:textId="121FD02D" w:rsidR="0049378E" w:rsidRDefault="0049378E" w:rsidP="004937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LA </w:t>
      </w:r>
      <w:r>
        <w:rPr>
          <w:rFonts w:ascii="Times New Roman" w:hAnsi="Times New Roman" w:cs="Times New Roman"/>
          <w:b/>
          <w:u w:val="single"/>
        </w:rPr>
        <w:t>TAREA PREVIA 7</w:t>
      </w:r>
    </w:p>
    <w:p w14:paraId="65A699C6" w14:textId="77777777" w:rsidR="0049378E" w:rsidRDefault="0049378E" w:rsidP="004937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631B2" w14:textId="77777777" w:rsidR="0049378E" w:rsidRDefault="0049378E" w:rsidP="004937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428D61AA" w14:textId="77777777" w:rsidR="0049378E" w:rsidRDefault="0049378E" w:rsidP="004937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E89518" w14:textId="77777777" w:rsidR="0049378E" w:rsidRPr="00B15BB9" w:rsidRDefault="0049378E" w:rsidP="004937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¿A qué se refiere el término </w:t>
      </w:r>
      <w:r>
        <w:rPr>
          <w:rFonts w:ascii="Times New Roman" w:hAnsi="Times New Roman" w:cs="Times New Roman"/>
          <w:b/>
          <w:bCs/>
          <w:i/>
          <w:iCs/>
        </w:rPr>
        <w:t>polarización</w:t>
      </w:r>
      <w:r>
        <w:rPr>
          <w:rFonts w:ascii="Times New Roman" w:hAnsi="Times New Roman" w:cs="Times New Roman"/>
        </w:rPr>
        <w:t xml:space="preserve"> de un anión?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9378E" w14:paraId="5AD6DB71" w14:textId="77777777" w:rsidTr="00EB36C7">
        <w:tc>
          <w:tcPr>
            <w:tcW w:w="8828" w:type="dxa"/>
          </w:tcPr>
          <w:p w14:paraId="29AC877F" w14:textId="77777777" w:rsidR="0049378E" w:rsidRPr="00854C66" w:rsidRDefault="0049378E" w:rsidP="00EB36C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FAD62C0" w14:textId="77777777" w:rsidR="0049378E" w:rsidRDefault="0049378E" w:rsidP="0049378E">
      <w:pPr>
        <w:spacing w:after="0" w:line="240" w:lineRule="auto"/>
        <w:jc w:val="both"/>
      </w:pPr>
    </w:p>
    <w:p w14:paraId="39B264C0" w14:textId="77777777" w:rsidR="0049378E" w:rsidRDefault="0049378E" w:rsidP="004937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¿Cuáles son las características de las llamadas </w:t>
      </w:r>
      <w:r>
        <w:rPr>
          <w:rFonts w:ascii="Times New Roman" w:hAnsi="Times New Roman" w:cs="Times New Roman"/>
          <w:b/>
          <w:bCs/>
          <w:i/>
          <w:iCs/>
        </w:rPr>
        <w:t>bases duras</w:t>
      </w:r>
      <w:r>
        <w:rPr>
          <w:rFonts w:ascii="Times New Roman" w:hAnsi="Times New Roman" w:cs="Times New Roman"/>
        </w:rPr>
        <w:t xml:space="preserve"> y </w:t>
      </w:r>
      <w:r>
        <w:rPr>
          <w:rFonts w:ascii="Times New Roman" w:hAnsi="Times New Roman" w:cs="Times New Roman"/>
          <w:b/>
          <w:bCs/>
          <w:i/>
          <w:iCs/>
        </w:rPr>
        <w:t>bases blandas</w:t>
      </w:r>
      <w:r>
        <w:rPr>
          <w:rFonts w:ascii="Times New Roman" w:hAnsi="Times New Roman" w:cs="Times New Roman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9378E" w14:paraId="40626053" w14:textId="77777777" w:rsidTr="00EB36C7">
        <w:tc>
          <w:tcPr>
            <w:tcW w:w="8828" w:type="dxa"/>
          </w:tcPr>
          <w:p w14:paraId="0BCFDD1D" w14:textId="77777777" w:rsidR="0049378E" w:rsidRPr="00854C66" w:rsidRDefault="0049378E" w:rsidP="00EB36C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916323C" w14:textId="77777777" w:rsidR="0049378E" w:rsidRDefault="0049378E" w:rsidP="004937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91F8B9" w14:textId="77777777" w:rsidR="0049378E" w:rsidRDefault="0049378E" w:rsidP="004937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¿Cuáles son las características de los llamados </w:t>
      </w:r>
      <w:r>
        <w:rPr>
          <w:rFonts w:ascii="Times New Roman" w:hAnsi="Times New Roman" w:cs="Times New Roman"/>
          <w:b/>
          <w:bCs/>
          <w:i/>
          <w:iCs/>
        </w:rPr>
        <w:t>ácidos duros</w:t>
      </w:r>
      <w:r>
        <w:rPr>
          <w:rFonts w:ascii="Times New Roman" w:hAnsi="Times New Roman" w:cs="Times New Roman"/>
        </w:rPr>
        <w:t xml:space="preserve"> y </w:t>
      </w:r>
      <w:r>
        <w:rPr>
          <w:rFonts w:ascii="Times New Roman" w:hAnsi="Times New Roman" w:cs="Times New Roman"/>
          <w:b/>
          <w:bCs/>
          <w:i/>
          <w:iCs/>
        </w:rPr>
        <w:t>ácidos blandos</w:t>
      </w:r>
      <w:r>
        <w:rPr>
          <w:rFonts w:ascii="Times New Roman" w:hAnsi="Times New Roman" w:cs="Times New Roman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9378E" w14:paraId="138EF3DE" w14:textId="77777777" w:rsidTr="00EB36C7">
        <w:tc>
          <w:tcPr>
            <w:tcW w:w="8828" w:type="dxa"/>
          </w:tcPr>
          <w:p w14:paraId="11FF8B48" w14:textId="77777777" w:rsidR="0049378E" w:rsidRPr="00854C66" w:rsidRDefault="0049378E" w:rsidP="00EB36C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E2E53A7" w14:textId="77777777" w:rsidR="0049378E" w:rsidRDefault="0049378E" w:rsidP="004937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4C1CDE" w14:textId="77777777" w:rsidR="0049378E" w:rsidRPr="00B15BB9" w:rsidRDefault="0049378E" w:rsidP="004937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¿Cuándo se clasifica a un catión como un ácido </w:t>
      </w:r>
      <w:r>
        <w:rPr>
          <w:rFonts w:ascii="Times New Roman" w:hAnsi="Times New Roman" w:cs="Times New Roman"/>
          <w:b/>
          <w:bCs/>
          <w:i/>
          <w:iCs/>
        </w:rPr>
        <w:t>intermedio</w:t>
      </w:r>
      <w:r>
        <w:rPr>
          <w:rFonts w:ascii="Times New Roman" w:hAnsi="Times New Roman" w:cs="Times New Roman"/>
        </w:rPr>
        <w:t xml:space="preserve"> (también conocidos por su clasificación anglosajona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borderline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acid</w:t>
      </w:r>
      <w:proofErr w:type="spellEnd"/>
      <w:r>
        <w:rPr>
          <w:rFonts w:ascii="Times New Roman" w:hAnsi="Times New Roman" w:cs="Times New Roman"/>
        </w:rPr>
        <w:t>)?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9378E" w14:paraId="2D734EC9" w14:textId="77777777" w:rsidTr="00EB36C7">
        <w:tc>
          <w:tcPr>
            <w:tcW w:w="8828" w:type="dxa"/>
          </w:tcPr>
          <w:p w14:paraId="3CFC130B" w14:textId="77777777" w:rsidR="0049378E" w:rsidRPr="00854C66" w:rsidRDefault="0049378E" w:rsidP="00EB36C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BA251EE" w14:textId="77777777" w:rsidR="0049378E" w:rsidRDefault="0049378E" w:rsidP="004937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2DFA4A" w14:textId="77777777" w:rsidR="0049378E" w:rsidRDefault="0049378E" w:rsidP="004937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5.- En términos de ácidos y bases duros y blandos, ¿Cuáles son las asociaciones que más se favorecen y que se encuentran con frecuencia en la naturaleza? Ejemplifica con 2 o 3 minerales naturales en cada caso.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9378E" w14:paraId="24817E36" w14:textId="77777777" w:rsidTr="00EB36C7">
        <w:tc>
          <w:tcPr>
            <w:tcW w:w="8828" w:type="dxa"/>
          </w:tcPr>
          <w:p w14:paraId="47E7D920" w14:textId="77777777" w:rsidR="0049378E" w:rsidRPr="00854C66" w:rsidRDefault="0049378E" w:rsidP="00EB36C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6D3B270" w14:textId="77777777" w:rsidR="0049378E" w:rsidRDefault="0049378E" w:rsidP="004937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E4210" w14:textId="77777777" w:rsidR="0049378E" w:rsidRDefault="0049378E" w:rsidP="0049378E"/>
    <w:p w14:paraId="04193B4E" w14:textId="77777777" w:rsidR="0049378E" w:rsidRDefault="0049378E" w:rsidP="0049378E"/>
    <w:p w14:paraId="5704CA7E" w14:textId="77777777" w:rsidR="0049378E" w:rsidRDefault="0049378E" w:rsidP="0049378E"/>
    <w:p w14:paraId="6DD93596" w14:textId="77777777" w:rsidR="0049378E" w:rsidRDefault="0049378E" w:rsidP="0049378E"/>
    <w:p w14:paraId="40E9B853" w14:textId="77777777" w:rsidR="0049378E" w:rsidRDefault="0049378E" w:rsidP="0049378E"/>
    <w:p w14:paraId="6151134E" w14:textId="77777777" w:rsidR="0049378E" w:rsidRDefault="0049378E" w:rsidP="0049378E"/>
    <w:p w14:paraId="7E5E784A" w14:textId="77777777" w:rsidR="0049378E" w:rsidRDefault="0049378E" w:rsidP="0049378E"/>
    <w:p w14:paraId="0B01AF35" w14:textId="77777777" w:rsidR="0049378E" w:rsidRDefault="0049378E"/>
    <w:sectPr w:rsidR="0049378E" w:rsidSect="00EC1AB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8E"/>
    <w:rsid w:val="004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F0AA"/>
  <w15:chartTrackingRefBased/>
  <w15:docId w15:val="{51DB6CF1-EF92-4DB4-BFA7-0A9A2080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8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78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1</cp:revision>
  <dcterms:created xsi:type="dcterms:W3CDTF">2022-03-22T06:28:00Z</dcterms:created>
  <dcterms:modified xsi:type="dcterms:W3CDTF">2022-03-22T06:30:00Z</dcterms:modified>
</cp:coreProperties>
</file>