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767EE" w14:textId="77777777" w:rsidR="001D36A9" w:rsidRDefault="001D36A9" w:rsidP="001D36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14:paraId="485AF9A4" w14:textId="77777777" w:rsidR="001D36A9" w:rsidRDefault="001D36A9" w:rsidP="001D36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14:paraId="6527DCCC" w14:textId="77777777" w:rsidR="001D36A9" w:rsidRDefault="001D36A9" w:rsidP="001D36A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INORGÁNICA Y NUCLEAR</w:t>
      </w:r>
    </w:p>
    <w:p w14:paraId="454E5E3E" w14:textId="77777777" w:rsidR="001D36A9" w:rsidRDefault="001D36A9" w:rsidP="001D36A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1114 QUÍMICA GENERAL I (LABORATORIO)</w:t>
      </w:r>
    </w:p>
    <w:p w14:paraId="6A824C15" w14:textId="77777777" w:rsidR="001D36A9" w:rsidRDefault="001D36A9" w:rsidP="001D36A9">
      <w:pPr>
        <w:spacing w:after="0" w:line="240" w:lineRule="auto"/>
        <w:rPr>
          <w:rFonts w:ascii="Times New Roman" w:hAnsi="Times New Roman" w:cs="Times New Roman"/>
        </w:rPr>
      </w:pPr>
    </w:p>
    <w:p w14:paraId="23ADC07C" w14:textId="1C817CBA" w:rsidR="001D36A9" w:rsidRDefault="002A6BE0" w:rsidP="001D36A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GUÍA PARA LA </w:t>
      </w:r>
      <w:r w:rsidR="001D36A9">
        <w:rPr>
          <w:rFonts w:ascii="Times New Roman" w:hAnsi="Times New Roman" w:cs="Times New Roman"/>
          <w:b/>
          <w:u w:val="single"/>
        </w:rPr>
        <w:t>TAREA PREVIA 5</w:t>
      </w:r>
    </w:p>
    <w:p w14:paraId="4B31C91C" w14:textId="77777777" w:rsidR="001D36A9" w:rsidRDefault="001D36A9" w:rsidP="001D36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D1BF3" w14:textId="77777777" w:rsidR="001D36A9" w:rsidRDefault="001D36A9" w:rsidP="001D36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Contesta adecuadamente las siguientes preguntas.</w:t>
      </w:r>
    </w:p>
    <w:p w14:paraId="3C261EE1" w14:textId="77777777" w:rsidR="001D36A9" w:rsidRDefault="001D36A9" w:rsidP="001D36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7B8345" w14:textId="77777777" w:rsidR="001D36A9" w:rsidRPr="0086276D" w:rsidRDefault="001D36A9" w:rsidP="001D36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1.- Investiga las propiedades físicas más representativas para los metales y no metales.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1D36A9" w14:paraId="71623B05" w14:textId="77777777" w:rsidTr="007B4CBA">
        <w:tc>
          <w:tcPr>
            <w:tcW w:w="8931" w:type="dxa"/>
          </w:tcPr>
          <w:p w14:paraId="2667A644" w14:textId="77777777" w:rsidR="001D36A9" w:rsidRPr="00854C66" w:rsidRDefault="001D36A9" w:rsidP="007B4CBA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607F111F" w14:textId="77777777" w:rsidR="001D36A9" w:rsidRDefault="001D36A9" w:rsidP="001D36A9"/>
    <w:p w14:paraId="05C0B818" w14:textId="77777777" w:rsidR="001D36A9" w:rsidRPr="0086276D" w:rsidRDefault="001D36A9" w:rsidP="001D36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2.- Tanto los metales como los no metales pueden reaccionar con oxígeno para dar como productos los óxidos correspondientes. ¿Qué características químicas diferencian a los óxidos metálicos de los no metálicos?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1D36A9" w14:paraId="6E930DCB" w14:textId="77777777" w:rsidTr="007B4CBA">
        <w:tc>
          <w:tcPr>
            <w:tcW w:w="8931" w:type="dxa"/>
          </w:tcPr>
          <w:p w14:paraId="4D631E6D" w14:textId="77777777" w:rsidR="001D36A9" w:rsidRPr="00854C66" w:rsidRDefault="001D36A9" w:rsidP="007B4CBA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1A85088E" w14:textId="77777777" w:rsidR="001D36A9" w:rsidRDefault="001D36A9" w:rsidP="001D36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A5E0F6" w14:textId="77777777" w:rsidR="001D36A9" w:rsidRDefault="001D36A9" w:rsidP="001D36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3.- Escribe completa y balanceada la ecuación química de los siguientes elementos con oxígeno para dar como </w:t>
      </w:r>
      <w:r w:rsidRPr="00F82978">
        <w:rPr>
          <w:rFonts w:ascii="Times New Roman" w:hAnsi="Times New Roman" w:cs="Times New Roman"/>
          <w:b/>
          <w:bCs/>
        </w:rPr>
        <w:t>único</w:t>
      </w:r>
      <w:r>
        <w:rPr>
          <w:rFonts w:ascii="Times New Roman" w:hAnsi="Times New Roman" w:cs="Times New Roman"/>
        </w:rPr>
        <w:t xml:space="preserve"> producto el óxido correspondiente.</w:t>
      </w:r>
    </w:p>
    <w:p w14:paraId="02B4321C" w14:textId="77777777" w:rsidR="001D36A9" w:rsidRDefault="001D36A9" w:rsidP="001D36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Sodio.</w:t>
      </w:r>
    </w:p>
    <w:p w14:paraId="55F30FA6" w14:textId="77777777" w:rsidR="001D36A9" w:rsidRDefault="001D36A9" w:rsidP="001D36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Potasio.</w:t>
      </w:r>
    </w:p>
    <w:p w14:paraId="68AC24FA" w14:textId="77777777" w:rsidR="001D36A9" w:rsidRDefault="001D36A9" w:rsidP="001D36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Magnesio.</w:t>
      </w:r>
    </w:p>
    <w:p w14:paraId="2F137B37" w14:textId="77777777" w:rsidR="001D36A9" w:rsidRDefault="001D36A9" w:rsidP="001D36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Carbono.</w:t>
      </w:r>
    </w:p>
    <w:p w14:paraId="196AB224" w14:textId="77777777" w:rsidR="001D36A9" w:rsidRDefault="001D36A9" w:rsidP="001D36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Azufre.</w:t>
      </w:r>
    </w:p>
    <w:p w14:paraId="2D40DBA8" w14:textId="77777777" w:rsidR="001D36A9" w:rsidRPr="0086276D" w:rsidRDefault="001D36A9" w:rsidP="001D36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Fósforo.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1D36A9" w14:paraId="6966B5BC" w14:textId="77777777" w:rsidTr="007B4CBA">
        <w:tc>
          <w:tcPr>
            <w:tcW w:w="8931" w:type="dxa"/>
          </w:tcPr>
          <w:p w14:paraId="2C3787EF" w14:textId="77777777" w:rsidR="001D36A9" w:rsidRPr="00854C66" w:rsidRDefault="001D36A9" w:rsidP="007B4CBA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2456EC4D" w14:textId="77777777" w:rsidR="001D36A9" w:rsidRDefault="001D36A9" w:rsidP="001D36A9"/>
    <w:p w14:paraId="35B41B3E" w14:textId="77777777" w:rsidR="001D36A9" w:rsidRDefault="001D36A9" w:rsidP="001D36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4.- Escribe completa y balanceada las ecuaciones químicas correspondientes a las reacciones de cada uno de los siguientes óxidos con agua. Pista: El </w:t>
      </w:r>
      <w:r>
        <w:rPr>
          <w:rFonts w:ascii="Times New Roman" w:hAnsi="Times New Roman" w:cs="Times New Roman"/>
          <w:b/>
          <w:bCs/>
        </w:rPr>
        <w:t xml:space="preserve">único </w:t>
      </w:r>
      <w:r>
        <w:rPr>
          <w:rFonts w:ascii="Times New Roman" w:hAnsi="Times New Roman" w:cs="Times New Roman"/>
        </w:rPr>
        <w:t>producto de que se forma es, ya sea un ácido o una base.</w:t>
      </w:r>
    </w:p>
    <w:p w14:paraId="5985E81F" w14:textId="77777777" w:rsidR="001D36A9" w:rsidRDefault="001D36A9" w:rsidP="001D36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Óxido de sodio.</w:t>
      </w:r>
    </w:p>
    <w:p w14:paraId="0126DBDC" w14:textId="77777777" w:rsidR="001D36A9" w:rsidRDefault="001D36A9" w:rsidP="001D36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Óxido de magnesio.</w:t>
      </w:r>
    </w:p>
    <w:p w14:paraId="4ACD3E4B" w14:textId="77777777" w:rsidR="001D36A9" w:rsidRDefault="001D36A9" w:rsidP="001D36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Trióxido de azufre.</w:t>
      </w:r>
    </w:p>
    <w:p w14:paraId="3EDBA601" w14:textId="77777777" w:rsidR="001D36A9" w:rsidRDefault="001D36A9" w:rsidP="001D36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proofErr w:type="spellStart"/>
      <w:r>
        <w:rPr>
          <w:rFonts w:ascii="Times New Roman" w:hAnsi="Times New Roman" w:cs="Times New Roman"/>
        </w:rPr>
        <w:t>Pentaóxido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difósforo</w:t>
      </w:r>
      <w:proofErr w:type="spellEnd"/>
      <w:r>
        <w:rPr>
          <w:rFonts w:ascii="Times New Roman" w:hAnsi="Times New Roman" w:cs="Times New Roman"/>
        </w:rPr>
        <w:t>.</w:t>
      </w:r>
    </w:p>
    <w:p w14:paraId="0B7C42BE" w14:textId="77777777" w:rsidR="001D36A9" w:rsidRDefault="001D36A9" w:rsidP="001D36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Óxido de calcio.</w:t>
      </w:r>
    </w:p>
    <w:p w14:paraId="3919265A" w14:textId="77777777" w:rsidR="001D36A9" w:rsidRPr="00023524" w:rsidRDefault="001D36A9" w:rsidP="001D36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F) </w:t>
      </w:r>
      <w:proofErr w:type="spellStart"/>
      <w:r>
        <w:rPr>
          <w:rFonts w:ascii="Times New Roman" w:hAnsi="Times New Roman" w:cs="Times New Roman"/>
        </w:rPr>
        <w:t>Pentaóxido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dinitrógeno</w:t>
      </w:r>
      <w:proofErr w:type="spellEnd"/>
      <w:r>
        <w:rPr>
          <w:rFonts w:ascii="Times New Roman" w:hAnsi="Times New Roman" w:cs="Times New Roman"/>
        </w:rPr>
        <w:t>.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1D36A9" w14:paraId="18F37398" w14:textId="77777777" w:rsidTr="007B4CBA">
        <w:tc>
          <w:tcPr>
            <w:tcW w:w="8931" w:type="dxa"/>
          </w:tcPr>
          <w:p w14:paraId="14E10E6F" w14:textId="77777777" w:rsidR="001D36A9" w:rsidRPr="00854C66" w:rsidRDefault="001D36A9" w:rsidP="007B4CBA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4EA65BB2" w14:textId="77777777" w:rsidR="001D36A9" w:rsidRDefault="001D36A9" w:rsidP="001D36A9"/>
    <w:p w14:paraId="5F188E75" w14:textId="77777777" w:rsidR="001D36A9" w:rsidRPr="00023524" w:rsidRDefault="001D36A9" w:rsidP="001D36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5.- ¿Qué es un </w:t>
      </w:r>
      <w:r>
        <w:rPr>
          <w:rFonts w:ascii="Times New Roman" w:hAnsi="Times New Roman" w:cs="Times New Roman"/>
          <w:i/>
          <w:iCs/>
        </w:rPr>
        <w:t>ensayo a la flama</w:t>
      </w:r>
      <w:r>
        <w:rPr>
          <w:rFonts w:ascii="Times New Roman" w:hAnsi="Times New Roman" w:cs="Times New Roman"/>
        </w:rPr>
        <w:t xml:space="preserve"> y para qué se utiliza (o utilizaba)?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1D36A9" w14:paraId="38E64A70" w14:textId="77777777" w:rsidTr="007B4CBA">
        <w:tc>
          <w:tcPr>
            <w:tcW w:w="8931" w:type="dxa"/>
          </w:tcPr>
          <w:p w14:paraId="4C1E13B1" w14:textId="77777777" w:rsidR="001D36A9" w:rsidRPr="00854C66" w:rsidRDefault="001D36A9" w:rsidP="007B4CBA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75C27C0F" w14:textId="77777777" w:rsidR="001D36A9" w:rsidRDefault="001D36A9" w:rsidP="001D36A9"/>
    <w:p w14:paraId="411E2F54" w14:textId="77777777" w:rsidR="001D36A9" w:rsidRPr="00023524" w:rsidRDefault="001D36A9" w:rsidP="001D36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6.- Algunos óxidos metálicos no reaccionan con agua, por tanto de esa manera no es posible determinar su comportamiento ácido o básico, ¿Qué se puede hacer para </w:t>
      </w:r>
      <w:r>
        <w:rPr>
          <w:rFonts w:ascii="Times New Roman" w:hAnsi="Times New Roman" w:cs="Times New Roman"/>
          <w:i/>
          <w:iCs/>
        </w:rPr>
        <w:t>revelar</w:t>
      </w:r>
      <w:r>
        <w:rPr>
          <w:rFonts w:ascii="Times New Roman" w:hAnsi="Times New Roman" w:cs="Times New Roman"/>
        </w:rPr>
        <w:t xml:space="preserve"> el comportamiento ácido-base de este tipo de óxidos?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1D36A9" w14:paraId="351BC332" w14:textId="77777777" w:rsidTr="007B4CBA">
        <w:tc>
          <w:tcPr>
            <w:tcW w:w="8931" w:type="dxa"/>
          </w:tcPr>
          <w:p w14:paraId="3E0A884D" w14:textId="77777777" w:rsidR="001D36A9" w:rsidRPr="00854C66" w:rsidRDefault="001D36A9" w:rsidP="007B4CBA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051C2B1C" w14:textId="77777777" w:rsidR="001D36A9" w:rsidRDefault="001D36A9" w:rsidP="001D36A9"/>
    <w:p w14:paraId="24AE91C3" w14:textId="77777777" w:rsidR="001D36A9" w:rsidRPr="00AA579C" w:rsidRDefault="001D36A9" w:rsidP="001D36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7.- Hay sustancias que pueden reaccionar tanto como ácidos y bases, ¿Qué nombre reciben?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1D36A9" w14:paraId="12C5A414" w14:textId="77777777" w:rsidTr="007B4CBA">
        <w:tc>
          <w:tcPr>
            <w:tcW w:w="8931" w:type="dxa"/>
          </w:tcPr>
          <w:p w14:paraId="581AAF58" w14:textId="77777777" w:rsidR="001D36A9" w:rsidRPr="00854C66" w:rsidRDefault="001D36A9" w:rsidP="007B4CBA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43345654" w14:textId="77777777" w:rsidR="009007C1" w:rsidRDefault="009007C1"/>
    <w:sectPr w:rsidR="009007C1" w:rsidSect="00AA57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A9"/>
    <w:rsid w:val="001D36A9"/>
    <w:rsid w:val="002A6BE0"/>
    <w:rsid w:val="0090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6750"/>
  <w15:chartTrackingRefBased/>
  <w15:docId w15:val="{9089F6C9-18AB-4E34-BEB4-56FFEB39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6A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D36A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 GOMEZ</dc:creator>
  <cp:keywords/>
  <dc:description/>
  <cp:lastModifiedBy>Zurisadai Padilla</cp:lastModifiedBy>
  <cp:revision>2</cp:revision>
  <dcterms:created xsi:type="dcterms:W3CDTF">2020-11-09T05:32:00Z</dcterms:created>
  <dcterms:modified xsi:type="dcterms:W3CDTF">2022-09-21T12:57:00Z</dcterms:modified>
</cp:coreProperties>
</file>