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238EB" w14:textId="209590DB" w:rsidR="00C238A6" w:rsidRPr="00D50C7E" w:rsidRDefault="0018433C" w:rsidP="00D50C7E">
      <w:pPr>
        <w:spacing w:line="276" w:lineRule="auto"/>
        <w:jc w:val="right"/>
        <w:rPr>
          <w:rFonts w:ascii="Century Gothic" w:eastAsia="ＭＳ 明朝" w:hAnsi="Century Gothic"/>
          <w:color w:val="CC0099"/>
          <w:sz w:val="36"/>
          <w:szCs w:val="36"/>
          <w:lang w:eastAsia="es-ES"/>
        </w:rPr>
      </w:pPr>
      <w:r w:rsidRPr="0018433C"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>Práctica 9</w:t>
      </w:r>
      <w:r w:rsidR="00770C20" w:rsidRPr="0018433C"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 xml:space="preserve">. </w:t>
      </w:r>
      <w:r w:rsidR="005762D4" w:rsidRPr="0018433C"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 xml:space="preserve">Crecimiento Microbiano. </w:t>
      </w:r>
      <w:r w:rsidR="00C238A6" w:rsidRPr="0018433C"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>Efe</w:t>
      </w:r>
      <w:r w:rsidRPr="0018433C"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>cto de los</w:t>
      </w:r>
      <w:r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 xml:space="preserve"> factores ambientales</w:t>
      </w:r>
    </w:p>
    <w:p w14:paraId="163C7E54" w14:textId="77777777" w:rsidR="004635B0" w:rsidRPr="00D50C7E" w:rsidRDefault="004635B0" w:rsidP="00D50C7E">
      <w:pPr>
        <w:pBdr>
          <w:bottom w:val="single" w:sz="4" w:space="1" w:color="auto"/>
        </w:pBdr>
        <w:spacing w:line="276" w:lineRule="auto"/>
        <w:jc w:val="right"/>
        <w:rPr>
          <w:rFonts w:ascii="Century Gothic" w:eastAsia="ＭＳ 明朝" w:hAnsi="Century Gothic"/>
          <w:color w:val="808080" w:themeColor="background1" w:themeShade="80"/>
          <w:sz w:val="28"/>
          <w:szCs w:val="28"/>
          <w:lang w:eastAsia="es-ES"/>
        </w:rPr>
      </w:pPr>
      <w:r w:rsidRPr="00D50C7E">
        <w:rPr>
          <w:rFonts w:ascii="Century Gothic" w:eastAsia="ＭＳ 明朝" w:hAnsi="Century Gothic"/>
          <w:color w:val="808080" w:themeColor="background1" w:themeShade="80"/>
          <w:sz w:val="28"/>
          <w:szCs w:val="28"/>
          <w:lang w:eastAsia="es-ES"/>
        </w:rPr>
        <w:t>Unidad 9. Condiciones ambientales para el desarrollo, inhibición y destrucción de microorganismos</w:t>
      </w:r>
    </w:p>
    <w:p w14:paraId="1F5E75BA" w14:textId="77777777" w:rsidR="00D13294" w:rsidRPr="004635B0" w:rsidRDefault="00D13294" w:rsidP="004635B0">
      <w:pPr>
        <w:spacing w:line="276" w:lineRule="auto"/>
        <w:rPr>
          <w:rFonts w:ascii="Century Gothic" w:hAnsi="Century Gothic"/>
        </w:rPr>
      </w:pPr>
    </w:p>
    <w:p w14:paraId="3B656372" w14:textId="77777777" w:rsidR="00113871" w:rsidRPr="004635B0" w:rsidRDefault="00113871" w:rsidP="004635B0">
      <w:pPr>
        <w:spacing w:line="276" w:lineRule="auto"/>
        <w:rPr>
          <w:rFonts w:ascii="Century Gothic" w:hAnsi="Century Gothic"/>
        </w:rPr>
      </w:pPr>
    </w:p>
    <w:p w14:paraId="05D718B2" w14:textId="77777777" w:rsidR="0045616E" w:rsidRPr="0018433C" w:rsidRDefault="0045616E" w:rsidP="004635B0">
      <w:pPr>
        <w:spacing w:line="276" w:lineRule="auto"/>
        <w:jc w:val="both"/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</w:pPr>
      <w:r w:rsidRPr="0018433C"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  <w:t>Objetivo</w:t>
      </w:r>
    </w:p>
    <w:p w14:paraId="27DB1A04" w14:textId="276D7ED1" w:rsidR="00947AE9" w:rsidRPr="004635B0" w:rsidRDefault="000B401E" w:rsidP="006C078C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 xml:space="preserve">Describir </w:t>
      </w:r>
      <w:r w:rsidR="00947AE9" w:rsidRPr="004635B0">
        <w:rPr>
          <w:rFonts w:ascii="Century Gothic" w:hAnsi="Century Gothic"/>
          <w:lang w:val="es-MX" w:eastAsia="es-ES"/>
        </w:rPr>
        <w:t>el efe</w:t>
      </w:r>
      <w:r w:rsidR="00DF134E">
        <w:rPr>
          <w:rFonts w:ascii="Century Gothic" w:hAnsi="Century Gothic"/>
          <w:lang w:val="es-MX" w:eastAsia="es-ES"/>
        </w:rPr>
        <w:t>cto de los factores ambientales y</w:t>
      </w:r>
      <w:r w:rsidR="00947AE9" w:rsidRPr="004635B0">
        <w:rPr>
          <w:rFonts w:ascii="Century Gothic" w:hAnsi="Century Gothic"/>
          <w:lang w:val="es-MX" w:eastAsia="es-ES"/>
        </w:rPr>
        <w:t xml:space="preserve"> su concentración, en el crecimiento de </w:t>
      </w:r>
      <w:r w:rsidR="0018433C">
        <w:rPr>
          <w:rFonts w:ascii="Century Gothic" w:hAnsi="Century Gothic"/>
          <w:lang w:val="es-MX" w:eastAsia="es-ES"/>
        </w:rPr>
        <w:t>bacterias</w:t>
      </w:r>
      <w:r w:rsidR="00947AE9" w:rsidRPr="004635B0">
        <w:rPr>
          <w:rFonts w:ascii="Century Gothic" w:hAnsi="Century Gothic"/>
          <w:lang w:val="es-MX" w:eastAsia="es-ES"/>
        </w:rPr>
        <w:t>.</w:t>
      </w:r>
    </w:p>
    <w:p w14:paraId="65CF7E8F" w14:textId="77777777" w:rsidR="00113871" w:rsidRPr="004635B0" w:rsidRDefault="00113871" w:rsidP="004635B0">
      <w:pPr>
        <w:spacing w:line="276" w:lineRule="auto"/>
        <w:rPr>
          <w:rFonts w:ascii="Century Gothic" w:hAnsi="Century Gothic"/>
        </w:rPr>
      </w:pPr>
    </w:p>
    <w:p w14:paraId="5D696C68" w14:textId="77777777" w:rsidR="000B401E" w:rsidRPr="0018433C" w:rsidRDefault="000B401E" w:rsidP="004635B0">
      <w:pPr>
        <w:spacing w:line="276" w:lineRule="auto"/>
        <w:jc w:val="both"/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</w:pPr>
      <w:r w:rsidRPr="0018433C"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  <w:t>Introducción</w:t>
      </w:r>
    </w:p>
    <w:p w14:paraId="3070A960" w14:textId="2EA6CE7A" w:rsidR="00A60C99" w:rsidRPr="004635B0" w:rsidRDefault="00947AE9" w:rsidP="004635B0">
      <w:pPr>
        <w:spacing w:line="276" w:lineRule="auto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Cada grupo microbiano tiene características metabólicas y de crecimiento, la alteración de las condiciones ambientales como el pH, la temperatura y la concentración de nutrientes pueden modificar la velocidad de reproducción. </w:t>
      </w:r>
    </w:p>
    <w:p w14:paraId="6D1E8850" w14:textId="77777777" w:rsidR="00853750" w:rsidRPr="004635B0" w:rsidRDefault="00853750" w:rsidP="004635B0">
      <w:pPr>
        <w:spacing w:line="276" w:lineRule="auto"/>
        <w:ind w:right="57"/>
        <w:rPr>
          <w:rFonts w:ascii="Century Gothic" w:hAnsi="Century Gothic"/>
        </w:rPr>
      </w:pPr>
    </w:p>
    <w:p w14:paraId="64372EFB" w14:textId="77777777" w:rsidR="00113871" w:rsidRPr="004635B0" w:rsidRDefault="00113871" w:rsidP="004635B0">
      <w:pPr>
        <w:spacing w:line="276" w:lineRule="auto"/>
        <w:ind w:right="57"/>
        <w:rPr>
          <w:rFonts w:ascii="Century Gothic" w:hAnsi="Century Gothic"/>
        </w:rPr>
      </w:pPr>
    </w:p>
    <w:p w14:paraId="539067B2" w14:textId="74F0B799" w:rsidR="00853750" w:rsidRPr="0018433C" w:rsidRDefault="00853750" w:rsidP="004635B0">
      <w:pPr>
        <w:spacing w:line="276" w:lineRule="auto"/>
        <w:jc w:val="right"/>
        <w:rPr>
          <w:rFonts w:ascii="Century Gothic" w:hAnsi="Century Gothic" w:cs="Arial"/>
          <w:color w:val="4F81BD" w:themeColor="accent1"/>
          <w:sz w:val="40"/>
          <w:szCs w:val="40"/>
          <w:lang w:val="es-ES" w:eastAsia="es-ES"/>
        </w:rPr>
      </w:pPr>
      <w:r w:rsidRPr="0018433C">
        <w:rPr>
          <w:rFonts w:ascii="Century Gothic" w:eastAsia="ＭＳ 明朝" w:hAnsi="Century Gothic"/>
          <w:color w:val="CC0099"/>
          <w:sz w:val="40"/>
          <w:szCs w:val="40"/>
          <w:lang w:eastAsia="es-ES"/>
        </w:rPr>
        <w:t xml:space="preserve">1ª </w:t>
      </w:r>
      <w:r w:rsidR="0048575B" w:rsidRPr="0018433C">
        <w:rPr>
          <w:rFonts w:ascii="Century Gothic" w:eastAsia="ＭＳ 明朝" w:hAnsi="Century Gothic"/>
          <w:color w:val="CC0099"/>
          <w:sz w:val="40"/>
          <w:szCs w:val="40"/>
          <w:lang w:eastAsia="es-ES"/>
        </w:rPr>
        <w:t>parte</w:t>
      </w:r>
    </w:p>
    <w:p w14:paraId="65E7074E" w14:textId="77777777" w:rsidR="00853750" w:rsidRPr="004635B0" w:rsidRDefault="00853750" w:rsidP="004635B0">
      <w:pPr>
        <w:spacing w:line="276" w:lineRule="auto"/>
        <w:ind w:right="57"/>
        <w:rPr>
          <w:rFonts w:ascii="Century Gothic" w:hAnsi="Century Gothic" w:cs="Tunga"/>
          <w:i/>
        </w:rPr>
      </w:pPr>
    </w:p>
    <w:p w14:paraId="6B102DE6" w14:textId="77777777" w:rsidR="00140346" w:rsidRPr="006C078C" w:rsidRDefault="00140346" w:rsidP="004635B0">
      <w:pPr>
        <w:spacing w:line="276" w:lineRule="auto"/>
        <w:ind w:right="57"/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</w:pPr>
      <w:r w:rsidRPr="006C078C"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  <w:t>Efecto de los agentes ambientales</w:t>
      </w:r>
    </w:p>
    <w:p w14:paraId="66BDC657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</w:p>
    <w:p w14:paraId="196EE621" w14:textId="77777777" w:rsidR="00140346" w:rsidRPr="0018433C" w:rsidRDefault="00140346" w:rsidP="004635B0">
      <w:pPr>
        <w:spacing w:line="276" w:lineRule="auto"/>
        <w:jc w:val="both"/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</w:pPr>
      <w:r w:rsidRPr="0018433C"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  <w:t>Materiales</w:t>
      </w:r>
    </w:p>
    <w:p w14:paraId="58AC2A1A" w14:textId="77777777" w:rsidR="0048575B" w:rsidRPr="004635B0" w:rsidRDefault="0048575B" w:rsidP="004635B0">
      <w:pPr>
        <w:spacing w:line="276" w:lineRule="auto"/>
        <w:rPr>
          <w:rFonts w:ascii="Century Gothic" w:hAnsi="Century Gothic"/>
          <w:color w:val="006666"/>
        </w:rPr>
      </w:pPr>
    </w:p>
    <w:p w14:paraId="00705335" w14:textId="77777777" w:rsidR="00140346" w:rsidRPr="004635B0" w:rsidRDefault="00140346" w:rsidP="006C078C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Microorganismos</w:t>
      </w:r>
    </w:p>
    <w:p w14:paraId="21AA54B1" w14:textId="77777777" w:rsidR="00651091" w:rsidRPr="004635B0" w:rsidRDefault="00651091" w:rsidP="004635B0">
      <w:pPr>
        <w:spacing w:line="276" w:lineRule="auto"/>
        <w:ind w:left="170" w:hanging="170"/>
        <w:jc w:val="both"/>
        <w:rPr>
          <w:rFonts w:ascii="Century Gothic" w:hAnsi="Century Gothic" w:cs="Tahoma"/>
          <w:i/>
        </w:rPr>
      </w:pPr>
      <w:r w:rsidRPr="004635B0">
        <w:rPr>
          <w:rFonts w:ascii="Century Gothic" w:hAnsi="Century Gothic" w:cs="Tahoma"/>
          <w:i/>
        </w:rPr>
        <w:t>Candida albicans</w:t>
      </w:r>
    </w:p>
    <w:p w14:paraId="7034DACA" w14:textId="77777777" w:rsidR="00140346" w:rsidRPr="004635B0" w:rsidRDefault="00140346" w:rsidP="004635B0">
      <w:pPr>
        <w:spacing w:line="276" w:lineRule="auto"/>
        <w:ind w:left="170" w:hanging="170"/>
        <w:jc w:val="both"/>
        <w:rPr>
          <w:rFonts w:ascii="Century Gothic" w:hAnsi="Century Gothic" w:cs="Tahoma"/>
          <w:i/>
        </w:rPr>
      </w:pPr>
      <w:r w:rsidRPr="004635B0">
        <w:rPr>
          <w:rFonts w:ascii="Century Gothic" w:hAnsi="Century Gothic" w:cs="Tahoma"/>
          <w:i/>
        </w:rPr>
        <w:t>Serratia marcescens</w:t>
      </w:r>
    </w:p>
    <w:p w14:paraId="36BA5C9D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  <w:i/>
        </w:rPr>
        <w:t>Micrococcus luteus</w:t>
      </w:r>
      <w:r w:rsidRPr="004635B0">
        <w:rPr>
          <w:rFonts w:ascii="Century Gothic" w:hAnsi="Century Gothic"/>
        </w:rPr>
        <w:t xml:space="preserve"> </w:t>
      </w:r>
    </w:p>
    <w:p w14:paraId="267FC156" w14:textId="77777777" w:rsidR="00140346" w:rsidRPr="004635B0" w:rsidRDefault="00140346" w:rsidP="004635B0">
      <w:pPr>
        <w:spacing w:line="276" w:lineRule="auto"/>
        <w:rPr>
          <w:rFonts w:ascii="Century Gothic" w:hAnsi="Century Gothic"/>
          <w:i/>
        </w:rPr>
      </w:pPr>
      <w:r w:rsidRPr="004635B0">
        <w:rPr>
          <w:rFonts w:ascii="Century Gothic" w:hAnsi="Century Gothic"/>
          <w:i/>
        </w:rPr>
        <w:t>Pseudomonas aeruginosa</w:t>
      </w:r>
    </w:p>
    <w:p w14:paraId="3737033A" w14:textId="77777777" w:rsidR="00651091" w:rsidRPr="004635B0" w:rsidRDefault="00651091" w:rsidP="004635B0">
      <w:pPr>
        <w:spacing w:line="276" w:lineRule="auto"/>
        <w:rPr>
          <w:rFonts w:ascii="Century Gothic" w:hAnsi="Century Gothic"/>
          <w:i/>
        </w:rPr>
      </w:pPr>
      <w:r w:rsidRPr="004635B0">
        <w:rPr>
          <w:rFonts w:ascii="Century Gothic" w:hAnsi="Century Gothic"/>
          <w:i/>
        </w:rPr>
        <w:t>Clostridium sp</w:t>
      </w:r>
    </w:p>
    <w:p w14:paraId="54838D3A" w14:textId="77777777" w:rsidR="00651091" w:rsidRPr="004635B0" w:rsidRDefault="00651091" w:rsidP="004635B0">
      <w:pPr>
        <w:spacing w:line="276" w:lineRule="auto"/>
        <w:rPr>
          <w:rFonts w:ascii="Century Gothic" w:hAnsi="Century Gothic"/>
          <w:i/>
        </w:rPr>
      </w:pPr>
      <w:r w:rsidRPr="004635B0">
        <w:rPr>
          <w:rFonts w:ascii="Century Gothic" w:hAnsi="Century Gothic"/>
          <w:i/>
        </w:rPr>
        <w:t>Streptococcus sp</w:t>
      </w:r>
    </w:p>
    <w:p w14:paraId="4F321596" w14:textId="77777777" w:rsidR="00140346" w:rsidRPr="004635B0" w:rsidRDefault="00140346" w:rsidP="004635B0">
      <w:pPr>
        <w:spacing w:line="276" w:lineRule="auto"/>
        <w:ind w:left="-360"/>
        <w:rPr>
          <w:rFonts w:ascii="Century Gothic" w:hAnsi="Century Gothic"/>
        </w:rPr>
      </w:pPr>
    </w:p>
    <w:p w14:paraId="4F72FCC0" w14:textId="77777777" w:rsidR="00140346" w:rsidRPr="004635B0" w:rsidRDefault="00140346" w:rsidP="006C078C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Equipo y materiales</w:t>
      </w:r>
    </w:p>
    <w:p w14:paraId="095722C0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2 mecheros</w:t>
      </w:r>
    </w:p>
    <w:p w14:paraId="6EDCE0C9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gradilla</w:t>
      </w:r>
    </w:p>
    <w:p w14:paraId="2AA87256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2 bulbos</w:t>
      </w:r>
    </w:p>
    <w:p w14:paraId="1B3715B3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2 asas</w:t>
      </w:r>
    </w:p>
    <w:p w14:paraId="2B48404E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vaso de pp de 250mL</w:t>
      </w:r>
    </w:p>
    <w:p w14:paraId="0DD7C6BB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varilla de vidrio en</w:t>
      </w:r>
      <w:r w:rsidRPr="004635B0">
        <w:rPr>
          <w:rFonts w:ascii="Century Gothic" w:hAnsi="Century Gothic"/>
          <w:i/>
        </w:rPr>
        <w:t xml:space="preserve"> L</w:t>
      </w:r>
      <w:r w:rsidRPr="004635B0">
        <w:rPr>
          <w:rFonts w:ascii="Century Gothic" w:hAnsi="Century Gothic"/>
        </w:rPr>
        <w:t xml:space="preserve"> </w:t>
      </w:r>
    </w:p>
    <w:p w14:paraId="718D242F" w14:textId="77777777" w:rsidR="00651091" w:rsidRPr="004635B0" w:rsidRDefault="00651091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lastRenderedPageBreak/>
        <w:t>1 pinzas de punta roma</w:t>
      </w:r>
    </w:p>
    <w:p w14:paraId="4EB2086C" w14:textId="77777777" w:rsidR="00651091" w:rsidRPr="004635B0" w:rsidRDefault="00651091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charola de metal</w:t>
      </w:r>
    </w:p>
    <w:p w14:paraId="1EFA0010" w14:textId="77777777" w:rsidR="00651091" w:rsidRPr="004635B0" w:rsidRDefault="00651091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tripié</w:t>
      </w:r>
    </w:p>
    <w:p w14:paraId="29EFB7F8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Campana con lámpara de luz UV</w:t>
      </w:r>
    </w:p>
    <w:p w14:paraId="6C717C3C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Turbidímetro</w:t>
      </w:r>
    </w:p>
    <w:p w14:paraId="5FD7F9CB" w14:textId="77777777" w:rsidR="0048575B" w:rsidRPr="004635B0" w:rsidRDefault="0048575B" w:rsidP="004635B0">
      <w:pPr>
        <w:spacing w:line="276" w:lineRule="auto"/>
        <w:rPr>
          <w:rFonts w:ascii="Century Gothic" w:hAnsi="Century Gothic"/>
        </w:rPr>
      </w:pPr>
    </w:p>
    <w:p w14:paraId="2311C59D" w14:textId="77777777" w:rsidR="00140346" w:rsidRPr="004635B0" w:rsidRDefault="00140346" w:rsidP="00994A5F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Material que deben tener los alumnos</w:t>
      </w:r>
    </w:p>
    <w:p w14:paraId="7BD6E6B5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2 pipetas serológicas de 1mL estériles</w:t>
      </w:r>
    </w:p>
    <w:p w14:paraId="7E5DA350" w14:textId="6E45D15C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4 tubos </w:t>
      </w:r>
      <w:r w:rsidR="00994A5F">
        <w:rPr>
          <w:rFonts w:ascii="Century Gothic" w:hAnsi="Century Gothic"/>
        </w:rPr>
        <w:t>con</w:t>
      </w:r>
      <w:r w:rsidRPr="004635B0">
        <w:rPr>
          <w:rFonts w:ascii="Century Gothic" w:hAnsi="Century Gothic"/>
        </w:rPr>
        <w:t xml:space="preserve"> SSI estéril</w:t>
      </w:r>
    </w:p>
    <w:p w14:paraId="694F341D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2 pipetas Pasteur estériles</w:t>
      </w:r>
    </w:p>
    <w:p w14:paraId="1E8F26B6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Círculos de cartón negro grueso</w:t>
      </w:r>
    </w:p>
    <w:p w14:paraId="74CCD65A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Papel aluminio</w:t>
      </w:r>
    </w:p>
    <w:p w14:paraId="71482A69" w14:textId="77777777" w:rsidR="00140346" w:rsidRPr="004635B0" w:rsidRDefault="00140346" w:rsidP="004635B0">
      <w:pPr>
        <w:pStyle w:val="NormalWeb"/>
        <w:spacing w:before="0" w:beforeAutospacing="0" w:after="0" w:afterAutospacing="0" w:line="276" w:lineRule="auto"/>
        <w:rPr>
          <w:rFonts w:ascii="Century Gothic" w:hAnsi="Century Gothic"/>
          <w:b/>
          <w:lang w:val="es-ES_tradnl"/>
        </w:rPr>
      </w:pPr>
    </w:p>
    <w:p w14:paraId="788FF7C0" w14:textId="77777777" w:rsidR="00140346" w:rsidRPr="004635B0" w:rsidRDefault="00140346" w:rsidP="00994A5F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Medios de cultivo por equipo</w:t>
      </w:r>
    </w:p>
    <w:p w14:paraId="46207976" w14:textId="77777777" w:rsidR="00140346" w:rsidRPr="004635B0" w:rsidRDefault="00140346" w:rsidP="004635B0">
      <w:p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>2 cajas Petri con Agar BHI</w:t>
      </w:r>
    </w:p>
    <w:p w14:paraId="66E06F51" w14:textId="77777777" w:rsidR="00140346" w:rsidRPr="004635B0" w:rsidRDefault="00140346" w:rsidP="004635B0">
      <w:pPr>
        <w:spacing w:line="276" w:lineRule="auto"/>
        <w:jc w:val="both"/>
        <w:rPr>
          <w:rFonts w:ascii="Century Gothic" w:hAnsi="Century Gothic" w:cs="Calibri"/>
          <w:bCs/>
        </w:rPr>
      </w:pPr>
      <w:r w:rsidRPr="004635B0">
        <w:rPr>
          <w:rFonts w:ascii="Century Gothic" w:hAnsi="Century Gothic" w:cs="Calibri"/>
        </w:rPr>
        <w:t>5  tubos de 13x100mm con 3mL de Caldo BHI.</w:t>
      </w:r>
    </w:p>
    <w:p w14:paraId="4B1B7342" w14:textId="77777777" w:rsidR="00140346" w:rsidRPr="004635B0" w:rsidRDefault="00140346" w:rsidP="004635B0">
      <w:p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  <w:lang w:val="es-MX"/>
        </w:rPr>
        <w:t>4</w:t>
      </w:r>
      <w:r w:rsidRPr="004635B0">
        <w:rPr>
          <w:rFonts w:ascii="Century Gothic" w:hAnsi="Century Gothic" w:cs="Calibri"/>
        </w:rPr>
        <w:t xml:space="preserve"> tubos de 13x100mm con 3mL de Caldo BHI ajustado a los valores de pH: 3, 5, 7 y 9, un tubo por condición.</w:t>
      </w:r>
    </w:p>
    <w:p w14:paraId="772175FA" w14:textId="223E2894" w:rsidR="00140346" w:rsidRPr="004635B0" w:rsidRDefault="00140346" w:rsidP="004635B0">
      <w:pPr>
        <w:spacing w:line="276" w:lineRule="auto"/>
        <w:jc w:val="both"/>
        <w:rPr>
          <w:rFonts w:ascii="Century Gothic" w:hAnsi="Century Gothic" w:cs="Calibri"/>
          <w:bCs/>
        </w:rPr>
      </w:pPr>
      <w:r w:rsidRPr="004635B0">
        <w:rPr>
          <w:rFonts w:ascii="Century Gothic" w:hAnsi="Century Gothic" w:cs="Calibri"/>
          <w:lang w:val="es-MX"/>
        </w:rPr>
        <w:t>5</w:t>
      </w:r>
      <w:r w:rsidRPr="004635B0">
        <w:rPr>
          <w:rFonts w:ascii="Century Gothic" w:hAnsi="Century Gothic" w:cs="Calibri"/>
        </w:rPr>
        <w:t xml:space="preserve"> tubos de 13x100mm con 3mL de Caldo BHI adicionados con NaCl en las concentraciones: </w:t>
      </w:r>
      <w:r w:rsidR="00651091" w:rsidRPr="004635B0">
        <w:rPr>
          <w:rFonts w:ascii="Century Gothic" w:hAnsi="Century Gothic" w:cs="Calibri"/>
        </w:rPr>
        <w:t>5</w:t>
      </w:r>
      <w:r w:rsidRPr="004635B0">
        <w:rPr>
          <w:rFonts w:ascii="Century Gothic" w:hAnsi="Century Gothic" w:cs="Calibri"/>
        </w:rPr>
        <w:t>%, 10% y 15%. Un tubo de cada condición.</w:t>
      </w:r>
    </w:p>
    <w:p w14:paraId="59B7F134" w14:textId="77777777" w:rsidR="00140346" w:rsidRPr="004635B0" w:rsidRDefault="00140346" w:rsidP="004635B0">
      <w:pPr>
        <w:spacing w:line="276" w:lineRule="auto"/>
        <w:jc w:val="both"/>
        <w:rPr>
          <w:rFonts w:ascii="Century Gothic" w:hAnsi="Century Gothic" w:cs="Calibri"/>
          <w:bCs/>
        </w:rPr>
      </w:pPr>
      <w:r w:rsidRPr="004635B0">
        <w:rPr>
          <w:rFonts w:ascii="Century Gothic" w:hAnsi="Century Gothic" w:cs="Calibri"/>
        </w:rPr>
        <w:t>3 tubos de 13x100mm con 3mL de Caldo BHI adicionados con Sacarosa en las concentraciones: 5%, 10% y 15%. Un tubo de cada condición.</w:t>
      </w:r>
    </w:p>
    <w:p w14:paraId="1BEBE5E2" w14:textId="77777777" w:rsidR="00651091" w:rsidRPr="004635B0" w:rsidRDefault="00651091" w:rsidP="004635B0">
      <w:pPr>
        <w:spacing w:line="276" w:lineRule="auto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>2 tubos de 16x150mm con tapón de rosca con 7mL de caldo Tioglicolato con resarzurina.</w:t>
      </w:r>
    </w:p>
    <w:p w14:paraId="00AD3BA0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</w:p>
    <w:p w14:paraId="10D5138A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</w:p>
    <w:p w14:paraId="595B4144" w14:textId="77777777" w:rsidR="00140346" w:rsidRPr="0018433C" w:rsidRDefault="00140346" w:rsidP="004635B0">
      <w:pPr>
        <w:spacing w:line="276" w:lineRule="auto"/>
        <w:jc w:val="both"/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</w:pPr>
      <w:r w:rsidRPr="0018433C"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  <w:t>Metodología</w:t>
      </w:r>
    </w:p>
    <w:p w14:paraId="1CE3B286" w14:textId="77777777" w:rsidR="00140346" w:rsidRPr="004635B0" w:rsidRDefault="00140346" w:rsidP="004635B0">
      <w:pPr>
        <w:spacing w:line="276" w:lineRule="auto"/>
        <w:rPr>
          <w:rFonts w:ascii="Century Gothic" w:hAnsi="Century Gothic"/>
        </w:rPr>
      </w:pPr>
    </w:p>
    <w:p w14:paraId="66446E2F" w14:textId="77777777" w:rsidR="00140346" w:rsidRPr="004635B0" w:rsidRDefault="00140346" w:rsidP="000775E3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Efecto de los factores ambientales en el medio de cultivo.</w:t>
      </w:r>
    </w:p>
    <w:tbl>
      <w:tblPr>
        <w:tblpPr w:leftFromText="180" w:rightFromText="180" w:vertAnchor="text" w:horzAnchor="page" w:tblpX="1577" w:tblpY="287"/>
        <w:tblW w:w="0" w:type="auto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ook w:val="01E0" w:firstRow="1" w:lastRow="1" w:firstColumn="1" w:lastColumn="1" w:noHBand="0" w:noVBand="0"/>
      </w:tblPr>
      <w:tblGrid>
        <w:gridCol w:w="1951"/>
        <w:gridCol w:w="2410"/>
        <w:gridCol w:w="2551"/>
        <w:gridCol w:w="2694"/>
      </w:tblGrid>
      <w:tr w:rsidR="00113871" w:rsidRPr="004635B0" w14:paraId="4504C84A" w14:textId="77777777" w:rsidTr="0018433C">
        <w:tc>
          <w:tcPr>
            <w:tcW w:w="1951" w:type="dxa"/>
            <w:shd w:val="clear" w:color="auto" w:fill="CC0099"/>
          </w:tcPr>
          <w:p w14:paraId="162B8AF5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4635B0">
              <w:rPr>
                <w:rFonts w:ascii="Century Gothic" w:hAnsi="Century Gothic"/>
                <w:b/>
                <w:color w:val="FFFFFF" w:themeColor="background1"/>
              </w:rPr>
              <w:t>Medio</w:t>
            </w:r>
          </w:p>
        </w:tc>
        <w:tc>
          <w:tcPr>
            <w:tcW w:w="2410" w:type="dxa"/>
            <w:shd w:val="clear" w:color="auto" w:fill="CC0099"/>
          </w:tcPr>
          <w:p w14:paraId="1F7E8ECE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4635B0">
              <w:rPr>
                <w:rFonts w:ascii="Century Gothic" w:hAnsi="Century Gothic"/>
                <w:b/>
                <w:color w:val="FFFFFF" w:themeColor="background1"/>
              </w:rPr>
              <w:t>Condición</w:t>
            </w:r>
          </w:p>
        </w:tc>
        <w:tc>
          <w:tcPr>
            <w:tcW w:w="2551" w:type="dxa"/>
            <w:shd w:val="clear" w:color="auto" w:fill="CC0099"/>
          </w:tcPr>
          <w:p w14:paraId="55393858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4635B0">
              <w:rPr>
                <w:rFonts w:ascii="Century Gothic" w:hAnsi="Century Gothic"/>
                <w:b/>
                <w:color w:val="FFFFFF" w:themeColor="background1"/>
              </w:rPr>
              <w:t>Incubación bacterias</w:t>
            </w:r>
          </w:p>
        </w:tc>
        <w:tc>
          <w:tcPr>
            <w:tcW w:w="2694" w:type="dxa"/>
            <w:shd w:val="clear" w:color="auto" w:fill="CC0099"/>
          </w:tcPr>
          <w:p w14:paraId="0F337B10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4635B0">
              <w:rPr>
                <w:rFonts w:ascii="Century Gothic" w:hAnsi="Century Gothic"/>
                <w:b/>
                <w:color w:val="FFFFFF" w:themeColor="background1"/>
              </w:rPr>
              <w:t>Incubación levaduras</w:t>
            </w:r>
          </w:p>
        </w:tc>
      </w:tr>
      <w:tr w:rsidR="00113871" w:rsidRPr="004635B0" w14:paraId="322BB997" w14:textId="77777777" w:rsidTr="0018433C">
        <w:tc>
          <w:tcPr>
            <w:tcW w:w="1951" w:type="dxa"/>
          </w:tcPr>
          <w:p w14:paraId="6384908E" w14:textId="77777777" w:rsidR="007871E9" w:rsidRPr="004635B0" w:rsidRDefault="007871E9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Caldo BHI</w:t>
            </w:r>
          </w:p>
        </w:tc>
        <w:tc>
          <w:tcPr>
            <w:tcW w:w="2410" w:type="dxa"/>
          </w:tcPr>
          <w:p w14:paraId="6FAA70F9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Temperatura</w:t>
            </w:r>
          </w:p>
        </w:tc>
        <w:tc>
          <w:tcPr>
            <w:tcW w:w="2551" w:type="dxa"/>
          </w:tcPr>
          <w:p w14:paraId="78BCF50B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4ºC</w:t>
            </w:r>
          </w:p>
        </w:tc>
        <w:tc>
          <w:tcPr>
            <w:tcW w:w="2694" w:type="dxa"/>
          </w:tcPr>
          <w:p w14:paraId="0411991E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4ºC</w:t>
            </w:r>
          </w:p>
        </w:tc>
      </w:tr>
      <w:tr w:rsidR="0018433C" w:rsidRPr="004635B0" w14:paraId="500DF22B" w14:textId="77777777" w:rsidTr="0018433C">
        <w:tc>
          <w:tcPr>
            <w:tcW w:w="1951" w:type="dxa"/>
          </w:tcPr>
          <w:p w14:paraId="527B9758" w14:textId="77777777" w:rsidR="0018433C" w:rsidRPr="004635B0" w:rsidRDefault="0018433C" w:rsidP="0018433C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A69DB5D" w14:textId="77777777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Temperatura</w:t>
            </w:r>
          </w:p>
        </w:tc>
        <w:tc>
          <w:tcPr>
            <w:tcW w:w="2551" w:type="dxa"/>
          </w:tcPr>
          <w:p w14:paraId="7A117B2A" w14:textId="3E305987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Tamb</w:t>
            </w:r>
            <w:r w:rsidRPr="004635B0">
              <w:rPr>
                <w:rFonts w:ascii="Century Gothic" w:hAnsi="Century Gothic"/>
              </w:rPr>
              <w:t>ºC</w:t>
            </w:r>
          </w:p>
        </w:tc>
        <w:tc>
          <w:tcPr>
            <w:tcW w:w="2694" w:type="dxa"/>
          </w:tcPr>
          <w:p w14:paraId="0BAEE82E" w14:textId="57A1332C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Tamb</w:t>
            </w:r>
            <w:r w:rsidRPr="004635B0">
              <w:rPr>
                <w:rFonts w:ascii="Century Gothic" w:hAnsi="Century Gothic"/>
              </w:rPr>
              <w:t>ºC</w:t>
            </w:r>
          </w:p>
        </w:tc>
      </w:tr>
      <w:tr w:rsidR="0018433C" w:rsidRPr="004635B0" w14:paraId="1B567AFE" w14:textId="77777777" w:rsidTr="0018433C">
        <w:tc>
          <w:tcPr>
            <w:tcW w:w="1951" w:type="dxa"/>
          </w:tcPr>
          <w:p w14:paraId="42104412" w14:textId="77777777" w:rsidR="0018433C" w:rsidRPr="004635B0" w:rsidRDefault="0018433C" w:rsidP="0018433C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5104853" w14:textId="77777777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Temperatura</w:t>
            </w:r>
          </w:p>
        </w:tc>
        <w:tc>
          <w:tcPr>
            <w:tcW w:w="2551" w:type="dxa"/>
          </w:tcPr>
          <w:p w14:paraId="5CB34D33" w14:textId="1920881F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  <w:r w:rsidRPr="004635B0">
              <w:rPr>
                <w:rFonts w:ascii="Century Gothic" w:hAnsi="Century Gothic"/>
              </w:rPr>
              <w:t>ºC</w:t>
            </w:r>
          </w:p>
        </w:tc>
        <w:tc>
          <w:tcPr>
            <w:tcW w:w="2694" w:type="dxa"/>
          </w:tcPr>
          <w:p w14:paraId="65A58E71" w14:textId="31EFA02E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  <w:r w:rsidRPr="004635B0">
              <w:rPr>
                <w:rFonts w:ascii="Century Gothic" w:hAnsi="Century Gothic"/>
              </w:rPr>
              <w:t>ºC</w:t>
            </w:r>
          </w:p>
        </w:tc>
      </w:tr>
      <w:tr w:rsidR="0018433C" w:rsidRPr="004635B0" w14:paraId="0AC54000" w14:textId="77777777" w:rsidTr="0018433C">
        <w:tc>
          <w:tcPr>
            <w:tcW w:w="1951" w:type="dxa"/>
          </w:tcPr>
          <w:p w14:paraId="5FB91200" w14:textId="77777777" w:rsidR="0018433C" w:rsidRPr="004635B0" w:rsidRDefault="0018433C" w:rsidP="0018433C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59F47EE3" w14:textId="77777777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Temperatura</w:t>
            </w:r>
          </w:p>
        </w:tc>
        <w:tc>
          <w:tcPr>
            <w:tcW w:w="2551" w:type="dxa"/>
          </w:tcPr>
          <w:p w14:paraId="13B4B218" w14:textId="5DD176C4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</w:t>
            </w:r>
            <w:r w:rsidRPr="004635B0">
              <w:rPr>
                <w:rFonts w:ascii="Century Gothic" w:hAnsi="Century Gothic"/>
              </w:rPr>
              <w:t>ºC</w:t>
            </w:r>
          </w:p>
        </w:tc>
        <w:tc>
          <w:tcPr>
            <w:tcW w:w="2694" w:type="dxa"/>
          </w:tcPr>
          <w:p w14:paraId="1620FE37" w14:textId="594BAC7F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</w:t>
            </w:r>
            <w:r w:rsidRPr="004635B0">
              <w:rPr>
                <w:rFonts w:ascii="Century Gothic" w:hAnsi="Century Gothic"/>
              </w:rPr>
              <w:t>ºC</w:t>
            </w:r>
          </w:p>
        </w:tc>
      </w:tr>
      <w:tr w:rsidR="0018433C" w:rsidRPr="004635B0" w14:paraId="4EBA03A8" w14:textId="77777777" w:rsidTr="0018433C">
        <w:tc>
          <w:tcPr>
            <w:tcW w:w="1951" w:type="dxa"/>
          </w:tcPr>
          <w:p w14:paraId="4C35066F" w14:textId="77777777" w:rsidR="0018433C" w:rsidRPr="004635B0" w:rsidRDefault="0018433C" w:rsidP="0018433C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944A046" w14:textId="77777777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Temperatura</w:t>
            </w:r>
          </w:p>
        </w:tc>
        <w:tc>
          <w:tcPr>
            <w:tcW w:w="2551" w:type="dxa"/>
          </w:tcPr>
          <w:p w14:paraId="48C57000" w14:textId="0788304F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Pr="004635B0">
              <w:rPr>
                <w:rFonts w:ascii="Century Gothic" w:hAnsi="Century Gothic"/>
              </w:rPr>
              <w:t>5ºC</w:t>
            </w:r>
          </w:p>
        </w:tc>
        <w:tc>
          <w:tcPr>
            <w:tcW w:w="2694" w:type="dxa"/>
          </w:tcPr>
          <w:p w14:paraId="59669048" w14:textId="7EB5BB72" w:rsidR="0018433C" w:rsidRPr="004635B0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Pr="004635B0">
              <w:rPr>
                <w:rFonts w:ascii="Century Gothic" w:hAnsi="Century Gothic"/>
              </w:rPr>
              <w:t>5ºC</w:t>
            </w:r>
          </w:p>
        </w:tc>
      </w:tr>
      <w:tr w:rsidR="00113871" w:rsidRPr="004635B0" w14:paraId="00839B66" w14:textId="77777777" w:rsidTr="0018433C">
        <w:tc>
          <w:tcPr>
            <w:tcW w:w="1951" w:type="dxa"/>
          </w:tcPr>
          <w:p w14:paraId="512B1447" w14:textId="77777777" w:rsidR="007871E9" w:rsidRPr="004635B0" w:rsidRDefault="007871E9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Caldo BHI</w:t>
            </w:r>
          </w:p>
        </w:tc>
        <w:tc>
          <w:tcPr>
            <w:tcW w:w="2410" w:type="dxa"/>
          </w:tcPr>
          <w:p w14:paraId="7CB5D63C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pH 3</w:t>
            </w:r>
          </w:p>
        </w:tc>
        <w:tc>
          <w:tcPr>
            <w:tcW w:w="2551" w:type="dxa"/>
          </w:tcPr>
          <w:p w14:paraId="66E8B1F5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37ºC</w:t>
            </w:r>
          </w:p>
        </w:tc>
        <w:tc>
          <w:tcPr>
            <w:tcW w:w="2694" w:type="dxa"/>
          </w:tcPr>
          <w:p w14:paraId="07FFEF15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28ºC</w:t>
            </w:r>
          </w:p>
        </w:tc>
      </w:tr>
      <w:tr w:rsidR="00113871" w:rsidRPr="004635B0" w14:paraId="36011F36" w14:textId="77777777" w:rsidTr="0018433C">
        <w:tc>
          <w:tcPr>
            <w:tcW w:w="1951" w:type="dxa"/>
          </w:tcPr>
          <w:p w14:paraId="53ED5652" w14:textId="77777777" w:rsidR="007871E9" w:rsidRPr="004635B0" w:rsidRDefault="007871E9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53155F75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pH 5</w:t>
            </w:r>
          </w:p>
        </w:tc>
        <w:tc>
          <w:tcPr>
            <w:tcW w:w="2551" w:type="dxa"/>
          </w:tcPr>
          <w:p w14:paraId="75FBDE5F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37ºC</w:t>
            </w:r>
          </w:p>
        </w:tc>
        <w:tc>
          <w:tcPr>
            <w:tcW w:w="2694" w:type="dxa"/>
          </w:tcPr>
          <w:p w14:paraId="5A8EDEAB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28ºC</w:t>
            </w:r>
          </w:p>
        </w:tc>
      </w:tr>
      <w:tr w:rsidR="00113871" w:rsidRPr="004635B0" w14:paraId="0B1496B0" w14:textId="77777777" w:rsidTr="0018433C">
        <w:tc>
          <w:tcPr>
            <w:tcW w:w="1951" w:type="dxa"/>
          </w:tcPr>
          <w:p w14:paraId="64173355" w14:textId="77777777" w:rsidR="007871E9" w:rsidRPr="004635B0" w:rsidRDefault="007871E9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919201D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pH 7</w:t>
            </w:r>
          </w:p>
        </w:tc>
        <w:tc>
          <w:tcPr>
            <w:tcW w:w="2551" w:type="dxa"/>
          </w:tcPr>
          <w:p w14:paraId="03F1E962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37ºC</w:t>
            </w:r>
          </w:p>
        </w:tc>
        <w:tc>
          <w:tcPr>
            <w:tcW w:w="2694" w:type="dxa"/>
          </w:tcPr>
          <w:p w14:paraId="7292F6D7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28ºC</w:t>
            </w:r>
          </w:p>
        </w:tc>
      </w:tr>
      <w:tr w:rsidR="00113871" w:rsidRPr="004635B0" w14:paraId="607E6EAC" w14:textId="77777777" w:rsidTr="0018433C">
        <w:tc>
          <w:tcPr>
            <w:tcW w:w="1951" w:type="dxa"/>
          </w:tcPr>
          <w:p w14:paraId="2FE585BA" w14:textId="77777777" w:rsidR="007871E9" w:rsidRPr="004635B0" w:rsidRDefault="007871E9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347F55C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pH 9</w:t>
            </w:r>
          </w:p>
        </w:tc>
        <w:tc>
          <w:tcPr>
            <w:tcW w:w="2551" w:type="dxa"/>
          </w:tcPr>
          <w:p w14:paraId="4A9C7428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37ºC</w:t>
            </w:r>
          </w:p>
        </w:tc>
        <w:tc>
          <w:tcPr>
            <w:tcW w:w="2694" w:type="dxa"/>
          </w:tcPr>
          <w:p w14:paraId="6F210309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28ºC</w:t>
            </w:r>
          </w:p>
        </w:tc>
      </w:tr>
      <w:tr w:rsidR="00113871" w:rsidRPr="004635B0" w14:paraId="517A3AA6" w14:textId="77777777" w:rsidTr="0018433C">
        <w:tc>
          <w:tcPr>
            <w:tcW w:w="1951" w:type="dxa"/>
          </w:tcPr>
          <w:p w14:paraId="73D1D556" w14:textId="1AE7EFF8" w:rsidR="007871E9" w:rsidRPr="004635B0" w:rsidRDefault="00113871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Caldo BHI</w:t>
            </w:r>
          </w:p>
        </w:tc>
        <w:tc>
          <w:tcPr>
            <w:tcW w:w="2410" w:type="dxa"/>
          </w:tcPr>
          <w:p w14:paraId="53F23250" w14:textId="4F420565" w:rsidR="007871E9" w:rsidRPr="004635B0" w:rsidRDefault="00113871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NaCl 5</w:t>
            </w:r>
            <w:r w:rsidR="007871E9" w:rsidRPr="004635B0">
              <w:rPr>
                <w:rFonts w:ascii="Century Gothic" w:hAnsi="Century Gothic"/>
              </w:rPr>
              <w:t>%</w:t>
            </w:r>
          </w:p>
        </w:tc>
        <w:tc>
          <w:tcPr>
            <w:tcW w:w="2551" w:type="dxa"/>
          </w:tcPr>
          <w:p w14:paraId="0D80FA76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37ºC</w:t>
            </w:r>
          </w:p>
        </w:tc>
        <w:tc>
          <w:tcPr>
            <w:tcW w:w="2694" w:type="dxa"/>
          </w:tcPr>
          <w:p w14:paraId="28153AB7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28ºC</w:t>
            </w:r>
          </w:p>
        </w:tc>
      </w:tr>
      <w:tr w:rsidR="00113871" w:rsidRPr="004635B0" w14:paraId="000871F9" w14:textId="77777777" w:rsidTr="0018433C">
        <w:tc>
          <w:tcPr>
            <w:tcW w:w="1951" w:type="dxa"/>
          </w:tcPr>
          <w:p w14:paraId="5928C6AC" w14:textId="77777777" w:rsidR="007871E9" w:rsidRPr="004635B0" w:rsidRDefault="007871E9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C5AA28F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NaCl 10%</w:t>
            </w:r>
          </w:p>
        </w:tc>
        <w:tc>
          <w:tcPr>
            <w:tcW w:w="2551" w:type="dxa"/>
          </w:tcPr>
          <w:p w14:paraId="0C1AF4E9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37ºC</w:t>
            </w:r>
          </w:p>
        </w:tc>
        <w:tc>
          <w:tcPr>
            <w:tcW w:w="2694" w:type="dxa"/>
          </w:tcPr>
          <w:p w14:paraId="01324186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28ºC</w:t>
            </w:r>
          </w:p>
        </w:tc>
      </w:tr>
      <w:tr w:rsidR="00113871" w:rsidRPr="004635B0" w14:paraId="1791909D" w14:textId="77777777" w:rsidTr="0018433C">
        <w:tc>
          <w:tcPr>
            <w:tcW w:w="1951" w:type="dxa"/>
          </w:tcPr>
          <w:p w14:paraId="5F090B17" w14:textId="77777777" w:rsidR="007871E9" w:rsidRPr="004635B0" w:rsidRDefault="007871E9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8FB4814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NaCl 15%</w:t>
            </w:r>
          </w:p>
        </w:tc>
        <w:tc>
          <w:tcPr>
            <w:tcW w:w="2551" w:type="dxa"/>
          </w:tcPr>
          <w:p w14:paraId="5B092F56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37ºC</w:t>
            </w:r>
          </w:p>
        </w:tc>
        <w:tc>
          <w:tcPr>
            <w:tcW w:w="2694" w:type="dxa"/>
          </w:tcPr>
          <w:p w14:paraId="0A69CAB1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28ºC</w:t>
            </w:r>
          </w:p>
        </w:tc>
      </w:tr>
      <w:tr w:rsidR="00113871" w:rsidRPr="004635B0" w14:paraId="624C5F2C" w14:textId="77777777" w:rsidTr="0018433C">
        <w:tc>
          <w:tcPr>
            <w:tcW w:w="1951" w:type="dxa"/>
          </w:tcPr>
          <w:p w14:paraId="4665A63C" w14:textId="77777777" w:rsidR="007871E9" w:rsidRPr="004635B0" w:rsidRDefault="007871E9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Caldo BHI</w:t>
            </w:r>
          </w:p>
        </w:tc>
        <w:tc>
          <w:tcPr>
            <w:tcW w:w="2410" w:type="dxa"/>
          </w:tcPr>
          <w:p w14:paraId="44A72569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Sacarosa 5%</w:t>
            </w:r>
          </w:p>
        </w:tc>
        <w:tc>
          <w:tcPr>
            <w:tcW w:w="2551" w:type="dxa"/>
          </w:tcPr>
          <w:p w14:paraId="5B531046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37ºC</w:t>
            </w:r>
          </w:p>
        </w:tc>
        <w:tc>
          <w:tcPr>
            <w:tcW w:w="2694" w:type="dxa"/>
          </w:tcPr>
          <w:p w14:paraId="1CA4332F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28ºC</w:t>
            </w:r>
          </w:p>
        </w:tc>
      </w:tr>
      <w:tr w:rsidR="00113871" w:rsidRPr="004635B0" w14:paraId="2C7F468B" w14:textId="77777777" w:rsidTr="0018433C">
        <w:tc>
          <w:tcPr>
            <w:tcW w:w="1951" w:type="dxa"/>
          </w:tcPr>
          <w:p w14:paraId="26EC17AB" w14:textId="77777777" w:rsidR="007871E9" w:rsidRPr="004635B0" w:rsidRDefault="007871E9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4A54B830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Sacarosa 10%</w:t>
            </w:r>
          </w:p>
        </w:tc>
        <w:tc>
          <w:tcPr>
            <w:tcW w:w="2551" w:type="dxa"/>
          </w:tcPr>
          <w:p w14:paraId="2F2AE4B4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37ºC</w:t>
            </w:r>
          </w:p>
        </w:tc>
        <w:tc>
          <w:tcPr>
            <w:tcW w:w="2694" w:type="dxa"/>
          </w:tcPr>
          <w:p w14:paraId="1B948A03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28ºC</w:t>
            </w:r>
          </w:p>
        </w:tc>
      </w:tr>
      <w:tr w:rsidR="00113871" w:rsidRPr="004635B0" w14:paraId="094190C6" w14:textId="77777777" w:rsidTr="0018433C">
        <w:tc>
          <w:tcPr>
            <w:tcW w:w="1951" w:type="dxa"/>
          </w:tcPr>
          <w:p w14:paraId="29C217D7" w14:textId="77777777" w:rsidR="007871E9" w:rsidRPr="004635B0" w:rsidRDefault="007871E9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61968AD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Sacarosa 15%</w:t>
            </w:r>
          </w:p>
        </w:tc>
        <w:tc>
          <w:tcPr>
            <w:tcW w:w="2551" w:type="dxa"/>
          </w:tcPr>
          <w:p w14:paraId="67D178F5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37ºC</w:t>
            </w:r>
          </w:p>
        </w:tc>
        <w:tc>
          <w:tcPr>
            <w:tcW w:w="2694" w:type="dxa"/>
          </w:tcPr>
          <w:p w14:paraId="6A1A2D1D" w14:textId="77777777" w:rsidR="007871E9" w:rsidRPr="004635B0" w:rsidRDefault="007871E9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28ºC</w:t>
            </w:r>
          </w:p>
        </w:tc>
      </w:tr>
    </w:tbl>
    <w:p w14:paraId="74904FFA" w14:textId="77777777" w:rsidR="009C1ACB" w:rsidRPr="004635B0" w:rsidRDefault="009C1ACB" w:rsidP="004635B0">
      <w:pPr>
        <w:spacing w:line="276" w:lineRule="auto"/>
        <w:jc w:val="both"/>
        <w:rPr>
          <w:rFonts w:ascii="Century Gothic" w:hAnsi="Century Gothic"/>
        </w:rPr>
      </w:pPr>
    </w:p>
    <w:p w14:paraId="6A43E10E" w14:textId="77777777" w:rsidR="00140346" w:rsidRPr="004635B0" w:rsidRDefault="00140346" w:rsidP="004635B0">
      <w:pPr>
        <w:numPr>
          <w:ilvl w:val="0"/>
          <w:numId w:val="5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 w:cs="Arial"/>
          <w:bCs/>
        </w:rPr>
        <w:t xml:space="preserve">Seleccionar por equipo un microorganismo e inocular del cultivo un tubo con solución salina isotónica </w:t>
      </w:r>
      <w:r w:rsidRPr="004635B0">
        <w:rPr>
          <w:rFonts w:ascii="Century Gothic" w:hAnsi="Century Gothic"/>
        </w:rPr>
        <w:t>ajustar a una turbidez semejante a la del tubo 0.5 de la curva de McFarland. Emplear el turbidímetro (densimat).</w:t>
      </w:r>
    </w:p>
    <w:p w14:paraId="491DCA13" w14:textId="519CBEDC" w:rsidR="00140346" w:rsidRPr="004635B0" w:rsidRDefault="00140346" w:rsidP="004635B0">
      <w:pPr>
        <w:numPr>
          <w:ilvl w:val="0"/>
          <w:numId w:val="5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Inocular con una gota de la </w:t>
      </w:r>
      <w:r w:rsidR="007871E9" w:rsidRPr="004635B0">
        <w:rPr>
          <w:rFonts w:ascii="Century Gothic" w:hAnsi="Century Gothic"/>
        </w:rPr>
        <w:t>suspensión</w:t>
      </w:r>
      <w:r w:rsidRPr="004635B0">
        <w:rPr>
          <w:rFonts w:ascii="Century Gothic" w:hAnsi="Century Gothic"/>
        </w:rPr>
        <w:t xml:space="preserve"> cada uno de los medios con las siguientes condiciones, e incubar durante 48 horas en condiciones aerobias a las temperaturas indicadas.</w:t>
      </w:r>
    </w:p>
    <w:p w14:paraId="36A03653" w14:textId="234814D5" w:rsidR="00140346" w:rsidRPr="004635B0" w:rsidRDefault="00140346" w:rsidP="004635B0">
      <w:pPr>
        <w:spacing w:line="276" w:lineRule="auto"/>
        <w:rPr>
          <w:rFonts w:ascii="Century Gothic" w:hAnsi="Century Gothic"/>
        </w:rPr>
      </w:pPr>
    </w:p>
    <w:p w14:paraId="6ED99FBC" w14:textId="77777777" w:rsidR="00DE547B" w:rsidRPr="004635B0" w:rsidRDefault="00DE547B" w:rsidP="004635B0">
      <w:pPr>
        <w:spacing w:line="276" w:lineRule="auto"/>
        <w:rPr>
          <w:rFonts w:ascii="Century Gothic" w:hAnsi="Century Gothic"/>
        </w:rPr>
      </w:pPr>
    </w:p>
    <w:p w14:paraId="3B50E5E5" w14:textId="161E3632" w:rsidR="00140346" w:rsidRPr="004635B0" w:rsidRDefault="00140346" w:rsidP="000775E3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Efecto de las radiaciones UV.</w:t>
      </w:r>
    </w:p>
    <w:p w14:paraId="41331E6C" w14:textId="2D972B4A" w:rsidR="008F68CD" w:rsidRPr="004635B0" w:rsidRDefault="008F68CD" w:rsidP="004635B0">
      <w:pPr>
        <w:spacing w:line="276" w:lineRule="auto"/>
        <w:ind w:left="227"/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6112"/>
      </w:tblGrid>
      <w:tr w:rsidR="0015166F" w:rsidRPr="004635B0" w14:paraId="60EBD9A6" w14:textId="77777777" w:rsidTr="008A48D7">
        <w:tc>
          <w:tcPr>
            <w:tcW w:w="3567" w:type="dxa"/>
          </w:tcPr>
          <w:p w14:paraId="7D8D2226" w14:textId="587870DB" w:rsidR="0015166F" w:rsidRPr="004635B0" w:rsidRDefault="0015166F" w:rsidP="004635B0">
            <w:pPr>
              <w:spacing w:line="276" w:lineRule="auto"/>
              <w:jc w:val="both"/>
              <w:rPr>
                <w:rFonts w:ascii="Century Gothic" w:hAnsi="Century Gothic"/>
                <w:noProof/>
                <w:lang w:val="en-US" w:eastAsia="en-US"/>
              </w:rPr>
            </w:pPr>
            <w:r w:rsidRPr="004635B0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4AE097" wp14:editId="271D213D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1141730</wp:posOffset>
                      </wp:positionV>
                      <wp:extent cx="800100" cy="342900"/>
                      <wp:effectExtent l="0" t="0" r="0" b="12700"/>
                      <wp:wrapSquare wrapText="bothSides"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0528C7" w14:textId="60135DE3" w:rsidR="00B222BF" w:rsidRPr="0015166F" w:rsidRDefault="00B222BF" w:rsidP="00510B4B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15166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Tiempo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52" o:spid="_x0000_s1026" type="#_x0000_t202" style="position:absolute;left:0;text-align:left;margin-left:78.65pt;margin-top:89.9pt;width:63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" filled="f" stroked="f">
                      <v:textbox>
                        <w:txbxContent>
                          <w:p w14:paraId="010528C7" w14:textId="60135DE3" w:rsidR="00B222BF" w:rsidRPr="0015166F" w:rsidRDefault="00B222BF" w:rsidP="00510B4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5166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Tiempo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35B0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37B1C3" wp14:editId="1E2E8DC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1141730</wp:posOffset>
                      </wp:positionV>
                      <wp:extent cx="800100" cy="342900"/>
                      <wp:effectExtent l="0" t="0" r="0" b="12700"/>
                      <wp:wrapSquare wrapText="bothSides"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5ADD2" w14:textId="3DE30C4D" w:rsidR="00B222BF" w:rsidRPr="0015166F" w:rsidRDefault="00B222BF" w:rsidP="00510B4B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15166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Tiempo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3" o:spid="_x0000_s1027" type="#_x0000_t202" style="position:absolute;left:0;text-align:left;margin-left:15.65pt;margin-top:89.9pt;width:63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" filled="f" stroked="f">
                      <v:textbox>
                        <w:txbxContent>
                          <w:p w14:paraId="6205ADD2" w14:textId="3DE30C4D" w:rsidR="00B222BF" w:rsidRPr="0015166F" w:rsidRDefault="00B222BF" w:rsidP="00510B4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5166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Tiempo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35B0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FCFA76" wp14:editId="5275FAAD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684530</wp:posOffset>
                      </wp:positionV>
                      <wp:extent cx="800100" cy="342900"/>
                      <wp:effectExtent l="0" t="0" r="0" b="12700"/>
                      <wp:wrapSquare wrapText="bothSides"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50CD90" w14:textId="64014143" w:rsidR="00B222BF" w:rsidRPr="0015166F" w:rsidRDefault="00B222BF" w:rsidP="008F68CD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15166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Tiempo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0" o:spid="_x0000_s1028" type="#_x0000_t202" style="position:absolute;left:0;text-align:left;margin-left:78.65pt;margin-top:53.9pt;width:63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" filled="f" stroked="f">
                      <v:textbox>
                        <w:txbxContent>
                          <w:p w14:paraId="4C50CD90" w14:textId="64014143" w:rsidR="00B222BF" w:rsidRPr="0015166F" w:rsidRDefault="00B222BF" w:rsidP="008F68C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5166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Tiempo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35B0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203831" wp14:editId="1F8E77B9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684530</wp:posOffset>
                      </wp:positionV>
                      <wp:extent cx="685800" cy="342900"/>
                      <wp:effectExtent l="0" t="0" r="0" b="12700"/>
                      <wp:wrapSquare wrapText="bothSides"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A453D" w14:textId="154D4C7B" w:rsidR="00B222BF" w:rsidRPr="0015166F" w:rsidRDefault="00B222B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15166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Control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47" o:spid="_x0000_s1029" type="#_x0000_t202" style="position:absolute;left:0;text-align:left;margin-left:24.65pt;margin-top:53.9pt;width:54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" filled="f" stroked="f">
                      <v:textbox>
                        <w:txbxContent>
                          <w:p w14:paraId="1ABA453D" w14:textId="154D4C7B" w:rsidR="00B222BF" w:rsidRPr="0015166F" w:rsidRDefault="00B222B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5166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Control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35B0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51849C" wp14:editId="007889D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1027430</wp:posOffset>
                      </wp:positionV>
                      <wp:extent cx="2057400" cy="0"/>
                      <wp:effectExtent l="0" t="0" r="25400" b="2540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C0099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5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3pt,80.9pt" to="159.7pt,8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" strokecolor="#c09" strokeweight="1.5pt"/>
                  </w:pict>
                </mc:Fallback>
              </mc:AlternateContent>
            </w:r>
            <w:r w:rsidRPr="004635B0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14A272" wp14:editId="6C84D662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-1270</wp:posOffset>
                      </wp:positionV>
                      <wp:extent cx="0" cy="2057400"/>
                      <wp:effectExtent l="0" t="0" r="25400" b="2540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C0099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65pt,-.05pt" to="78.65pt,16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" strokecolor="#c09" strokeweight="1.5pt"/>
                  </w:pict>
                </mc:Fallback>
              </mc:AlternateContent>
            </w:r>
            <w:r w:rsidRPr="004635B0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12F324" wp14:editId="3F216DA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2092960" cy="2056130"/>
                      <wp:effectExtent l="0" t="0" r="15240" b="26670"/>
                      <wp:wrapThrough wrapText="bothSides">
                        <wp:wrapPolygon edited="0">
                          <wp:start x="7864" y="0"/>
                          <wp:lineTo x="6291" y="267"/>
                          <wp:lineTo x="1573" y="3736"/>
                          <wp:lineTo x="262" y="6671"/>
                          <wp:lineTo x="0" y="7471"/>
                          <wp:lineTo x="0" y="14142"/>
                          <wp:lineTo x="1311" y="17077"/>
                          <wp:lineTo x="1311" y="17611"/>
                          <wp:lineTo x="6029" y="21347"/>
                          <wp:lineTo x="7864" y="21613"/>
                          <wp:lineTo x="13631" y="21613"/>
                          <wp:lineTo x="15466" y="21347"/>
                          <wp:lineTo x="20184" y="17611"/>
                          <wp:lineTo x="20184" y="17077"/>
                          <wp:lineTo x="21495" y="14142"/>
                          <wp:lineTo x="21495" y="7471"/>
                          <wp:lineTo x="21233" y="6671"/>
                          <wp:lineTo x="19922" y="3736"/>
                          <wp:lineTo x="15204" y="267"/>
                          <wp:lineTo x="13631" y="0"/>
                          <wp:lineTo x="7864" y="0"/>
                        </wp:wrapPolygon>
                      </wp:wrapThrough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2960" cy="205613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rgbClr val="CC0099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-5.1pt;margin-top:0;width:164.8pt;height:16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" fillcolor="white [3201]" strokecolor="#c09" strokeweight="1.5pt"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6112" w:type="dxa"/>
          </w:tcPr>
          <w:p w14:paraId="26335637" w14:textId="77777777" w:rsidR="007D11B9" w:rsidRPr="004635B0" w:rsidRDefault="007D11B9" w:rsidP="004635B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14:paraId="1A7F48DC" w14:textId="77777777" w:rsidR="007D11B9" w:rsidRPr="004635B0" w:rsidRDefault="007D11B9" w:rsidP="004635B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14:paraId="27F03CB3" w14:textId="6B78CD04" w:rsidR="0015166F" w:rsidRPr="004635B0" w:rsidRDefault="007D11B9" w:rsidP="004635B0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Tiempos a aplicar (tiempo 1, tiempo 2 y tiempo 3):</w:t>
            </w:r>
          </w:p>
          <w:p w14:paraId="55336F0A" w14:textId="77777777" w:rsidR="007D11B9" w:rsidRPr="004635B0" w:rsidRDefault="007D11B9" w:rsidP="004635B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14:paraId="3137B2D8" w14:textId="77777777" w:rsidR="007D11B9" w:rsidRPr="004635B0" w:rsidRDefault="007D11B9" w:rsidP="004635B0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15, 30 y 45 segundos.</w:t>
            </w:r>
          </w:p>
          <w:p w14:paraId="3D887596" w14:textId="77777777" w:rsidR="007D11B9" w:rsidRPr="004635B0" w:rsidRDefault="007D11B9" w:rsidP="004635B0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20, 40 y 60 segundos.</w:t>
            </w:r>
          </w:p>
          <w:p w14:paraId="6284293D" w14:textId="4BD60CCB" w:rsidR="00C16797" w:rsidRPr="004635B0" w:rsidRDefault="00CE7586" w:rsidP="004635B0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D71A58">
              <w:rPr>
                <w:rFonts w:ascii="Century Gothic" w:hAnsi="Century Gothic"/>
              </w:rPr>
              <w:t>30, 45 y 6</w:t>
            </w:r>
            <w:r w:rsidR="00C16797" w:rsidRPr="00D71A58">
              <w:rPr>
                <w:rFonts w:ascii="Century Gothic" w:hAnsi="Century Gothic"/>
              </w:rPr>
              <w:t>0 segundos.</w:t>
            </w:r>
          </w:p>
          <w:p w14:paraId="5C7DCB44" w14:textId="0C344EDA" w:rsidR="007D11B9" w:rsidRPr="004635B0" w:rsidRDefault="007D11B9" w:rsidP="004635B0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D71A58">
              <w:rPr>
                <w:rFonts w:ascii="Century Gothic" w:hAnsi="Century Gothic"/>
                <w:highlight w:val="lightGray"/>
              </w:rPr>
              <w:t>30, 60 y 90 segundos.</w:t>
            </w:r>
          </w:p>
        </w:tc>
      </w:tr>
    </w:tbl>
    <w:p w14:paraId="6122F0B8" w14:textId="3713C333" w:rsidR="008F68CD" w:rsidRPr="004635B0" w:rsidRDefault="008F68CD" w:rsidP="004635B0">
      <w:pPr>
        <w:spacing w:line="276" w:lineRule="auto"/>
        <w:ind w:left="227"/>
        <w:jc w:val="both"/>
        <w:rPr>
          <w:rFonts w:ascii="Century Gothic" w:hAnsi="Century Gothic"/>
        </w:rPr>
      </w:pPr>
    </w:p>
    <w:p w14:paraId="29905091" w14:textId="77777777" w:rsidR="00140346" w:rsidRPr="004635B0" w:rsidRDefault="00140346" w:rsidP="004635B0">
      <w:pPr>
        <w:numPr>
          <w:ilvl w:val="0"/>
          <w:numId w:val="6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 w:cs="Arial"/>
          <w:bCs/>
        </w:rPr>
        <w:t xml:space="preserve">Seleccionar una de las cepas de </w:t>
      </w:r>
      <w:r w:rsidRPr="004635B0">
        <w:rPr>
          <w:rFonts w:ascii="Century Gothic" w:hAnsi="Century Gothic" w:cs="Tahoma"/>
          <w:i/>
        </w:rPr>
        <w:t xml:space="preserve">Serratia marcescens o </w:t>
      </w:r>
      <w:r w:rsidRPr="004635B0">
        <w:rPr>
          <w:rFonts w:ascii="Century Gothic" w:hAnsi="Century Gothic"/>
          <w:i/>
        </w:rPr>
        <w:t>Micrococcus luteus</w:t>
      </w:r>
      <w:r w:rsidRPr="004635B0">
        <w:rPr>
          <w:rFonts w:ascii="Century Gothic" w:hAnsi="Century Gothic"/>
        </w:rPr>
        <w:t xml:space="preserve">.  </w:t>
      </w:r>
    </w:p>
    <w:p w14:paraId="206FA45E" w14:textId="29DBBAF8" w:rsidR="00140346" w:rsidRPr="004635B0" w:rsidRDefault="00140346" w:rsidP="004635B0">
      <w:pPr>
        <w:numPr>
          <w:ilvl w:val="0"/>
          <w:numId w:val="6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 w:cs="Arial"/>
          <w:bCs/>
        </w:rPr>
        <w:t xml:space="preserve">Inocular del cultivo en un tubo con solución salina isotónica </w:t>
      </w:r>
      <w:r w:rsidRPr="004635B0">
        <w:rPr>
          <w:rFonts w:ascii="Century Gothic" w:hAnsi="Century Gothic"/>
        </w:rPr>
        <w:t>ajustar a una turbidez semejante a la del tubo 0.5 de la curva de McFarland. Emplear el turbidímetro.</w:t>
      </w:r>
    </w:p>
    <w:p w14:paraId="76016DE1" w14:textId="77777777" w:rsidR="00140346" w:rsidRPr="004635B0" w:rsidRDefault="00140346" w:rsidP="004635B0">
      <w:pPr>
        <w:numPr>
          <w:ilvl w:val="0"/>
          <w:numId w:val="6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Inocular 2 gotas o 0.1mL en dos cajas Petri con Agar BHI. Extender con ayuda de una varilla de vidrio o asa.</w:t>
      </w:r>
    </w:p>
    <w:p w14:paraId="2FE158BC" w14:textId="342A979B" w:rsidR="00140346" w:rsidRPr="004635B0" w:rsidRDefault="00140346" w:rsidP="004635B0">
      <w:pPr>
        <w:numPr>
          <w:ilvl w:val="0"/>
          <w:numId w:val="6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Dividir las 2 cajas de agar BHI en cuatro cuadrantes con un marcador indeleble y etiquetar como Control, </w:t>
      </w:r>
      <w:r w:rsidR="0015166F" w:rsidRPr="004635B0">
        <w:rPr>
          <w:rFonts w:ascii="Century Gothic" w:hAnsi="Century Gothic"/>
        </w:rPr>
        <w:t>Tiempo 1, Tiempo 2 y Tiempo 3</w:t>
      </w:r>
      <w:r w:rsidRPr="004635B0">
        <w:rPr>
          <w:rFonts w:ascii="Century Gothic" w:hAnsi="Century Gothic"/>
        </w:rPr>
        <w:t>.</w:t>
      </w:r>
    </w:p>
    <w:p w14:paraId="7315F1D8" w14:textId="346836A4" w:rsidR="00140346" w:rsidRPr="004635B0" w:rsidRDefault="00140346" w:rsidP="004635B0">
      <w:pPr>
        <w:numPr>
          <w:ilvl w:val="0"/>
          <w:numId w:val="6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lastRenderedPageBreak/>
        <w:t>Radiar cada uno de los cuadrantes en los tiempos establecidos con una lámpara de luz UV a una distancia aproximada a 50</w:t>
      </w:r>
      <w:r w:rsidR="005D751D" w:rsidRPr="004635B0">
        <w:rPr>
          <w:rFonts w:ascii="Century Gothic" w:hAnsi="Century Gothic"/>
        </w:rPr>
        <w:t xml:space="preserve"> </w:t>
      </w:r>
      <w:r w:rsidRPr="004635B0">
        <w:rPr>
          <w:rFonts w:ascii="Century Gothic" w:hAnsi="Century Gothic"/>
        </w:rPr>
        <w:t>cm. Cubrir el resto de los cuadrantes no radiados con un círculo de cartón.</w:t>
      </w:r>
    </w:p>
    <w:p w14:paraId="2BEBEB99" w14:textId="77777777" w:rsidR="00140346" w:rsidRPr="004635B0" w:rsidRDefault="00140346" w:rsidP="004635B0">
      <w:pPr>
        <w:numPr>
          <w:ilvl w:val="0"/>
          <w:numId w:val="6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Envolver en papel aluminio las cajas radiadas.</w:t>
      </w:r>
    </w:p>
    <w:p w14:paraId="14BA1770" w14:textId="77777777" w:rsidR="00140346" w:rsidRPr="004635B0" w:rsidRDefault="00140346" w:rsidP="004635B0">
      <w:pPr>
        <w:numPr>
          <w:ilvl w:val="0"/>
          <w:numId w:val="6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Exponer durante media una de las cajas abiertas en la campana a la luz del laboratorio. </w:t>
      </w:r>
    </w:p>
    <w:p w14:paraId="4221E8C6" w14:textId="77777777" w:rsidR="00140346" w:rsidRPr="004635B0" w:rsidRDefault="00140346" w:rsidP="004635B0">
      <w:pPr>
        <w:numPr>
          <w:ilvl w:val="0"/>
          <w:numId w:val="6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Transcurrido el tiempo, etiquetar como fotorreactivada y envolver en papel aluminio. </w:t>
      </w:r>
    </w:p>
    <w:p w14:paraId="29EBB98A" w14:textId="77777777" w:rsidR="00140346" w:rsidRPr="004635B0" w:rsidRDefault="00140346" w:rsidP="004635B0">
      <w:pPr>
        <w:numPr>
          <w:ilvl w:val="0"/>
          <w:numId w:val="6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Incubar las 2 cajas durante 24 horas a 37ºC. </w:t>
      </w:r>
    </w:p>
    <w:p w14:paraId="4B9959C8" w14:textId="77777777" w:rsidR="009C1ACB" w:rsidRPr="004635B0" w:rsidRDefault="009C1ACB" w:rsidP="004635B0">
      <w:pPr>
        <w:spacing w:line="276" w:lineRule="auto"/>
        <w:rPr>
          <w:rFonts w:ascii="Century Gothic" w:hAnsi="Century Gothic"/>
        </w:rPr>
      </w:pPr>
    </w:p>
    <w:p w14:paraId="2DD1EC0E" w14:textId="77777777" w:rsidR="00DE547B" w:rsidRPr="004635B0" w:rsidRDefault="00DE547B" w:rsidP="004635B0">
      <w:pPr>
        <w:spacing w:line="276" w:lineRule="auto"/>
        <w:rPr>
          <w:rFonts w:ascii="Century Gothic" w:hAnsi="Century Gothic"/>
        </w:rPr>
      </w:pPr>
    </w:p>
    <w:p w14:paraId="59769948" w14:textId="77777777" w:rsidR="00DE547B" w:rsidRPr="004635B0" w:rsidRDefault="00DE547B" w:rsidP="000775E3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Efecto del oxígeno.</w:t>
      </w:r>
    </w:p>
    <w:p w14:paraId="35E34908" w14:textId="77777777" w:rsidR="00DE547B" w:rsidRPr="004635B0" w:rsidRDefault="00DE547B" w:rsidP="004635B0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568" w:hanging="284"/>
        <w:jc w:val="both"/>
        <w:rPr>
          <w:rFonts w:ascii="Century Gothic" w:hAnsi="Century Gothic" w:cs="Arial"/>
          <w:bCs/>
        </w:rPr>
      </w:pPr>
      <w:r w:rsidRPr="004635B0">
        <w:rPr>
          <w:rFonts w:ascii="Century Gothic" w:hAnsi="Century Gothic" w:cs="Arial"/>
          <w:bCs/>
        </w:rPr>
        <w:t xml:space="preserve">Someter a ebullición los dos tubos con caldo Tioglicolato hasta la reducción (observar el indicador de resarzurina). </w:t>
      </w:r>
    </w:p>
    <w:p w14:paraId="6B7584A1" w14:textId="77777777" w:rsidR="00DE547B" w:rsidRPr="004635B0" w:rsidRDefault="00DE547B" w:rsidP="004635B0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568" w:hanging="284"/>
        <w:jc w:val="both"/>
        <w:rPr>
          <w:rFonts w:ascii="Century Gothic" w:hAnsi="Century Gothic" w:cs="Arial"/>
          <w:bCs/>
        </w:rPr>
      </w:pPr>
      <w:r w:rsidRPr="004635B0">
        <w:rPr>
          <w:rFonts w:ascii="Century Gothic" w:hAnsi="Century Gothic"/>
        </w:rPr>
        <w:t xml:space="preserve">Sin agitar, colocar los tubos en una gradilla y dejar enfriar sin mover. </w:t>
      </w:r>
    </w:p>
    <w:p w14:paraId="166E14B2" w14:textId="77777777" w:rsidR="00DE547B" w:rsidRPr="004635B0" w:rsidRDefault="00DE547B" w:rsidP="004635B0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568" w:hanging="284"/>
        <w:jc w:val="both"/>
        <w:rPr>
          <w:rFonts w:ascii="Century Gothic" w:hAnsi="Century Gothic" w:cs="Arial"/>
          <w:bCs/>
        </w:rPr>
      </w:pPr>
      <w:r w:rsidRPr="004635B0">
        <w:rPr>
          <w:rFonts w:ascii="Century Gothic" w:hAnsi="Century Gothic"/>
        </w:rPr>
        <w:t xml:space="preserve">Etiquetar uno de los tubos con el nombre de la bacteria control que le corresponda al equipo: </w:t>
      </w:r>
      <w:r w:rsidRPr="004635B0">
        <w:rPr>
          <w:rFonts w:ascii="Century Gothic" w:hAnsi="Century Gothic"/>
          <w:i/>
        </w:rPr>
        <w:t xml:space="preserve">Pseudomonas aeruginosa, </w:t>
      </w:r>
      <w:r w:rsidRPr="004635B0">
        <w:rPr>
          <w:rFonts w:ascii="Century Gothic" w:hAnsi="Century Gothic" w:cs="Calibri"/>
          <w:i/>
          <w:lang w:val="es-MX"/>
        </w:rPr>
        <w:t>Serratia marcescens (o Escherichia coli)</w:t>
      </w:r>
      <w:r w:rsidRPr="004635B0">
        <w:rPr>
          <w:rFonts w:ascii="Century Gothic" w:hAnsi="Century Gothic"/>
          <w:i/>
        </w:rPr>
        <w:t>, Micrococcus luteus, Clostridium sp o Streptococcus sp</w:t>
      </w:r>
      <w:r w:rsidRPr="004635B0">
        <w:rPr>
          <w:rFonts w:ascii="Century Gothic" w:hAnsi="Century Gothic"/>
        </w:rPr>
        <w:t xml:space="preserve"> (un control por equipo),  y el otro tubo indicando la muestra.</w:t>
      </w:r>
    </w:p>
    <w:p w14:paraId="181C9C0D" w14:textId="77777777" w:rsidR="00DE547B" w:rsidRPr="004635B0" w:rsidRDefault="00DE547B" w:rsidP="004635B0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568" w:hanging="284"/>
        <w:jc w:val="both"/>
        <w:rPr>
          <w:rFonts w:ascii="Century Gothic" w:hAnsi="Century Gothic" w:cs="Arial"/>
          <w:bCs/>
        </w:rPr>
      </w:pPr>
      <w:r w:rsidRPr="004635B0">
        <w:rPr>
          <w:rFonts w:ascii="Century Gothic" w:hAnsi="Century Gothic" w:cs="Arial"/>
          <w:bCs/>
        </w:rPr>
        <w:t>Inocular cada uno de los tubos con dos gotas (100</w:t>
      </w:r>
      <w:r w:rsidRPr="004635B0">
        <w:rPr>
          <w:rFonts w:ascii="Century Gothic" w:hAnsi="Century Gothic" w:cs="Arial"/>
          <w:bCs/>
        </w:rPr>
        <w:t>L) del cultivo bacteriano control o con dos gotas de la muestra.</w:t>
      </w:r>
    </w:p>
    <w:p w14:paraId="1C9B58B8" w14:textId="77777777" w:rsidR="00DE547B" w:rsidRPr="004635B0" w:rsidRDefault="00DE547B" w:rsidP="004635B0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</w:p>
    <w:p w14:paraId="0EA754F3" w14:textId="77777777" w:rsidR="00DE547B" w:rsidRPr="004635B0" w:rsidRDefault="00DE547B" w:rsidP="004635B0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  <w:noProof/>
          <w:lang w:val="en-US" w:eastAsia="en-US"/>
        </w:rPr>
        <mc:AlternateContent>
          <mc:Choice Requires="wpg">
            <w:drawing>
              <wp:inline distT="0" distB="0" distL="0" distR="0" wp14:anchorId="189EE1CD" wp14:editId="22493DEE">
                <wp:extent cx="6057900" cy="2290445"/>
                <wp:effectExtent l="3175" t="0" r="0" b="0"/>
                <wp:docPr id="1" name="Group 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057900" cy="2290445"/>
                          <a:chOff x="2308" y="3478"/>
                          <a:chExt cx="7200" cy="2705"/>
                        </a:xfrm>
                      </wpg:grpSpPr>
                      <wps:wsp>
                        <wps:cNvPr id="2" name="AutoShape 36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308" y="3478"/>
                            <a:ext cx="7200" cy="2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67" descr="Mech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1" y="4236"/>
                            <a:ext cx="798" cy="10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368"/>
                        <wpg:cNvGrpSpPr>
                          <a:grpSpLocks/>
                        </wpg:cNvGrpSpPr>
                        <wpg:grpSpPr bwMode="auto">
                          <a:xfrm>
                            <a:off x="7855" y="3560"/>
                            <a:ext cx="364" cy="1133"/>
                            <a:chOff x="7855" y="3560"/>
                            <a:chExt cx="364" cy="1133"/>
                          </a:xfrm>
                        </wpg:grpSpPr>
                        <wps:wsp>
                          <wps:cNvPr id="5" name="AutoShap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8" y="3706"/>
                              <a:ext cx="340" cy="987"/>
                            </a:xfrm>
                            <a:prstGeom prst="can">
                              <a:avLst>
                                <a:gd name="adj" fmla="val 4941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Cloud"/>
                          <wps:cNvSpPr>
                            <a:spLocks noChangeAspect="1" noEditPoints="1" noChangeArrowheads="1"/>
                          </wps:cNvSpPr>
                          <wps:spPr bwMode="auto">
                            <a:xfrm rot="6367450">
                              <a:off x="7813" y="3602"/>
                              <a:ext cx="447" cy="364"/>
                            </a:xfrm>
                            <a:custGeom>
                              <a:avLst/>
                              <a:gdLst>
                                <a:gd name="T0" fmla="*/ 67 w 21600"/>
                                <a:gd name="T1" fmla="*/ 10800 h 21600"/>
                                <a:gd name="T2" fmla="*/ 10800 w 21600"/>
                                <a:gd name="T3" fmla="*/ 21577 h 21600"/>
                                <a:gd name="T4" fmla="*/ 21582 w 21600"/>
                                <a:gd name="T5" fmla="*/ 10800 h 21600"/>
                                <a:gd name="T6" fmla="*/ 10800 w 21600"/>
                                <a:gd name="T7" fmla="*/ 1235 h 21600"/>
                                <a:gd name="T8" fmla="*/ 2977 w 21600"/>
                                <a:gd name="T9" fmla="*/ 3262 h 21600"/>
                                <a:gd name="T10" fmla="*/ 17087 w 21600"/>
                                <a:gd name="T11" fmla="*/ 17337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 extrusionOk="0">
                                  <a:moveTo>
                                    <a:pt x="1949" y="7180"/>
                                  </a:moveTo>
                                  <a:cubicBezTo>
                                    <a:pt x="841" y="7336"/>
                                    <a:pt x="-1" y="8613"/>
                                    <a:pt x="-1" y="10137"/>
                                  </a:cubicBezTo>
                                  <a:cubicBezTo>
                                    <a:pt x="-1" y="11192"/>
                                    <a:pt x="409" y="12169"/>
                                    <a:pt x="1074" y="12702"/>
                                  </a:cubicBezTo>
                                  <a:lnTo>
                                    <a:pt x="1063" y="12668"/>
                                  </a:lnTo>
                                  <a:cubicBezTo>
                                    <a:pt x="685" y="13217"/>
                                    <a:pt x="474" y="13940"/>
                                    <a:pt x="474" y="14690"/>
                                  </a:cubicBezTo>
                                  <a:cubicBezTo>
                                    <a:pt x="475" y="16325"/>
                                    <a:pt x="1451" y="17650"/>
                                    <a:pt x="2655" y="17650"/>
                                  </a:cubicBezTo>
                                  <a:cubicBezTo>
                                    <a:pt x="2739" y="17650"/>
                                    <a:pt x="2824" y="17643"/>
                                    <a:pt x="2909" y="17629"/>
                                  </a:cubicBezTo>
                                  <a:lnTo>
                                    <a:pt x="2897" y="17649"/>
                                  </a:lnTo>
                                  <a:cubicBezTo>
                                    <a:pt x="3585" y="19288"/>
                                    <a:pt x="4863" y="20299"/>
                                    <a:pt x="6247" y="20299"/>
                                  </a:cubicBezTo>
                                  <a:cubicBezTo>
                                    <a:pt x="6947" y="20299"/>
                                    <a:pt x="7635" y="20039"/>
                                    <a:pt x="8235" y="19546"/>
                                  </a:cubicBezTo>
                                  <a:lnTo>
                                    <a:pt x="8229" y="19550"/>
                                  </a:lnTo>
                                  <a:cubicBezTo>
                                    <a:pt x="8855" y="20829"/>
                                    <a:pt x="9908" y="21596"/>
                                    <a:pt x="11036" y="21596"/>
                                  </a:cubicBezTo>
                                  <a:cubicBezTo>
                                    <a:pt x="12523" y="21596"/>
                                    <a:pt x="13836" y="20267"/>
                                    <a:pt x="14267" y="18324"/>
                                  </a:cubicBezTo>
                                  <a:lnTo>
                                    <a:pt x="14270" y="18350"/>
                                  </a:lnTo>
                                  <a:cubicBezTo>
                                    <a:pt x="14730" y="18740"/>
                                    <a:pt x="15260" y="18946"/>
                                    <a:pt x="15802" y="18946"/>
                                  </a:cubicBezTo>
                                  <a:cubicBezTo>
                                    <a:pt x="17390" y="18946"/>
                                    <a:pt x="18682" y="17205"/>
                                    <a:pt x="18694" y="15045"/>
                                  </a:cubicBezTo>
                                  <a:lnTo>
                                    <a:pt x="18689" y="15035"/>
                                  </a:lnTo>
                                  <a:cubicBezTo>
                                    <a:pt x="20357" y="14710"/>
                                    <a:pt x="21597" y="12765"/>
                                    <a:pt x="21597" y="10472"/>
                                  </a:cubicBezTo>
                                  <a:cubicBezTo>
                                    <a:pt x="21597" y="9456"/>
                                    <a:pt x="21350" y="8469"/>
                                    <a:pt x="20896" y="7663"/>
                                  </a:cubicBezTo>
                                  <a:lnTo>
                                    <a:pt x="20889" y="7661"/>
                                  </a:lnTo>
                                  <a:cubicBezTo>
                                    <a:pt x="21031" y="7208"/>
                                    <a:pt x="21105" y="6721"/>
                                    <a:pt x="21105" y="6228"/>
                                  </a:cubicBezTo>
                                  <a:cubicBezTo>
                                    <a:pt x="21105" y="4588"/>
                                    <a:pt x="20299" y="3150"/>
                                    <a:pt x="19139" y="2719"/>
                                  </a:cubicBezTo>
                                  <a:lnTo>
                                    <a:pt x="19148" y="2712"/>
                                  </a:lnTo>
                                  <a:cubicBezTo>
                                    <a:pt x="18940" y="1142"/>
                                    <a:pt x="17933" y="-1"/>
                                    <a:pt x="16758" y="-1"/>
                                  </a:cubicBezTo>
                                  <a:cubicBezTo>
                                    <a:pt x="16044" y="-1"/>
                                    <a:pt x="15367" y="426"/>
                                    <a:pt x="14905" y="1165"/>
                                  </a:cubicBezTo>
                                  <a:lnTo>
                                    <a:pt x="14909" y="1170"/>
                                  </a:lnTo>
                                  <a:cubicBezTo>
                                    <a:pt x="14497" y="432"/>
                                    <a:pt x="13855" y="-1"/>
                                    <a:pt x="13174" y="-1"/>
                                  </a:cubicBezTo>
                                  <a:cubicBezTo>
                                    <a:pt x="12347" y="-1"/>
                                    <a:pt x="11590" y="637"/>
                                    <a:pt x="11221" y="1645"/>
                                  </a:cubicBezTo>
                                  <a:lnTo>
                                    <a:pt x="11229" y="1694"/>
                                  </a:lnTo>
                                  <a:cubicBezTo>
                                    <a:pt x="10730" y="1024"/>
                                    <a:pt x="10058" y="649"/>
                                    <a:pt x="9358" y="649"/>
                                  </a:cubicBezTo>
                                  <a:cubicBezTo>
                                    <a:pt x="8372" y="649"/>
                                    <a:pt x="7466" y="1391"/>
                                    <a:pt x="7003" y="2578"/>
                                  </a:cubicBezTo>
                                  <a:lnTo>
                                    <a:pt x="6995" y="2602"/>
                                  </a:lnTo>
                                  <a:cubicBezTo>
                                    <a:pt x="6477" y="2189"/>
                                    <a:pt x="5888" y="1971"/>
                                    <a:pt x="5288" y="1971"/>
                                  </a:cubicBezTo>
                                  <a:cubicBezTo>
                                    <a:pt x="3423" y="1972"/>
                                    <a:pt x="1912" y="4029"/>
                                    <a:pt x="1912" y="6567"/>
                                  </a:cubicBezTo>
                                  <a:cubicBezTo>
                                    <a:pt x="1911" y="6774"/>
                                    <a:pt x="1922" y="6981"/>
                                    <a:pt x="1942" y="7186"/>
                                  </a:cubicBezTo>
                                  <a:close/>
                                </a:path>
                                <a:path w="21600" h="21600" fill="none" extrusionOk="0">
                                  <a:moveTo>
                                    <a:pt x="1074" y="12702"/>
                                  </a:moveTo>
                                  <a:cubicBezTo>
                                    <a:pt x="1407" y="12969"/>
                                    <a:pt x="1786" y="13109"/>
                                    <a:pt x="2172" y="13109"/>
                                  </a:cubicBezTo>
                                  <a:cubicBezTo>
                                    <a:pt x="2228" y="13109"/>
                                    <a:pt x="2285" y="13107"/>
                                    <a:pt x="2341" y="13101"/>
                                  </a:cubicBezTo>
                                </a:path>
                                <a:path w="21600" h="21600" fill="none" extrusionOk="0">
                                  <a:moveTo>
                                    <a:pt x="2909" y="17629"/>
                                  </a:moveTo>
                                  <a:cubicBezTo>
                                    <a:pt x="3099" y="17599"/>
                                    <a:pt x="3285" y="17535"/>
                                    <a:pt x="3463" y="17439"/>
                                  </a:cubicBezTo>
                                </a:path>
                                <a:path w="21600" h="21600" fill="none" extrusionOk="0">
                                  <a:moveTo>
                                    <a:pt x="7895" y="18680"/>
                                  </a:moveTo>
                                  <a:cubicBezTo>
                                    <a:pt x="7983" y="18985"/>
                                    <a:pt x="8095" y="19277"/>
                                    <a:pt x="8229" y="19550"/>
                                  </a:cubicBezTo>
                                </a:path>
                                <a:path w="21600" h="21600" fill="none" extrusionOk="0">
                                  <a:moveTo>
                                    <a:pt x="14267" y="18324"/>
                                  </a:moveTo>
                                  <a:cubicBezTo>
                                    <a:pt x="14336" y="18013"/>
                                    <a:pt x="14380" y="17693"/>
                                    <a:pt x="14400" y="17370"/>
                                  </a:cubicBezTo>
                                </a:path>
                                <a:path w="21600" h="21600" fill="none" extrusionOk="0">
                                  <a:moveTo>
                                    <a:pt x="18694" y="15045"/>
                                  </a:moveTo>
                                  <a:cubicBezTo>
                                    <a:pt x="18694" y="15034"/>
                                    <a:pt x="18695" y="15024"/>
                                    <a:pt x="18695" y="15013"/>
                                  </a:cubicBezTo>
                                  <a:cubicBezTo>
                                    <a:pt x="18695" y="13508"/>
                                    <a:pt x="18063" y="12136"/>
                                    <a:pt x="17069" y="11477"/>
                                  </a:cubicBezTo>
                                </a:path>
                                <a:path w="21600" h="21600" fill="none" extrusionOk="0">
                                  <a:moveTo>
                                    <a:pt x="20165" y="8999"/>
                                  </a:moveTo>
                                  <a:cubicBezTo>
                                    <a:pt x="20479" y="8635"/>
                                    <a:pt x="20726" y="8177"/>
                                    <a:pt x="20889" y="7661"/>
                                  </a:cubicBezTo>
                                </a:path>
                                <a:path w="21600" h="21600" fill="none" extrusionOk="0">
                                  <a:moveTo>
                                    <a:pt x="19186" y="3344"/>
                                  </a:moveTo>
                                  <a:cubicBezTo>
                                    <a:pt x="19186" y="3328"/>
                                    <a:pt x="19187" y="3313"/>
                                    <a:pt x="19187" y="3297"/>
                                  </a:cubicBezTo>
                                  <a:cubicBezTo>
                                    <a:pt x="19187" y="3101"/>
                                    <a:pt x="19174" y="2905"/>
                                    <a:pt x="19148" y="2712"/>
                                  </a:cubicBezTo>
                                </a:path>
                                <a:path w="21600" h="21600" fill="none" extrusionOk="0">
                                  <a:moveTo>
                                    <a:pt x="14905" y="1165"/>
                                  </a:moveTo>
                                  <a:cubicBezTo>
                                    <a:pt x="14754" y="1408"/>
                                    <a:pt x="14629" y="1679"/>
                                    <a:pt x="14535" y="1971"/>
                                  </a:cubicBezTo>
                                </a:path>
                                <a:path w="21600" h="21600" fill="none" extrusionOk="0">
                                  <a:moveTo>
                                    <a:pt x="11221" y="1645"/>
                                  </a:moveTo>
                                  <a:cubicBezTo>
                                    <a:pt x="11140" y="1866"/>
                                    <a:pt x="11080" y="2099"/>
                                    <a:pt x="11041" y="2340"/>
                                  </a:cubicBezTo>
                                </a:path>
                                <a:path w="21600" h="21600" fill="none" extrusionOk="0">
                                  <a:moveTo>
                                    <a:pt x="7645" y="3276"/>
                                  </a:moveTo>
                                  <a:cubicBezTo>
                                    <a:pt x="7449" y="3016"/>
                                    <a:pt x="7231" y="2790"/>
                                    <a:pt x="6995" y="2602"/>
                                  </a:cubicBezTo>
                                </a:path>
                                <a:path w="21600" h="21600" fill="none" extrusionOk="0">
                                  <a:moveTo>
                                    <a:pt x="1942" y="7186"/>
                                  </a:moveTo>
                                  <a:cubicBezTo>
                                    <a:pt x="1966" y="7426"/>
                                    <a:pt x="2004" y="7663"/>
                                    <a:pt x="2056" y="789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CCC0D9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107763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rco 371"/>
                          <wps:cNvSpPr>
                            <a:spLocks/>
                          </wps:cNvSpPr>
                          <wps:spPr bwMode="auto">
                            <a:xfrm rot="5400000">
                              <a:off x="8009" y="3674"/>
                              <a:ext cx="76" cy="34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43028"/>
                                <a:gd name="T2" fmla="*/ 2722 w 21600"/>
                                <a:gd name="T3" fmla="*/ 43028 h 43028"/>
                                <a:gd name="T4" fmla="*/ 0 w 21600"/>
                                <a:gd name="T5" fmla="*/ 21600 h 430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43028" fill="none" extrusionOk="0">
                                  <a:moveTo>
                                    <a:pt x="0" y="-1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476"/>
                                    <a:pt x="13512" y="41657"/>
                                    <a:pt x="2721" y="43027"/>
                                  </a:cubicBezTo>
                                </a:path>
                                <a:path w="21600" h="43028" stroke="0" extrusionOk="0">
                                  <a:moveTo>
                                    <a:pt x="0" y="-1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476"/>
                                    <a:pt x="13512" y="41657"/>
                                    <a:pt x="2721" y="43027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Line 372"/>
                        <wps:cNvCnPr/>
                        <wps:spPr bwMode="auto">
                          <a:xfrm>
                            <a:off x="3802" y="4153"/>
                            <a:ext cx="149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2575" y="4735"/>
                            <a:ext cx="1313" cy="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AAFF9" w14:textId="77777777" w:rsidR="00B222BF" w:rsidRPr="005228C7" w:rsidRDefault="00B222BF" w:rsidP="00DE547B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228C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Medio fluido de tioglicolato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3888" y="3831"/>
                            <a:ext cx="1336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B8B49" w14:textId="77777777" w:rsidR="00B222BF" w:rsidRPr="005228C7" w:rsidRDefault="00B222BF" w:rsidP="00DE547B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Ebullir (reducir)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75"/>
                        <wps:cNvCnPr/>
                        <wps:spPr bwMode="auto">
                          <a:xfrm>
                            <a:off x="4697" y="4161"/>
                            <a:ext cx="1" cy="14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76"/>
                        <wps:cNvCnPr/>
                        <wps:spPr bwMode="auto">
                          <a:xfrm>
                            <a:off x="4698" y="5637"/>
                            <a:ext cx="599" cy="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3883"/>
                            <a:ext cx="1223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C4785" w14:textId="77777777" w:rsidR="00B222BF" w:rsidRPr="005228C7" w:rsidRDefault="00B222BF" w:rsidP="00DE547B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Dos gotas de la cepa contro</w:t>
                              </w:r>
                              <w:r w:rsidRPr="005228C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5774" y="5233"/>
                            <a:ext cx="1492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D1100" w14:textId="77777777" w:rsidR="00B222BF" w:rsidRPr="005228C7" w:rsidRDefault="00B222BF" w:rsidP="00DE547B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Dos gotas a partir de la muestra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79"/>
                        <wps:cNvCnPr/>
                        <wps:spPr bwMode="auto">
                          <a:xfrm flipH="1">
                            <a:off x="7063" y="4153"/>
                            <a:ext cx="67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80"/>
                        <wps:cNvCnPr/>
                        <wps:spPr bwMode="auto">
                          <a:xfrm flipH="1">
                            <a:off x="7063" y="5637"/>
                            <a:ext cx="679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8219" y="3883"/>
                            <a:ext cx="122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2814A" w14:textId="77777777" w:rsidR="00B222BF" w:rsidRPr="005228C7" w:rsidRDefault="00B222BF" w:rsidP="00DE547B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Cepa contro</w:t>
                              </w:r>
                              <w:r w:rsidRPr="005228C7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8240" y="5005"/>
                            <a:ext cx="1268" cy="1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6A495" w14:textId="3811124B" w:rsidR="00B222BF" w:rsidRPr="00983825" w:rsidRDefault="00B222BF" w:rsidP="00DE547B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es-MX"/>
                                </w:rPr>
                                <w:t>Bacteria aislada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83"/>
                        <wps:cNvSpPr>
                          <a:spLocks noChangeArrowheads="1"/>
                        </wps:cNvSpPr>
                        <wps:spPr bwMode="auto">
                          <a:xfrm>
                            <a:off x="7878" y="4119"/>
                            <a:ext cx="341" cy="574"/>
                          </a:xfrm>
                          <a:prstGeom prst="can">
                            <a:avLst>
                              <a:gd name="adj" fmla="val 42082"/>
                            </a:avLst>
                          </a:prstGeom>
                          <a:solidFill>
                            <a:srgbClr val="FABF8F"/>
                          </a:solidFill>
                          <a:ln w="9525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384"/>
                        <wpg:cNvGrpSpPr>
                          <a:grpSpLocks/>
                        </wpg:cNvGrpSpPr>
                        <wpg:grpSpPr bwMode="auto">
                          <a:xfrm>
                            <a:off x="2743" y="3706"/>
                            <a:ext cx="341" cy="987"/>
                            <a:chOff x="2811" y="3706"/>
                            <a:chExt cx="341" cy="987"/>
                          </a:xfrm>
                        </wpg:grpSpPr>
                        <wps:wsp>
                          <wps:cNvPr id="21" name="AutoShap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1" y="3706"/>
                              <a:ext cx="341" cy="987"/>
                            </a:xfrm>
                            <a:prstGeom prst="can">
                              <a:avLst>
                                <a:gd name="adj" fmla="val 49272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1" y="4119"/>
                              <a:ext cx="341" cy="574"/>
                            </a:xfrm>
                            <a:prstGeom prst="can">
                              <a:avLst>
                                <a:gd name="adj" fmla="val 42082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1" y="4119"/>
                              <a:ext cx="341" cy="259"/>
                            </a:xfrm>
                            <a:prstGeom prst="ca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9594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1" y="3706"/>
                              <a:ext cx="341" cy="259"/>
                            </a:xfrm>
                            <a:prstGeom prst="ca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89"/>
                        <wpg:cNvGrpSpPr>
                          <a:grpSpLocks/>
                        </wpg:cNvGrpSpPr>
                        <wpg:grpSpPr bwMode="auto">
                          <a:xfrm>
                            <a:off x="3163" y="3706"/>
                            <a:ext cx="340" cy="987"/>
                            <a:chOff x="3276" y="3706"/>
                            <a:chExt cx="341" cy="987"/>
                          </a:xfrm>
                        </wpg:grpSpPr>
                        <wpg:grpSp>
                          <wpg:cNvPr id="26" name="Group 390"/>
                          <wpg:cNvGrpSpPr>
                            <a:grpSpLocks/>
                          </wpg:cNvGrpSpPr>
                          <wpg:grpSpPr bwMode="auto">
                            <a:xfrm>
                              <a:off x="3276" y="3706"/>
                              <a:ext cx="341" cy="987"/>
                              <a:chOff x="2879" y="3706"/>
                              <a:chExt cx="341" cy="987"/>
                            </a:xfrm>
                          </wpg:grpSpPr>
                          <wps:wsp>
                            <wps:cNvPr id="27" name="AutoShape 3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9" y="3706"/>
                                <a:ext cx="341" cy="987"/>
                              </a:xfrm>
                              <a:prstGeom prst="can">
                                <a:avLst>
                                  <a:gd name="adj" fmla="val 49272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AutoShape 3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9" y="4119"/>
                                <a:ext cx="341" cy="574"/>
                              </a:xfrm>
                              <a:prstGeom prst="can">
                                <a:avLst>
                                  <a:gd name="adj" fmla="val 42082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E36C0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AutoShape 3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9" y="4119"/>
                                <a:ext cx="341" cy="259"/>
                              </a:xfrm>
                              <a:prstGeom prst="ca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99594"/>
                              </a:solidFill>
                              <a:ln w="9525">
                                <a:solidFill>
                                  <a:srgbClr val="E36C0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0" name="AutoShap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6" y="3706"/>
                              <a:ext cx="341" cy="259"/>
                            </a:xfrm>
                            <a:prstGeom prst="ca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95"/>
                        <wpg:cNvGrpSpPr>
                          <a:grpSpLocks/>
                        </wpg:cNvGrpSpPr>
                        <wpg:grpSpPr bwMode="auto">
                          <a:xfrm>
                            <a:off x="5433" y="3748"/>
                            <a:ext cx="341" cy="987"/>
                            <a:chOff x="2619" y="3706"/>
                            <a:chExt cx="341" cy="987"/>
                          </a:xfrm>
                        </wpg:grpSpPr>
                        <wps:wsp>
                          <wps:cNvPr id="32" name="AutoShap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9" y="3706"/>
                              <a:ext cx="341" cy="987"/>
                            </a:xfrm>
                            <a:prstGeom prst="can">
                              <a:avLst>
                                <a:gd name="adj" fmla="val 49272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9" y="4119"/>
                              <a:ext cx="341" cy="574"/>
                            </a:xfrm>
                            <a:prstGeom prst="can">
                              <a:avLst>
                                <a:gd name="adj" fmla="val 42082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AutoShape 398"/>
                        <wps:cNvSpPr>
                          <a:spLocks noChangeArrowheads="1"/>
                        </wps:cNvSpPr>
                        <wps:spPr bwMode="auto">
                          <a:xfrm>
                            <a:off x="5431" y="3748"/>
                            <a:ext cx="341" cy="259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399"/>
                        <wpg:cNvGrpSpPr>
                          <a:grpSpLocks/>
                        </wpg:cNvGrpSpPr>
                        <wpg:grpSpPr bwMode="auto">
                          <a:xfrm>
                            <a:off x="5433" y="5056"/>
                            <a:ext cx="341" cy="987"/>
                            <a:chOff x="2619" y="3706"/>
                            <a:chExt cx="341" cy="987"/>
                          </a:xfrm>
                        </wpg:grpSpPr>
                        <wps:wsp>
                          <wps:cNvPr id="36" name="AutoShap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9" y="3706"/>
                              <a:ext cx="341" cy="987"/>
                            </a:xfrm>
                            <a:prstGeom prst="can">
                              <a:avLst>
                                <a:gd name="adj" fmla="val 49272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9" y="4119"/>
                              <a:ext cx="341" cy="574"/>
                            </a:xfrm>
                            <a:prstGeom prst="can">
                              <a:avLst>
                                <a:gd name="adj" fmla="val 42082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AutoShape 402"/>
                        <wps:cNvSpPr>
                          <a:spLocks noChangeArrowheads="1"/>
                        </wps:cNvSpPr>
                        <wps:spPr bwMode="auto">
                          <a:xfrm>
                            <a:off x="5431" y="5056"/>
                            <a:ext cx="341" cy="259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" name="Group 403"/>
                        <wpg:cNvGrpSpPr>
                          <a:grpSpLocks/>
                        </wpg:cNvGrpSpPr>
                        <wpg:grpSpPr bwMode="auto">
                          <a:xfrm>
                            <a:off x="7878" y="4956"/>
                            <a:ext cx="364" cy="1133"/>
                            <a:chOff x="7855" y="3560"/>
                            <a:chExt cx="364" cy="1133"/>
                          </a:xfrm>
                        </wpg:grpSpPr>
                        <wps:wsp>
                          <wps:cNvPr id="40" name="AutoShap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8" y="3706"/>
                              <a:ext cx="340" cy="987"/>
                            </a:xfrm>
                            <a:prstGeom prst="can">
                              <a:avLst>
                                <a:gd name="adj" fmla="val 4941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Cloud"/>
                          <wps:cNvSpPr>
                            <a:spLocks noChangeAspect="1" noEditPoints="1" noChangeArrowheads="1"/>
                          </wps:cNvSpPr>
                          <wps:spPr bwMode="auto">
                            <a:xfrm rot="6367450">
                              <a:off x="7813" y="3602"/>
                              <a:ext cx="447" cy="364"/>
                            </a:xfrm>
                            <a:custGeom>
                              <a:avLst/>
                              <a:gdLst>
                                <a:gd name="T0" fmla="*/ 67 w 21600"/>
                                <a:gd name="T1" fmla="*/ 10800 h 21600"/>
                                <a:gd name="T2" fmla="*/ 10800 w 21600"/>
                                <a:gd name="T3" fmla="*/ 21577 h 21600"/>
                                <a:gd name="T4" fmla="*/ 21582 w 21600"/>
                                <a:gd name="T5" fmla="*/ 10800 h 21600"/>
                                <a:gd name="T6" fmla="*/ 10800 w 21600"/>
                                <a:gd name="T7" fmla="*/ 1235 h 21600"/>
                                <a:gd name="T8" fmla="*/ 2977 w 21600"/>
                                <a:gd name="T9" fmla="*/ 3262 h 21600"/>
                                <a:gd name="T10" fmla="*/ 17087 w 21600"/>
                                <a:gd name="T11" fmla="*/ 17337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 extrusionOk="0">
                                  <a:moveTo>
                                    <a:pt x="1949" y="7180"/>
                                  </a:moveTo>
                                  <a:cubicBezTo>
                                    <a:pt x="841" y="7336"/>
                                    <a:pt x="-1" y="8613"/>
                                    <a:pt x="-1" y="10137"/>
                                  </a:cubicBezTo>
                                  <a:cubicBezTo>
                                    <a:pt x="-1" y="11192"/>
                                    <a:pt x="409" y="12169"/>
                                    <a:pt x="1074" y="12702"/>
                                  </a:cubicBezTo>
                                  <a:lnTo>
                                    <a:pt x="1063" y="12668"/>
                                  </a:lnTo>
                                  <a:cubicBezTo>
                                    <a:pt x="685" y="13217"/>
                                    <a:pt x="474" y="13940"/>
                                    <a:pt x="474" y="14690"/>
                                  </a:cubicBezTo>
                                  <a:cubicBezTo>
                                    <a:pt x="475" y="16325"/>
                                    <a:pt x="1451" y="17650"/>
                                    <a:pt x="2655" y="17650"/>
                                  </a:cubicBezTo>
                                  <a:cubicBezTo>
                                    <a:pt x="2739" y="17650"/>
                                    <a:pt x="2824" y="17643"/>
                                    <a:pt x="2909" y="17629"/>
                                  </a:cubicBezTo>
                                  <a:lnTo>
                                    <a:pt x="2897" y="17649"/>
                                  </a:lnTo>
                                  <a:cubicBezTo>
                                    <a:pt x="3585" y="19288"/>
                                    <a:pt x="4863" y="20299"/>
                                    <a:pt x="6247" y="20299"/>
                                  </a:cubicBezTo>
                                  <a:cubicBezTo>
                                    <a:pt x="6947" y="20299"/>
                                    <a:pt x="7635" y="20039"/>
                                    <a:pt x="8235" y="19546"/>
                                  </a:cubicBezTo>
                                  <a:lnTo>
                                    <a:pt x="8229" y="19550"/>
                                  </a:lnTo>
                                  <a:cubicBezTo>
                                    <a:pt x="8855" y="20829"/>
                                    <a:pt x="9908" y="21596"/>
                                    <a:pt x="11036" y="21596"/>
                                  </a:cubicBezTo>
                                  <a:cubicBezTo>
                                    <a:pt x="12523" y="21596"/>
                                    <a:pt x="13836" y="20267"/>
                                    <a:pt x="14267" y="18324"/>
                                  </a:cubicBezTo>
                                  <a:lnTo>
                                    <a:pt x="14270" y="18350"/>
                                  </a:lnTo>
                                  <a:cubicBezTo>
                                    <a:pt x="14730" y="18740"/>
                                    <a:pt x="15260" y="18946"/>
                                    <a:pt x="15802" y="18946"/>
                                  </a:cubicBezTo>
                                  <a:cubicBezTo>
                                    <a:pt x="17390" y="18946"/>
                                    <a:pt x="18682" y="17205"/>
                                    <a:pt x="18694" y="15045"/>
                                  </a:cubicBezTo>
                                  <a:lnTo>
                                    <a:pt x="18689" y="15035"/>
                                  </a:lnTo>
                                  <a:cubicBezTo>
                                    <a:pt x="20357" y="14710"/>
                                    <a:pt x="21597" y="12765"/>
                                    <a:pt x="21597" y="10472"/>
                                  </a:cubicBezTo>
                                  <a:cubicBezTo>
                                    <a:pt x="21597" y="9456"/>
                                    <a:pt x="21350" y="8469"/>
                                    <a:pt x="20896" y="7663"/>
                                  </a:cubicBezTo>
                                  <a:lnTo>
                                    <a:pt x="20889" y="7661"/>
                                  </a:lnTo>
                                  <a:cubicBezTo>
                                    <a:pt x="21031" y="7208"/>
                                    <a:pt x="21105" y="6721"/>
                                    <a:pt x="21105" y="6228"/>
                                  </a:cubicBezTo>
                                  <a:cubicBezTo>
                                    <a:pt x="21105" y="4588"/>
                                    <a:pt x="20299" y="3150"/>
                                    <a:pt x="19139" y="2719"/>
                                  </a:cubicBezTo>
                                  <a:lnTo>
                                    <a:pt x="19148" y="2712"/>
                                  </a:lnTo>
                                  <a:cubicBezTo>
                                    <a:pt x="18940" y="1142"/>
                                    <a:pt x="17933" y="-1"/>
                                    <a:pt x="16758" y="-1"/>
                                  </a:cubicBezTo>
                                  <a:cubicBezTo>
                                    <a:pt x="16044" y="-1"/>
                                    <a:pt x="15367" y="426"/>
                                    <a:pt x="14905" y="1165"/>
                                  </a:cubicBezTo>
                                  <a:lnTo>
                                    <a:pt x="14909" y="1170"/>
                                  </a:lnTo>
                                  <a:cubicBezTo>
                                    <a:pt x="14497" y="432"/>
                                    <a:pt x="13855" y="-1"/>
                                    <a:pt x="13174" y="-1"/>
                                  </a:cubicBezTo>
                                  <a:cubicBezTo>
                                    <a:pt x="12347" y="-1"/>
                                    <a:pt x="11590" y="637"/>
                                    <a:pt x="11221" y="1645"/>
                                  </a:cubicBezTo>
                                  <a:lnTo>
                                    <a:pt x="11229" y="1694"/>
                                  </a:lnTo>
                                  <a:cubicBezTo>
                                    <a:pt x="10730" y="1024"/>
                                    <a:pt x="10058" y="649"/>
                                    <a:pt x="9358" y="649"/>
                                  </a:cubicBezTo>
                                  <a:cubicBezTo>
                                    <a:pt x="8372" y="649"/>
                                    <a:pt x="7466" y="1391"/>
                                    <a:pt x="7003" y="2578"/>
                                  </a:cubicBezTo>
                                  <a:lnTo>
                                    <a:pt x="6995" y="2602"/>
                                  </a:lnTo>
                                  <a:cubicBezTo>
                                    <a:pt x="6477" y="2189"/>
                                    <a:pt x="5888" y="1971"/>
                                    <a:pt x="5288" y="1971"/>
                                  </a:cubicBezTo>
                                  <a:cubicBezTo>
                                    <a:pt x="3423" y="1972"/>
                                    <a:pt x="1912" y="4029"/>
                                    <a:pt x="1912" y="6567"/>
                                  </a:cubicBezTo>
                                  <a:cubicBezTo>
                                    <a:pt x="1911" y="6774"/>
                                    <a:pt x="1922" y="6981"/>
                                    <a:pt x="1942" y="7186"/>
                                  </a:cubicBezTo>
                                  <a:close/>
                                </a:path>
                                <a:path w="21600" h="21600" fill="none" extrusionOk="0">
                                  <a:moveTo>
                                    <a:pt x="1074" y="12702"/>
                                  </a:moveTo>
                                  <a:cubicBezTo>
                                    <a:pt x="1407" y="12969"/>
                                    <a:pt x="1786" y="13109"/>
                                    <a:pt x="2172" y="13109"/>
                                  </a:cubicBezTo>
                                  <a:cubicBezTo>
                                    <a:pt x="2228" y="13109"/>
                                    <a:pt x="2285" y="13107"/>
                                    <a:pt x="2341" y="13101"/>
                                  </a:cubicBezTo>
                                </a:path>
                                <a:path w="21600" h="21600" fill="none" extrusionOk="0">
                                  <a:moveTo>
                                    <a:pt x="2909" y="17629"/>
                                  </a:moveTo>
                                  <a:cubicBezTo>
                                    <a:pt x="3099" y="17599"/>
                                    <a:pt x="3285" y="17535"/>
                                    <a:pt x="3463" y="17439"/>
                                  </a:cubicBezTo>
                                </a:path>
                                <a:path w="21600" h="21600" fill="none" extrusionOk="0">
                                  <a:moveTo>
                                    <a:pt x="7895" y="18680"/>
                                  </a:moveTo>
                                  <a:cubicBezTo>
                                    <a:pt x="7983" y="18985"/>
                                    <a:pt x="8095" y="19277"/>
                                    <a:pt x="8229" y="19550"/>
                                  </a:cubicBezTo>
                                </a:path>
                                <a:path w="21600" h="21600" fill="none" extrusionOk="0">
                                  <a:moveTo>
                                    <a:pt x="14267" y="18324"/>
                                  </a:moveTo>
                                  <a:cubicBezTo>
                                    <a:pt x="14336" y="18013"/>
                                    <a:pt x="14380" y="17693"/>
                                    <a:pt x="14400" y="17370"/>
                                  </a:cubicBezTo>
                                </a:path>
                                <a:path w="21600" h="21600" fill="none" extrusionOk="0">
                                  <a:moveTo>
                                    <a:pt x="18694" y="15045"/>
                                  </a:moveTo>
                                  <a:cubicBezTo>
                                    <a:pt x="18694" y="15034"/>
                                    <a:pt x="18695" y="15024"/>
                                    <a:pt x="18695" y="15013"/>
                                  </a:cubicBezTo>
                                  <a:cubicBezTo>
                                    <a:pt x="18695" y="13508"/>
                                    <a:pt x="18063" y="12136"/>
                                    <a:pt x="17069" y="11477"/>
                                  </a:cubicBezTo>
                                </a:path>
                                <a:path w="21600" h="21600" fill="none" extrusionOk="0">
                                  <a:moveTo>
                                    <a:pt x="20165" y="8999"/>
                                  </a:moveTo>
                                  <a:cubicBezTo>
                                    <a:pt x="20479" y="8635"/>
                                    <a:pt x="20726" y="8177"/>
                                    <a:pt x="20889" y="7661"/>
                                  </a:cubicBezTo>
                                </a:path>
                                <a:path w="21600" h="21600" fill="none" extrusionOk="0">
                                  <a:moveTo>
                                    <a:pt x="19186" y="3344"/>
                                  </a:moveTo>
                                  <a:cubicBezTo>
                                    <a:pt x="19186" y="3328"/>
                                    <a:pt x="19187" y="3313"/>
                                    <a:pt x="19187" y="3297"/>
                                  </a:cubicBezTo>
                                  <a:cubicBezTo>
                                    <a:pt x="19187" y="3101"/>
                                    <a:pt x="19174" y="2905"/>
                                    <a:pt x="19148" y="2712"/>
                                  </a:cubicBezTo>
                                </a:path>
                                <a:path w="21600" h="21600" fill="none" extrusionOk="0">
                                  <a:moveTo>
                                    <a:pt x="14905" y="1165"/>
                                  </a:moveTo>
                                  <a:cubicBezTo>
                                    <a:pt x="14754" y="1408"/>
                                    <a:pt x="14629" y="1679"/>
                                    <a:pt x="14535" y="1971"/>
                                  </a:cubicBezTo>
                                </a:path>
                                <a:path w="21600" h="21600" fill="none" extrusionOk="0">
                                  <a:moveTo>
                                    <a:pt x="11221" y="1645"/>
                                  </a:moveTo>
                                  <a:cubicBezTo>
                                    <a:pt x="11140" y="1866"/>
                                    <a:pt x="11080" y="2099"/>
                                    <a:pt x="11041" y="2340"/>
                                  </a:cubicBezTo>
                                </a:path>
                                <a:path w="21600" h="21600" fill="none" extrusionOk="0">
                                  <a:moveTo>
                                    <a:pt x="7645" y="3276"/>
                                  </a:moveTo>
                                  <a:cubicBezTo>
                                    <a:pt x="7449" y="3016"/>
                                    <a:pt x="7231" y="2790"/>
                                    <a:pt x="6995" y="2602"/>
                                  </a:cubicBezTo>
                                </a:path>
                                <a:path w="21600" h="21600" fill="none" extrusionOk="0">
                                  <a:moveTo>
                                    <a:pt x="1942" y="7186"/>
                                  </a:moveTo>
                                  <a:cubicBezTo>
                                    <a:pt x="1966" y="7426"/>
                                    <a:pt x="2004" y="7663"/>
                                    <a:pt x="2056" y="789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CCC0D9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107763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rco 406"/>
                          <wps:cNvSpPr>
                            <a:spLocks/>
                          </wps:cNvSpPr>
                          <wps:spPr bwMode="auto">
                            <a:xfrm rot="5400000">
                              <a:off x="8009" y="3674"/>
                              <a:ext cx="76" cy="34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43028"/>
                                <a:gd name="T2" fmla="*/ 2722 w 21600"/>
                                <a:gd name="T3" fmla="*/ 43028 h 43028"/>
                                <a:gd name="T4" fmla="*/ 0 w 21600"/>
                                <a:gd name="T5" fmla="*/ 21600 h 430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43028" fill="none" extrusionOk="0">
                                  <a:moveTo>
                                    <a:pt x="0" y="-1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476"/>
                                    <a:pt x="13512" y="41657"/>
                                    <a:pt x="2721" y="43027"/>
                                  </a:cubicBezTo>
                                </a:path>
                                <a:path w="21600" h="43028" stroke="0" extrusionOk="0">
                                  <a:moveTo>
                                    <a:pt x="0" y="-1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476"/>
                                    <a:pt x="13512" y="41657"/>
                                    <a:pt x="2721" y="43027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AutoShape 407"/>
                        <wps:cNvSpPr>
                          <a:spLocks noChangeArrowheads="1"/>
                        </wps:cNvSpPr>
                        <wps:spPr bwMode="auto">
                          <a:xfrm>
                            <a:off x="7900" y="5515"/>
                            <a:ext cx="342" cy="574"/>
                          </a:xfrm>
                          <a:prstGeom prst="can">
                            <a:avLst>
                              <a:gd name="adj" fmla="val 41959"/>
                            </a:avLst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5" o:spid="_x0000_s1030" style="width:477pt;height:180.35pt;mso-position-horizontal-relative:char;mso-position-vertical-relative:line" coordorigin="2308,3478" coordsize="7200,270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">
                <o:lock v:ext="edit" aspectratio="t"/>
                <v:rect id="AutoShape 366" o:spid="_x0000_s1031" style="position:absolute;left:2308;top:3478;width:7200;height:27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7" o:spid="_x0000_s1032" type="#_x0000_t75" alt="Mechero" style="position:absolute;left:3961;top:4236;width:798;height:107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jW&#10;wl3DAAAA2gAAAA8AAABkcnMvZG93bnJldi54bWxEj09rwkAUxO+C32F5gre6sS2lpK4SawNeTUva&#10;4yP7TILZtyG75o+fvlsoeBxm5jfMZjeaRvTUudqygvUqAkFcWF1zqeDrM314BeE8ssbGMimYyMFu&#10;O59tMNZ24BP1mS9FgLCLUUHlfRtL6YqKDLqVbYmDd7adQR9kV0rd4RDgppGPUfQiDdYcFips6b2i&#10;4pJdjYLbc5H2/vuQ/0wf+T7pZXY8YabUcjEmbyA8jf4e/m8ftYIn+LsSboDc/gI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aNbCXcMAAADaAAAADwAAAAAAAAAAAAAAAACcAgAA&#10;ZHJzL2Rvd25yZXYueG1sUEsFBgAAAAAEAAQA9wAAAIwDAAAAAA==&#10;">
                  <v:imagedata r:id="rId10" o:title="Mechero"/>
                </v:shape>
                <v:group id="Group 368" o:spid="_x0000_s1033" style="position:absolute;left:7855;top:3560;width:364;height:1133" coordorigin="7855,3560" coordsize="364,11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type id="_x0000_t22" coordsize="21600,21600" o:spt="22" adj="5400" path="m10800,0qx0@1l0@2qy10800,21600,21600@2l21600@1qy10800,0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369" o:spid="_x0000_s1034" type="#_x0000_t22" style="position:absolute;left:7878;top:3706;width:340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CocZwwAA&#10;ANoAAAAPAAAAZHJzL2Rvd25yZXYueG1sRI9Pi8IwFMTvC36H8AQvsqYuKNI1igiCh0Xxz6W3R/Ns&#10;q81LbWJbv70RhD0OM/MbZr7sTCkaql1hWcF4FIEgTq0uOFNwPm2+ZyCcR9ZYWiYFT3KwXPS+5hhr&#10;2/KBmqPPRICwi1FB7n0VS+nSnAy6ka2Ig3extUEfZJ1JXWMb4KaUP1E0lQYLDgs5VrTOKb0dH0bB&#10;dNdmf7t2eL4m+/3wcJ8lvjklSg363eoXhKfO/4c/7a1WMIH3lXAD5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CocZwwAAANoAAAAPAAAAAAAAAAAAAAAAAJcCAABkcnMvZG93&#10;bnJldi54bWxQSwUGAAAAAAQABAD1AAAAhwMAAAAA&#10;" adj="3677" strokecolor="#00b0f0" strokeweight="1.5pt"/>
                  <v:shape id="Cloud" o:spid="_x0000_s1035" style="position:absolute;left:7813;top:3602;width:447;height:364;rotation:6954953fd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1D1EwwAA&#10;ANoAAAAPAAAAZHJzL2Rvd25yZXYueG1sRI9bi8IwFITfhf0P4Sz4pul6LdUoi+AFhYWt4vOhObbF&#10;5qQ0Ueu/3ywIPg4z8w0zX7amEndqXGlZwVc/AkGcWV1yruB0XPdiEM4ja6wsk4InOVguPjpzTLR9&#10;8C/dU5+LAGGXoILC+zqR0mUFGXR9WxMH72Ibgz7IJpe6wUeAm0oOomgiDZYcFgqsaVVQdk1vRkE8&#10;jNftcDfebi7pbevO+2k9+jko1f1sv2cgPLX+HX61d1rBBP6vhBsgF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1D1EwwAAANoAAAAPAAAAAAAAAAAAAAAAAJcCAABkcnMvZG93&#10;bnJldi54bWxQSwUGAAAAAAQABAD1AAAAhwMAAAAA&#10;" path="m1949,7180c841,7336,-1,8613,-1,10137,-1,11192,409,12169,1074,12702l1063,12668c685,13217,474,13940,474,14690,475,16325,1451,17650,2655,17650,2739,17650,2824,17643,2909,17629l2897,17649c3585,19288,4863,20299,6247,20299,6947,20299,7635,20039,8235,19546l8229,19550c8855,20829,9908,21596,11036,21596,12523,21596,13836,20267,14267,18324l14270,18350c14730,18740,15260,18946,15802,18946,17390,18946,18682,17205,18694,15045l18689,15035c20357,14710,21597,12765,21597,10472,21597,9456,21350,8469,20896,7663l20889,7661c21031,7208,21105,6721,21105,6228,21105,4588,20299,3150,19139,2719l19148,2712c18940,1142,17933,-1,16758,-1,16044,-1,15367,426,14905,1165l14909,1170c14497,432,13855,-1,13174,-1,12347,-1,11590,637,11221,1645l11229,1694c10730,1024,10058,649,9358,649,8372,649,7466,1391,7003,2578l6995,2602c6477,2189,5888,1971,5288,1971,3423,1972,1912,4029,1912,6567,1911,6774,1922,6981,1942,7186l1949,7180xem1074,12702nfc1407,12969,1786,13109,2172,13109,2228,13109,2285,13107,2341,13101em2909,17629nfc3099,17599,3285,17535,3463,17439em7895,18680nfc7983,18985,8095,19277,8229,19550em14267,18324nfc14336,18013,14380,17693,14400,17370em18694,15045nfc18694,15034,18695,15024,18695,15013,18695,13508,18063,12136,17069,11477em20165,8999nfc20479,8635,20726,8177,20889,7661em19186,3344nfc19186,3328,19187,3313,19187,3297,19187,3101,19174,2905,19148,2712em14905,1165nfc14754,1408,14629,1679,14535,1971em11221,1645nfc11140,1866,11080,2099,11041,2340em7645,3276nfc7449,3016,7231,2790,6995,2602em1942,7186nfc1966,7426,2004,7663,2056,7895e" strokecolor="#ccc0d9">
                    <v:stroke joinstyle="miter"/>
                    <v:shadow opacity="49150f" offset="6pt,6pt"/>
                    <v:path o:extrusionok="f" o:connecttype="custom" o:connectlocs="1,182;224,364;447,182;224,21" o:connectangles="0,0,0,0" textboxrect="2996,3264,17106,17327"/>
                    <o:lock v:ext="edit" aspectratio="t" verticies="t"/>
                  </v:shape>
                  <v:shape id="Arco 371" o:spid="_x0000_s1036" style="position:absolute;left:8009;top:3674;width:76;height:342;rotation:90;visibility:visible;mso-wrap-style:square;v-text-anchor:top" coordsize="21600,4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OpYIwgAA&#10;ANoAAAAPAAAAZHJzL2Rvd25yZXYueG1sRI/BbsIwEETvlfgHa5G4NQ49pCVgEFSJ1EsPJPmAVbwk&#10;EfHaig2Ev68rVepxNDNvNLvDbEZxp8kPlhWskxQEcWv1wJ2Cpi5fP0D4gKxxtEwKnuThsF+87DDX&#10;9sFnulehExHCPkcFfQgul9K3PRn0iXXE0bvYyWCIcuqknvAR4WaUb2maSYMDx4UeHX321F6rm1Hg&#10;6nPFDRen76vLzFD4rN6UmVKr5Xzcggg0h//wX/tLK3iH3yvxBsj9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Y6lgjCAAAA2gAAAA8AAAAAAAAAAAAAAAAAlwIAAGRycy9kb3du&#10;cmV2LnhtbFBLBQYAAAAABAAEAPUAAACGAwAAAAA=&#10;" path="m0,-1nfc11929,,21600,9670,21600,21600,21600,32476,13512,41657,2721,43027em0,-1nsc11929,,21600,9670,21600,21600,21600,32476,13512,41657,2721,43027l0,21600,,-1xe" filled="f" strokecolor="#00b0f0" strokeweight="1.5pt">
                    <v:path arrowok="t" o:extrusionok="f" o:connecttype="custom" o:connectlocs="0,0;10,342;0,172" o:connectangles="0,0,0"/>
                  </v:shape>
                </v:group>
                <v:line id="Line 372" o:spid="_x0000_s1037" style="position:absolute;visibility:visible;mso-wrap-style:square" from="3802,4153" to="5297,41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tOf874AAADaAAAADwAAAGRycy9kb3ducmV2LnhtbERPy4rCMBTdC/5DuII7TX0VqUYRwRk3&#10;LqwudHdprm21uSlNRjt/bxaCy8N5L9etqcSTGldaVjAaRiCIM6tLzhWcT7vBHITzyBory6Tgnxys&#10;V93OEhNtX3ykZ+pzEULYJaig8L5OpHRZQQbd0NbEgbvZxqAPsMmlbvAVwk0lx1EUS4Mlh4YCa9oW&#10;lD3SP6NghpM4Px4u/rafXu/tlnj0k/4q1e+1mwUIT63/ij/uvVYQtoYr4QbI1Rs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Ai05/zvgAAANoAAAAPAAAAAAAAAAAAAAAAAKEC&#10;AABkcnMvZG93bnJldi54bWxQSwUGAAAAAAQABAD5AAAAjAMAAAAA&#10;" strokeweight="1.5pt">
                  <v:stroke endarrow="block"/>
                </v:line>
                <v:shape id="Text Box 373" o:spid="_x0000_s1038" type="#_x0000_t202" style="position:absolute;left:2575;top:4735;width:1313;height:6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RPKaxQAA&#10;ANoAAAAPAAAAZHJzL2Rvd25yZXYueG1sRI9Pa8JAFMTvBb/D8gRvdaPYqtFV/EOph0IxCnp8ZJ9J&#10;NPs2ZNeYfnu3UOhxmJnfMPNla0rRUO0KywoG/QgEcWp1wZmC4+HjdQLCeWSNpWVS8EMOlovOyxxj&#10;bR+8pybxmQgQdjEqyL2vYildmpNB17cVcfAutjbog6wzqWt8BLgp5TCK3qXBgsNCjhVtckpvyd0o&#10;iIbr5nL9Sj/X4+Rkt4Pv8/bNj5TqddvVDISn1v+H/9o7rWAKv1fCDZCLJ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9E8prFAAAA2gAAAA8AAAAAAAAAAAAAAAAAlwIAAGRycy9k&#10;b3ducmV2LnhtbFBLBQYAAAAABAAEAPUAAACJAwAAAAA=&#10;" stroked="f" strokecolor="#36f">
                  <v:textbox>
                    <w:txbxContent>
                      <w:p w14:paraId="19CAAFF9" w14:textId="77777777" w:rsidR="00B222BF" w:rsidRPr="005228C7" w:rsidRDefault="00B222BF" w:rsidP="00DE547B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228C7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Medio fluido de tioglicolato</w:t>
                        </w:r>
                      </w:p>
                    </w:txbxContent>
                  </v:textbox>
                </v:shape>
                <v:shape id="Text Box 374" o:spid="_x0000_s1039" type="#_x0000_t202" style="position:absolute;left:3888;top:3831;width:1336;height:32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14:paraId="5EFB8B49" w14:textId="77777777" w:rsidR="00B222BF" w:rsidRPr="005228C7" w:rsidRDefault="00B222BF" w:rsidP="00DE547B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Ebullir (reducir)</w:t>
                        </w:r>
                      </w:p>
                    </w:txbxContent>
                  </v:textbox>
                </v:shape>
                <v:line id="Line 375" o:spid="_x0000_s1040" style="position:absolute;visibility:visible;mso-wrap-style:square" from="4697,4161" to="4698,564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habH1wQAAANsAAAAPAAAAAAAAAAAAAAAA&#10;AKECAABkcnMvZG93bnJldi54bWxQSwUGAAAAAAQABAD5AAAAjwMAAAAA&#10;" strokeweight="1.5pt"/>
                <v:line id="Line 376" o:spid="_x0000_s1041" style="position:absolute;visibility:visible;mso-wrap-style:square" from="4698,5637" to="5297,563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9IGPMAAAADbAAAADwAAAGRycy9kb3ducmV2LnhtbERPy6rCMBDdC/5DGMGdpuq9ItUoIvjY&#10;uLC60N3QjG21mZQmav37G+GCuzmc58wWjSnFk2pXWFYw6EcgiFOrC84UnI7r3gSE88gaS8uk4E0O&#10;FvN2a4axti8+0DPxmQgh7GJUkHtfxVK6NCeDrm8r4sBdbW3QB1hnUtf4CuGmlMMoGkuDBYeGHCta&#10;5ZTek4dR8IujcXbYn/1193O5NSviwSbZKtXtNMspCE+N/4r/3Tsd5g/h80s4QM7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PPSBjzAAAAA2wAAAA8AAAAAAAAAAAAAAAAA&#10;oQIAAGRycy9kb3ducmV2LnhtbFBLBQYAAAAABAAEAPkAAACOAwAAAAA=&#10;" strokeweight="1.5pt">
                  <v:stroke endarrow="block"/>
                </v:line>
                <v:shape id="Text Box 377" o:spid="_x0000_s1042" type="#_x0000_t202" style="position:absolute;left:5772;top:3883;width:1223;height: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UkuOwQAA&#10;ANsAAAAPAAAAZHJzL2Rvd25yZXYueG1sRE9Na8JAEL0X/A/LCN50V22lxmxEWgo9tZi2grchOybB&#10;7GzIbk38925B6G0e73PS7WAbcaHO1441zGcKBHHhTM2lhu+vt+kzCB+QDTaOScOVPGyz0UOKiXE9&#10;7+mSh1LEEPYJaqhCaBMpfVGRRT9zLXHkTq6zGCLsSmk67GO4beRCqZW0WHNsqLCll4qKc/5rNfx8&#10;nI6HR/VZvtqntneDkmzXUuvJeNhtQAQawr/47n43cf4S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FJLjsEAAADbAAAADwAAAAAAAAAAAAAAAACXAgAAZHJzL2Rvd25y&#10;ZXYueG1sUEsFBgAAAAAEAAQA9QAAAIUDAAAAAA==&#10;" filled="f" stroked="f">
                  <v:textbox>
                    <w:txbxContent>
                      <w:p w14:paraId="7AFC4785" w14:textId="77777777" w:rsidR="00B222BF" w:rsidRPr="005228C7" w:rsidRDefault="00B222BF" w:rsidP="00DE547B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Dos gotas de la cepa contro</w:t>
                        </w:r>
                        <w:r w:rsidRPr="005228C7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l</w:t>
                        </w:r>
                      </w:p>
                    </w:txbxContent>
                  </v:textbox>
                </v:shape>
                <v:shape id="Text Box 378" o:spid="_x0000_s1043" type="#_x0000_t202" style="position:absolute;left:5774;top:5233;width:1492;height: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9P6wAAA&#10;ANsAAAAPAAAAZHJzL2Rvd25yZXYueG1sRE9Li8IwEL4L/ocwgjdNFBW3GkUUYU8uPnZhb0MztsVm&#10;Uppou/9+Iwje5uN7znLd2lI8qPaFYw2joQJBnDpTcKbhct4P5iB8QDZYOiYNf+Rhvep2lpgY1/CR&#10;HqeQiRjCPkENeQhVIqVPc7Loh64ijtzV1RZDhHUmTY1NDLelHCs1kxYLjg05VrTNKb2d7lbD9+H6&#10;+zNRX9nOTqvGtUqy/ZBa93vtZgEiUBve4pf708T5E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u9P6wAAAANsAAAAPAAAAAAAAAAAAAAAAAJcCAABkcnMvZG93bnJl&#10;di54bWxQSwUGAAAAAAQABAD1AAAAhAMAAAAA&#10;" filled="f" stroked="f">
                  <v:textbox>
                    <w:txbxContent>
                      <w:p w14:paraId="207D1100" w14:textId="77777777" w:rsidR="00B222BF" w:rsidRPr="005228C7" w:rsidRDefault="00B222BF" w:rsidP="00DE547B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Dos gotas a partir de la muestra</w:t>
                        </w:r>
                      </w:p>
                    </w:txbxContent>
                  </v:textbox>
                </v:shape>
                <v:line id="Line 379" o:spid="_x0000_s1044" style="position:absolute;flip:x;visibility:visible;mso-wrap-style:square" from="7063,4153" to="7742,41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kZ/psEAAADbAAAADwAAAGRycy9kb3ducmV2LnhtbERPS2sCMRC+F/wPYQRvmrSwRVejVGnF&#10;qw+kx+lm3F1NJssmdbf/3hQKvc3H95zFqndW3KkNtWcNzxMFgrjwpuZSw+n4MZ6CCBHZoPVMGn4o&#10;wGo5eFpgbnzHe7ofYilSCIccNVQxNrmUoajIYZj4hjhxF986jAm2pTQtdincWfmi1Kt0WHNqqLCh&#10;TUXF7fDtNGzVbt1dZ5naXLOvc7bu7e3902o9GvZvcxCR+vgv/nPvTJqfwe8v6QC5fA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iRn+mwQAAANsAAAAPAAAAAAAAAAAAAAAA&#10;AKECAABkcnMvZG93bnJldi54bWxQSwUGAAAAAAQABAD5AAAAjwMAAAAA&#10;" strokeweight="1.5pt">
                  <v:stroke endarrow="block"/>
                </v:line>
                <v:line id="Line 380" o:spid="_x0000_s1045" style="position:absolute;flip:x;visibility:visible;mso-wrap-style:square" from="7063,5637" to="7742,563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pTh0cEAAADbAAAADwAAAGRycy9kb3ducmV2LnhtbERPTWsCMRC9F/ofwgi9aWJhRVejqNji&#10;tSqlx3Ez7q4mk2UT3e2/bwqF3ubxPmex6p0VD2pD7VnDeKRAEBfe1FxqOB3fhlMQISIbtJ5JwzcF&#10;WC2fnxaYG9/xBz0OsRQphEOOGqoYm1zKUFTkMIx8Q5y4i28dxgTbUpoWuxTurHxVaiId1pwaKmxo&#10;W1FxO9ydhne133TXWaa21+z8mW16e9t9Wa1fBv16DiJSH//Ff+69SfMn8PtLOkAu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SlOHRwQAAANsAAAAPAAAAAAAAAAAAAAAA&#10;AKECAABkcnMvZG93bnJldi54bWxQSwUGAAAAAAQABAD5AAAAjwMAAAAA&#10;" strokeweight="1.5pt">
                  <v:stroke endarrow="block"/>
                </v:line>
                <v:shape id="Text Box 381" o:spid="_x0000_s1046" type="#_x0000_t202" style="position:absolute;left:8219;top:3883;width:1220;height:4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14:paraId="5A32814A" w14:textId="77777777" w:rsidR="00B222BF" w:rsidRPr="005228C7" w:rsidRDefault="00B222BF" w:rsidP="00DE547B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Cepa contro</w:t>
                        </w:r>
                        <w:r w:rsidRPr="005228C7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l</w:t>
                        </w:r>
                      </w:p>
                    </w:txbxContent>
                  </v:textbox>
                </v:shape>
                <v:shape id="Text Box 382" o:spid="_x0000_s1047" type="#_x0000_t202" style="position:absolute;left:8240;top:5005;width:1268;height:10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F/d7wgAA&#10;ANsAAAAPAAAAZHJzL2Rvd25yZXYueG1sRI/NbsJADITvSH2HlSv1gmDTit/AglokEFd+HsBkTRKR&#10;9UbZLQlvjw9I3GzNeObzct25St2pCaVnA9/DBBRx5m3JuYHzaTuYgQoR2WLlmQw8KMB69dFbYmp9&#10;ywe6H2OuJIRDigaKGOtU65AV5DAMfU0s2tU3DqOsTa5tg62Eu0r/JMlEOyxZGgqsaVNQdjv+OwPX&#10;fdsfz9vLLp6nh9HkD8vpxT+M+frsfhegInXxbX5d763gC6z8IgPo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MX93vCAAAA2wAAAA8AAAAAAAAAAAAAAAAAlwIAAGRycy9kb3du&#10;cmV2LnhtbFBLBQYAAAAABAAEAPUAAACGAwAAAAA=&#10;" stroked="f">
                  <v:textbox>
                    <w:txbxContent>
                      <w:p w14:paraId="5D16A495" w14:textId="3811124B" w:rsidR="00B222BF" w:rsidRPr="00983825" w:rsidRDefault="00B222BF" w:rsidP="00DE547B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  <w:lang w:val="es-MX"/>
                          </w:rPr>
                          <w:t>Bacteria aislada</w:t>
                        </w:r>
                      </w:p>
                    </w:txbxContent>
                  </v:textbox>
                </v:shape>
                <v:shape id="AutoShape 383" o:spid="_x0000_s1048" type="#_x0000_t22" style="position:absolute;left:7878;top:4119;width:341;height:5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P+nDwgAA&#10;ANsAAAAPAAAAZHJzL2Rvd25yZXYueG1sRE9Li8IwEL4L/ocwwt40dVl8VKPIorueFB/gdWzGttpM&#10;SpPV6q/fCIK3+fieM57WphBXqlxuWUG3E4EgTqzOOVWw3y3aAxDOI2ssLJOCOzmYTpqNMcba3nhD&#10;161PRQhhF6OCzPsyltIlGRl0HVsSB+5kK4M+wCqVusJbCDeF/IyinjSYc2jIsKTvjJLL9s8oGPze&#10;z/P11+qnPF/y4/LR14dHb6jUR6uejUB4qv1b/HIvdZg/hOcv4QA5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E/6cPCAAAA2wAAAA8AAAAAAAAAAAAAAAAAlwIAAGRycy9kb3du&#10;cmV2LnhtbFBLBQYAAAAABAAEAPUAAACGAwAAAAA=&#10;" fillcolor="#fabf8f" strokecolor="#e36c0a"/>
                <v:group id="Group 384" o:spid="_x0000_s1049" style="position:absolute;left:2743;top:3706;width:341;height:987" coordorigin="2811,3706" coordsize="341,98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shape id="AutoShape 385" o:spid="_x0000_s1050" type="#_x0000_t22" style="position:absolute;left:2811;top:3706;width:341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/Z8AxQAA&#10;ANsAAAAPAAAAZHJzL2Rvd25yZXYueG1sRI9Pi8IwFMTvwn6H8Bb2IprWg0g1lmVB8LAo/rn09mie&#10;bbV5qU1su99+Iwgeh5n5DbNKB1OLjlpXWVYQTyMQxLnVFRcKzqfNZAHCeWSNtWVS8EcO0vXHaIWJ&#10;tj0fqDv6QgQIuwQVlN43iZQuL8mgm9qGOHgX2xr0QbaF1C32AW5qOYuiuTRYcVgosaGfkvLb8WEU&#10;zHd98bvrx+drtt+PD/dF5rtTptTX5/C9BOFp8O/wq73VCmYxPL+EHyDX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79nwDFAAAA2wAAAA8AAAAAAAAAAAAAAAAAlwIAAGRycy9k&#10;b3ducmV2LnhtbFBLBQYAAAAABAAEAPUAAACJAwAAAAA=&#10;" adj="3677" strokecolor="#00b0f0" strokeweight="1.5pt"/>
                  <v:shape id="AutoShape 386" o:spid="_x0000_s1051" type="#_x0000_t22" style="position:absolute;left:2811;top:4119;width:341;height:5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L578xAAA&#10;ANsAAAAPAAAAZHJzL2Rvd25yZXYueG1sRI9Ba8JAFITvBf/D8gRvdZMIRaKrqLRa6ElbEG+P7DNZ&#10;zL4N2Y1J/323IHgcZuYbZrkebC3u1HrjWEE6TUAQF04bLhX8fH+8zkH4gKyxdkwKfsnDejV6WWKu&#10;Xc9Hup9CKSKEfY4KqhCaXEpfVGTRT11DHL2ray2GKNtS6hb7CLe1zJLkTVo0HBcqbGhXUXE7dVbB&#10;8b0/HLZm36Xll5ld0k7Pz3ut1GQ8bBYgAg3hGX60P7WCLIP/L/EHyN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i+e/MQAAADbAAAADwAAAAAAAAAAAAAAAACXAgAAZHJzL2Rv&#10;d25yZXYueG1sUEsFBgAAAAAEAAQA9QAAAIgDAAAAAA==&#10;" fillcolor="#ffc000" strokecolor="#e36c0a"/>
                  <v:shape id="AutoShape 387" o:spid="_x0000_s1052" type="#_x0000_t22" style="position:absolute;left:2811;top:4119;width:341;height:25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sv/XwwAA&#10;ANsAAAAPAAAAZHJzL2Rvd25yZXYueG1sRI9PawIxFMTvBb9DeIK3mlWh1dUoIhVbb/7B82Pz3Cxu&#10;XsImXbd++qZQ8DjMzG+YxaqztWipCZVjBaNhBoK4cLriUsH5tH2dgggRWWPtmBT8UIDVsveywFy7&#10;Ox+oPcZSJAiHHBWYGH0uZSgMWQxD54mTd3WNxZhkU0rd4D3BbS3HWfYmLVacFgx62hgqbsdvq+Bj&#10;v+fLafrYvX89Wu/b2c4FM1Fq0O/WcxCRuvgM/7c/tYLxBP6+pB8gl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sv/XwwAAANsAAAAPAAAAAAAAAAAAAAAAAJcCAABkcnMvZG93&#10;bnJldi54bWxQSwUGAAAAAAQABAD1AAAAhwMAAAAA&#10;" adj="10800" fillcolor="#d99594" strokecolor="#e36c0a"/>
                  <v:shape id="AutoShape 388" o:spid="_x0000_s1053" type="#_x0000_t22" style="position:absolute;left:2811;top:3706;width:341;height:25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d2haxAAA&#10;ANsAAAAPAAAAZHJzL2Rvd25yZXYueG1sRI/RagIxFETfhf5DuIW+SM0qImU1SmkR+lKLsR9wu7nu&#10;bndzsyRZjX/fFAp9HGbmDLPZJduLC/nQOlYwnxUgiCtnWq4VfJ72j08gQkQ22DsmBTcKsNveTTZY&#10;GnflI110rEWGcChRQRPjUEoZqoYshpkbiLN3dt5izNLX0ni8Zrjt5aIoVtJiy3mhwYFeGqo6PVoF&#10;769+/J7exv5Qa6dP6aP70qlT6uE+Pa9BRErxP/zXfjMKFkv4/ZJ/gN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XdoWsQAAADbAAAADwAAAAAAAAAAAAAAAACXAgAAZHJzL2Rv&#10;d25yZXYueG1sUEsFBgAAAAAEAAQA9QAAAIgDAAAAAA==&#10;" adj="10800" fillcolor="gray" strokecolor="#5a5a5a"/>
                </v:group>
                <v:group id="Group 389" o:spid="_x0000_s1054" style="position:absolute;left:3163;top:3706;width:340;height:987" coordorigin="3276,3706" coordsize="341,98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    <v:group id="Group 390" o:spid="_x0000_s1055" style="position:absolute;left:3276;top:3706;width:341;height:987" coordorigin="2879,3706" coordsize="341,98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  <v:shape id="AutoShape 391" o:spid="_x0000_s1056" type="#_x0000_t22" style="position:absolute;left:2879;top:3706;width:341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WKLvxgAA&#10;ANsAAAAPAAAAZHJzL2Rvd25yZXYueG1sRI/NasMwEITvhbyD2EAvIZabQxpcyyYECj2EhPxcfFus&#10;re3WWrmWYrtvXxUCOQ4z8w2T5pNpxUC9aywreIliEMSl1Q1XCq6X9+UGhPPIGlvLpOCXHOTZ7CnF&#10;RNuRTzScfSUChF2CCmrvu0RKV9Zk0EW2Iw7ep+0N+iD7SuoexwA3rVzF8VoabDgs1NjRrqby+3wz&#10;CtaHsdofxsX1qzgeF6efTeGHS6HU83zavoHwNPlH+N7+0ApWr/D/JfwAmf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uWKLvxgAAANsAAAAPAAAAAAAAAAAAAAAAAJcCAABkcnMv&#10;ZG93bnJldi54bWxQSwUGAAAAAAQABAD1AAAAigMAAAAA&#10;" adj="3677" strokecolor="#00b0f0" strokeweight="1.5pt"/>
                    <v:shape id="AutoShape 392" o:spid="_x0000_s1057" type="#_x0000_t22" style="position:absolute;left:2879;top:4119;width:341;height:5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x6kWwAAA&#10;ANsAAAAPAAAAZHJzL2Rvd25yZXYueG1sRE/LisIwFN0P+A/hCu7GtAoiHaOo+IJZ+QCZ3aW504Zp&#10;bkqT2vr3ZiHM8nDei1VvK/GgxhvHCtJxAoI4d9pwoeB23X/OQfiArLFyTAqe5GG1HHwsMNOu4zM9&#10;LqEQMYR9hgrKEOpMSp+XZNGPXU0cuV/XWAwRNoXUDXYx3FZykiQzadFwbCixpm1J+d+ltQrOu+54&#10;3JhDmxbfZvqTtnp+P2ilRsN+/QUiUB/+xW/3SSuYxLHxS/wBcvk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Hx6kWwAAAANsAAAAPAAAAAAAAAAAAAAAAAJcCAABkcnMvZG93bnJl&#10;di54bWxQSwUGAAAAAAQABAD1AAAAhAMAAAAA&#10;" fillcolor="#ffc000" strokecolor="#e36c0a"/>
                    <v:shape id="AutoShape 393" o:spid="_x0000_s1058" type="#_x0000_t22" style="position:absolute;left:2879;top:4119;width:341;height:25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Wsg9wwAA&#10;ANsAAAAPAAAAZHJzL2Rvd25yZXYueG1sRI9PawIxFMTvgt8hPKE3zWqh1dUoUiq23vyD58fmuVnc&#10;vIRNXLd++qZQ8DjMzG+YxaqztWipCZVjBeNRBoK4cLriUsHpuBlOQYSIrLF2TAp+KMBq2e8tMNfu&#10;zntqD7EUCcIhRwUmRp9LGQpDFsPIeeLkXVxjMSbZlFI3eE9wW8tJlr1JixWnBYOePgwV18PNKvjc&#10;7fh8nD6279+P1vt2tnXBvCr1MujWcxCRuvgM/7e/tILJDP6+pB8gl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Wsg9wwAAANsAAAAPAAAAAAAAAAAAAAAAAJcCAABkcnMvZG93&#10;bnJldi54bWxQSwUGAAAAAAQABAD1AAAAhwMAAAAA&#10;" adj="10800" fillcolor="#d99594" strokecolor="#e36c0a"/>
                  </v:group>
                  <v:shape id="AutoShape 394" o:spid="_x0000_s1059" type="#_x0000_t22" style="position:absolute;left:3276;top:3706;width:341;height:25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lfiEwQAA&#10;ANsAAAAPAAAAZHJzL2Rvd25yZXYueG1sRE/dasIwFL4f+A7hCN6Mmc7BGJ1RRBl4o2NxD3DWnLW1&#10;zUlJUo1vby4Gu/z4/pfrZHtxIR9axwqe5wUI4sqZlmsF36ePpzcQISIb7B2TghsFWK8mD0ssjbvy&#10;F110rEUO4VCigibGoZQyVA1ZDHM3EGfu13mLMUNfS+PxmsNtLxdF8SottpwbGhxo21DV6dEqOOz8&#10;eH68jf2x1k6f0mf3o1On1GyaNu8gIqX4L/5z742Cl7w+f8k/QK7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5X4hMEAAADbAAAADwAAAAAAAAAAAAAAAACXAgAAZHJzL2Rvd25y&#10;ZXYueG1sUEsFBgAAAAAEAAQA9QAAAIUDAAAAAA==&#10;" adj="10800" fillcolor="gray" strokecolor="#5a5a5a"/>
                </v:group>
                <v:group id="Group 395" o:spid="_x0000_s1060" style="position:absolute;left:5433;top:3748;width:341;height:987" coordorigin="2619,3706" coordsize="341,98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<v:shape id="AutoShape 396" o:spid="_x0000_s1061" type="#_x0000_t22" style="position:absolute;left:2619;top:3706;width:341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9peqxgAA&#10;ANsAAAAPAAAAZHJzL2Rvd25yZXYueG1sRI/NasMwEITvgbyD2EAvIZabQgiuZRMChR5CQn4uvi3W&#10;1nZrrVxLsd23rwqFHIeZ+YZJ88m0YqDeNZYVPEcxCOLS6oYrBbfr22oLwnlkja1lUvBDDvJsPksx&#10;0XbkMw0XX4kAYZeggtr7LpHSlTUZdJHtiIP3YXuDPsi+krrHMcBNK9dxvJEGGw4LNXa0r6n8utyN&#10;gs1xrA7HcXn7LE6n5fl7W/jhWij1tJh2ryA8Tf4R/m+/awUva/j7En6AzH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79peqxgAAANsAAAAPAAAAAAAAAAAAAAAAAJcCAABkcnMv&#10;ZG93bnJldi54bWxQSwUGAAAAAAQABAD1AAAAigMAAAAA&#10;" adj="3677" strokecolor="#00b0f0" strokeweight="1.5pt"/>
                  <v:shape id="AutoShape 397" o:spid="_x0000_s1062" type="#_x0000_t22" style="position:absolute;left:2619;top:4119;width:341;height:5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uq26xAAA&#10;ANsAAAAPAAAAZHJzL2Rvd25yZXYueG1sRI9Ba8JAFITvBf/D8gRvdZMGikRXUala6ElbEG+P7DNZ&#10;zL4N2Y2J/94tFHocZuYbZrEabC3u1HrjWEE6TUAQF04bLhX8fO9eZyB8QNZYOyYFD/KwWo5eFphr&#10;1/OR7qdQighhn6OCKoQml9IXFVn0U9cQR+/qWoshyraUusU+wm0t35LkXVo0HBcqbGhbUXE7dVbB&#10;8aM/HDZm36Xll8kuaadn571WajIe1nMQgYbwH/5rf2oFWQa/X+IPkM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LqtusQAAADbAAAADwAAAAAAAAAAAAAAAACXAgAAZHJzL2Rv&#10;d25yZXYueG1sUEsFBgAAAAAEAAQA9QAAAIgDAAAAAA==&#10;" fillcolor="#ffc000" strokecolor="#e36c0a"/>
                </v:group>
                <v:shape id="AutoShape 398" o:spid="_x0000_s1063" type="#_x0000_t22" style="position:absolute;left:5431;top:3748;width:341;height:25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rv6HxAAA&#10;ANsAAAAPAAAAZHJzL2Rvd25yZXYueG1sRI9RS8MwFIXfBf9DuMJeZEudIlKbDlEEX5yY+QPummtb&#10;29yUJN2yf28Ggo+Hc853ONUm2VEcyIfesYKbVQGCuHGm51bB1+51+QAiRGSDo2NScKIAm/ryosLS&#10;uCN/0kHHVmQIhxIVdDFOpZSh6chiWLmJOHvfzluMWfpWGo/HDLejXBfFvbTYc17ocKLnjppBz1bB&#10;+4uff65P87httdO79DHsdRqUWlylp0cQkVL8D/+134yC2zs4f8k/QNa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K7+h8QAAADbAAAADwAAAAAAAAAAAAAAAACXAgAAZHJzL2Rv&#10;d25yZXYueG1sUEsFBgAAAAAEAAQA9QAAAIgDAAAAAA==&#10;" adj="10800" fillcolor="gray" strokecolor="#5a5a5a"/>
                <v:group id="Group 399" o:spid="_x0000_s1064" style="position:absolute;left:5433;top:5056;width:341;height:987" coordorigin="2619,3706" coordsize="341,98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/z3i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SxX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v894sUAAADbAAAA&#10;DwAAAAAAAAAAAAAAAACpAgAAZHJzL2Rvd25yZXYueG1sUEsFBgAAAAAEAAQA+gAAAJsDAAAAAA==&#10;">
                  <v:shape id="AutoShape 400" o:spid="_x0000_s1065" type="#_x0000_t22" style="position:absolute;left:2619;top:3706;width:341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zZGpxQAA&#10;ANsAAAAPAAAAZHJzL2Rvd25yZXYueG1sRI9Pi8IwFMTvgt8hPMGLrKkKRbpGWQTBgyj+ufT2aN62&#10;3W1eahPb+u3NwoLHYWZ+w6w2valES40rLSuYTSMQxJnVJecKbtfdxxKE88gaK8uk4EkONuvhYIWJ&#10;th2fqb34XAQIuwQVFN7XiZQuK8igm9qaOHjftjHog2xyqRvsAtxUch5FsTRYclgosKZtQdnv5WEU&#10;xMcuPxy7ye0nPZ0m5/sy9e01VWo86r8+QXjq/Tv8395rBYsY/r6EHyDX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TNkanFAAAA2wAAAA8AAAAAAAAAAAAAAAAAlwIAAGRycy9k&#10;b3ducmV2LnhtbFBLBQYAAAAABAAEAPUAAACJAwAAAAA=&#10;" adj="3677" strokecolor="#00b0f0" strokeweight="1.5pt"/>
                  <v:shape id="AutoShape 401" o:spid="_x0000_s1066" type="#_x0000_t22" style="position:absolute;left:2619;top:4119;width:341;height:5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gau5xAAA&#10;ANsAAAAPAAAAZHJzL2Rvd25yZXYueG1sRI9Pa8JAFMTvBb/D8gRvdZMKrURXUala6Mk/IN4e2Wey&#10;mH0bshuTfvtuoeBxmJnfMPNlbyvxoMYbxwrScQKCOHfacKHgfNq+TkH4gKyxckwKfsjDcjF4mWOm&#10;XccHehxDISKEfYYKyhDqTEqfl2TRj11NHL2bayyGKJtC6ga7CLeVfEuSd2nRcFwosaZNSfn92FoF&#10;h89uv1+bXZsW32ZyTVs9vey0UqNhv5qBCNSHZ/i//aUVTD7g70v8AXLx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4GrucQAAADbAAAADwAAAAAAAAAAAAAAAACXAgAAZHJzL2Rv&#10;d25yZXYueG1sUEsFBgAAAAAEAAQA9QAAAIgDAAAAAA==&#10;" fillcolor="#ffc000" strokecolor="#e36c0a"/>
                </v:group>
                <v:shape id="AutoShape 402" o:spid="_x0000_s1067" type="#_x0000_t22" style="position:absolute;left:5431;top:5056;width:341;height:25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4/SCwQAA&#10;ANsAAAAPAAAAZHJzL2Rvd25yZXYueG1sRE/dasIwFL4f+A7hCN6Mmc7BGJ1RRBl4o2NxD3DWnLW1&#10;zUlJUo1vby4Gu/z4/pfrZHtxIR9axwqe5wUI4sqZlmsF36ePpzcQISIb7B2TghsFWK8mD0ssjbvy&#10;F110rEUO4VCigibGoZQyVA1ZDHM3EGfu13mLMUNfS+PxmsNtLxdF8SottpwbGhxo21DV6dEqOOz8&#10;eH68jf2x1k6f0mf3o1On1GyaNu8gIqX4L/5z742Clzw2f8k/QK7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eP0gsEAAADbAAAADwAAAAAAAAAAAAAAAACXAgAAZHJzL2Rvd25y&#10;ZXYueG1sUEsFBgAAAAAEAAQA9QAAAIUDAAAAAA==&#10;" adj="10800" fillcolor="gray" strokecolor="#5a5a5a"/>
                <v:group id="Group 403" o:spid="_x0000_s1068" style="position:absolute;left:7878;top:4956;width:364;height:1133" coordorigin="7855,3560" coordsize="364,11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sjfn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jG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3sjfnxAAAANsAAAAP&#10;AAAAAAAAAAAAAAAAAKkCAABkcnMvZG93bnJldi54bWxQSwUGAAAAAAQABAD6AAAAmgMAAAAA&#10;">
                  <v:shape id="AutoShape 404" o:spid="_x0000_s1069" type="#_x0000_t22" style="position:absolute;left:7878;top:3706;width:340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bt87wgAA&#10;ANsAAAAPAAAAZHJzL2Rvd25yZXYueG1sRE/LisIwFN0L/kO4wmzEpg6DSDUVEQZciOJj092lubbV&#10;5qbTxLbz95PFgMvDea83g6lFR62rLCuYRzEI4tzqigsFt+v3bAnCeWSNtWVS8EsONul4tMZE257P&#10;1F18IUIIuwQVlN43iZQuL8mgi2xDHLi7bQ36ANtC6hb7EG5q+RnHC2mw4tBQYkO7kvLn5WUULI59&#10;cTj209sjO52m559l5rtrptTHZNiuQHga/Fv8795rBV9hffgSfoBM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xu3zvCAAAA2wAAAA8AAAAAAAAAAAAAAAAAlwIAAGRycy9kb3du&#10;cmV2LnhtbFBLBQYAAAAABAAEAPUAAACGAwAAAAA=&#10;" adj="3677" strokecolor="#00b0f0" strokeweight="1.5pt"/>
                  <v:shape id="Cloud" o:spid="_x0000_s1070" style="position:absolute;left:7813;top:3602;width:447;height:364;rotation:6954953fd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4jFuwwAA&#10;ANsAAAAPAAAAZHJzL2Rvd25yZXYueG1sRI/disIwFITvF3yHcIS909T/Uo0iC66iIFjF60NzbIvN&#10;SWmidt9+syDs5TAz3zCLVWsq8aTGlZYVDPoRCOLM6pJzBZfzpheDcB5ZY2WZFPyQg9Wy87HARNsX&#10;n+iZ+lwECLsEFRTe14mULivIoOvbmjh4N9sY9EE2udQNvgLcVHIYRVNpsOSwUGBNXwVl9/RhFMSj&#10;eNOOdpPt9y19bN11P6vHx4NSn912PQfhqfX/4Xd7pxWMB/D3JfwAufw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4jFuwwAAANsAAAAPAAAAAAAAAAAAAAAAAJcCAABkcnMvZG93&#10;bnJldi54bWxQSwUGAAAAAAQABAD1AAAAhwMAAAAA&#10;" path="m1949,7180c841,7336,-1,8613,-1,10137,-1,11192,409,12169,1074,12702l1063,12668c685,13217,474,13940,474,14690,475,16325,1451,17650,2655,17650,2739,17650,2824,17643,2909,17629l2897,17649c3585,19288,4863,20299,6247,20299,6947,20299,7635,20039,8235,19546l8229,19550c8855,20829,9908,21596,11036,21596,12523,21596,13836,20267,14267,18324l14270,18350c14730,18740,15260,18946,15802,18946,17390,18946,18682,17205,18694,15045l18689,15035c20357,14710,21597,12765,21597,10472,21597,9456,21350,8469,20896,7663l20889,7661c21031,7208,21105,6721,21105,6228,21105,4588,20299,3150,19139,2719l19148,2712c18940,1142,17933,-1,16758,-1,16044,-1,15367,426,14905,1165l14909,1170c14497,432,13855,-1,13174,-1,12347,-1,11590,637,11221,1645l11229,1694c10730,1024,10058,649,9358,649,8372,649,7466,1391,7003,2578l6995,2602c6477,2189,5888,1971,5288,1971,3423,1972,1912,4029,1912,6567,1911,6774,1922,6981,1942,7186l1949,7180xem1074,12702nfc1407,12969,1786,13109,2172,13109,2228,13109,2285,13107,2341,13101em2909,17629nfc3099,17599,3285,17535,3463,17439em7895,18680nfc7983,18985,8095,19277,8229,19550em14267,18324nfc14336,18013,14380,17693,14400,17370em18694,15045nfc18694,15034,18695,15024,18695,15013,18695,13508,18063,12136,17069,11477em20165,8999nfc20479,8635,20726,8177,20889,7661em19186,3344nfc19186,3328,19187,3313,19187,3297,19187,3101,19174,2905,19148,2712em14905,1165nfc14754,1408,14629,1679,14535,1971em11221,1645nfc11140,1866,11080,2099,11041,2340em7645,3276nfc7449,3016,7231,2790,6995,2602em1942,7186nfc1966,7426,2004,7663,2056,7895e" strokecolor="#ccc0d9">
                    <v:stroke joinstyle="miter"/>
                    <v:shadow opacity="49150f" offset="6pt,6pt"/>
                    <v:path o:extrusionok="f" o:connecttype="custom" o:connectlocs="1,182;224,364;447,182;224,21" o:connectangles="0,0,0,0" textboxrect="2996,3264,17106,17327"/>
                    <o:lock v:ext="edit" aspectratio="t" verticies="t"/>
                  </v:shape>
                  <v:shape id="Arco 406" o:spid="_x0000_s1071" style="position:absolute;left:8009;top:3674;width:76;height:342;rotation:90;visibility:visible;mso-wrap-style:square;v-text-anchor:top" coordsize="21600,4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6sDxwQAA&#10;ANsAAAAPAAAAZHJzL2Rvd25yZXYueG1sRI9Bi8IwFITvwv6H8Ba8abqyFK2mZVcUvHiw9Qc8mrdt&#10;sXkJTdTuvzeC4HGYmW+YTTGaXtxo8J1lBV/zBARxbXXHjYJztZ8tQfiArLG3TAr+yUORf0w2mGl7&#10;5xPdytCICGGfoYI2BJdJ6euWDPq5dcTR+7ODwRDl0Eg94D3CTS8XSZJKgx3HhRYdbVuqL+XVKHDV&#10;qeQz736PF5eabufTarVPlZp+jj9rEIHG8A6/2get4HsBzy/xB8j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erA8cEAAADbAAAADwAAAAAAAAAAAAAAAACXAgAAZHJzL2Rvd25y&#10;ZXYueG1sUEsFBgAAAAAEAAQA9QAAAIUDAAAAAA==&#10;" path="m0,-1nfc11929,,21600,9670,21600,21600,21600,32476,13512,41657,2721,43027em0,-1nsc11929,,21600,9670,21600,21600,21600,32476,13512,41657,2721,43027l0,21600,,-1xe" filled="f" strokecolor="#00b0f0" strokeweight="1.5pt">
                    <v:path arrowok="t" o:extrusionok="f" o:connecttype="custom" o:connectlocs="0,0;10,342;0,172" o:connectangles="0,0,0"/>
                  </v:shape>
                </v:group>
                <v:shape id="AutoShape 407" o:spid="_x0000_s1072" type="#_x0000_t22" style="position:absolute;left:7900;top:5515;width:342;height:5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vVRjxQAA&#10;ANsAAAAPAAAAZHJzL2Rvd25yZXYueG1sRI9Pa8JAFMTvQr/D8gq9iG76B5HoGqQqFKEHbfT8yD6T&#10;mOzbmF1j/PZuodDjMDO/YeZJb2rRUetKywpexxEI4szqknMF6c9mNAXhPLLG2jIpuJODZPE0mGOs&#10;7Y131O19LgKEXYwKCu+bWEqXFWTQjW1DHLyTbQ36INtc6hZvAW5q+RZFE2mw5LBQYEOfBWXV/moU&#10;bOujXaaXKl1335PV4bBdDRtzVurluV/OQHjq/X/4r/2lFXy8w++X8APk4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u9VGPFAAAA2wAAAA8AAAAAAAAAAAAAAAAAlwIAAGRycy9k&#10;b3ducmV2LnhtbFBLBQYAAAAABAAEAPUAAACJAwAAAAA=&#10;" fillcolor="#a5a5a5" strokecolor="#a5a5a5"/>
                <w10:anchorlock/>
              </v:group>
            </w:pict>
          </mc:Fallback>
        </mc:AlternateContent>
      </w:r>
    </w:p>
    <w:p w14:paraId="062B6FFC" w14:textId="77777777" w:rsidR="00CE7586" w:rsidRPr="004635B0" w:rsidRDefault="00CE7586" w:rsidP="004635B0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="Century Gothic" w:hAnsi="Century Gothic" w:cs="Arial"/>
          <w:bCs/>
        </w:rPr>
      </w:pPr>
    </w:p>
    <w:p w14:paraId="4472BA68" w14:textId="65FE0564" w:rsidR="00DE547B" w:rsidRPr="004635B0" w:rsidRDefault="00DE547B" w:rsidP="004635B0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bCs/>
        </w:rPr>
      </w:pPr>
      <w:r w:rsidRPr="004635B0">
        <w:rPr>
          <w:rFonts w:ascii="Century Gothic" w:hAnsi="Century Gothic" w:cs="Arial"/>
          <w:bCs/>
        </w:rPr>
        <w:t>Incubar 48</w:t>
      </w:r>
      <w:r w:rsidR="00DF134E">
        <w:rPr>
          <w:rFonts w:ascii="Century Gothic" w:hAnsi="Century Gothic" w:cs="Arial"/>
          <w:bCs/>
        </w:rPr>
        <w:t xml:space="preserve"> horas a 37°C en una jarra en condiciones anaeróbicas.</w:t>
      </w:r>
    </w:p>
    <w:p w14:paraId="0065F03E" w14:textId="77777777" w:rsidR="00DE547B" w:rsidRPr="004635B0" w:rsidRDefault="00DE547B" w:rsidP="004635B0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="Century Gothic" w:hAnsi="Century Gothic" w:cs="Arial"/>
          <w:bCs/>
        </w:rPr>
      </w:pPr>
    </w:p>
    <w:p w14:paraId="3A1D886A" w14:textId="77777777" w:rsidR="00DE547B" w:rsidRDefault="00DE547B" w:rsidP="004635B0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="Arial"/>
          <w:bCs/>
          <w:lang w:val="en-US"/>
        </w:rPr>
      </w:pPr>
    </w:p>
    <w:p w14:paraId="586C61F9" w14:textId="77777777" w:rsidR="000775E3" w:rsidRDefault="000775E3" w:rsidP="004635B0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="Arial"/>
          <w:bCs/>
          <w:lang w:val="en-US"/>
        </w:rPr>
      </w:pPr>
    </w:p>
    <w:p w14:paraId="5D21A7B1" w14:textId="77777777" w:rsidR="00DF134E" w:rsidRPr="004635B0" w:rsidRDefault="00DF134E" w:rsidP="004635B0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="Arial"/>
          <w:bCs/>
          <w:lang w:val="en-US"/>
        </w:rPr>
      </w:pPr>
    </w:p>
    <w:p w14:paraId="3B6C91B4" w14:textId="5DD13525" w:rsidR="00140346" w:rsidRPr="0018433C" w:rsidRDefault="00EA2961" w:rsidP="004635B0">
      <w:pPr>
        <w:spacing w:line="276" w:lineRule="auto"/>
        <w:jc w:val="right"/>
        <w:rPr>
          <w:rFonts w:ascii="Century Gothic" w:hAnsi="Century Gothic" w:cs="Arial"/>
          <w:color w:val="CC0099"/>
          <w:sz w:val="40"/>
          <w:szCs w:val="40"/>
          <w:lang w:val="es-ES" w:eastAsia="es-ES"/>
        </w:rPr>
      </w:pPr>
      <w:r w:rsidRPr="0018433C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lastRenderedPageBreak/>
        <w:t>2</w:t>
      </w:r>
      <w:r w:rsidR="00140346" w:rsidRPr="0018433C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 xml:space="preserve">ª </w:t>
      </w:r>
      <w:r w:rsidR="0048575B" w:rsidRPr="0018433C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>parte</w:t>
      </w:r>
      <w:r w:rsidR="00140346" w:rsidRPr="0018433C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 xml:space="preserve"> </w:t>
      </w:r>
    </w:p>
    <w:p w14:paraId="4F1E69E7" w14:textId="77777777" w:rsidR="00140346" w:rsidRPr="004635B0" w:rsidRDefault="00140346" w:rsidP="004635B0">
      <w:pPr>
        <w:spacing w:line="276" w:lineRule="auto"/>
        <w:ind w:right="57"/>
        <w:rPr>
          <w:rFonts w:ascii="Century Gothic" w:hAnsi="Century Gothic" w:cs="Tunga"/>
          <w:i/>
        </w:rPr>
      </w:pPr>
    </w:p>
    <w:p w14:paraId="5CD18FA5" w14:textId="77777777" w:rsidR="00140346" w:rsidRPr="000775E3" w:rsidRDefault="00140346" w:rsidP="004635B0">
      <w:pPr>
        <w:spacing w:line="276" w:lineRule="auto"/>
        <w:ind w:right="57"/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</w:pPr>
      <w:r w:rsidRPr="000775E3"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  <w:t xml:space="preserve">Resultados del efecto de los agentes ambientales </w:t>
      </w:r>
    </w:p>
    <w:p w14:paraId="6E8086C7" w14:textId="77777777" w:rsidR="00140346" w:rsidRPr="004635B0" w:rsidRDefault="00140346" w:rsidP="004635B0">
      <w:pPr>
        <w:spacing w:line="276" w:lineRule="auto"/>
        <w:ind w:left="-360"/>
        <w:rPr>
          <w:rFonts w:ascii="Century Gothic" w:hAnsi="Century Gothic"/>
        </w:rPr>
      </w:pPr>
    </w:p>
    <w:p w14:paraId="53BF7854" w14:textId="77777777" w:rsidR="00140346" w:rsidRPr="0018433C" w:rsidRDefault="00140346" w:rsidP="004635B0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18433C">
        <w:rPr>
          <w:rFonts w:ascii="Century Gothic" w:hAnsi="Century Gothic"/>
          <w:color w:val="CC0099"/>
          <w:sz w:val="28"/>
          <w:szCs w:val="28"/>
        </w:rPr>
        <w:t>Materiales</w:t>
      </w:r>
    </w:p>
    <w:p w14:paraId="7378080D" w14:textId="77777777" w:rsidR="00140346" w:rsidRPr="004635B0" w:rsidRDefault="00140346" w:rsidP="004635B0">
      <w:pPr>
        <w:spacing w:line="276" w:lineRule="auto"/>
        <w:rPr>
          <w:rFonts w:ascii="Century Gothic" w:hAnsi="Century Gothic"/>
          <w:b/>
          <w:bCs/>
        </w:rPr>
      </w:pPr>
    </w:p>
    <w:p w14:paraId="5ED9DD3F" w14:textId="77777777" w:rsidR="00140346" w:rsidRPr="004635B0" w:rsidRDefault="00140346" w:rsidP="000775E3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Por equipo</w:t>
      </w:r>
    </w:p>
    <w:p w14:paraId="6709A3E8" w14:textId="77777777" w:rsidR="00140346" w:rsidRPr="004635B0" w:rsidRDefault="00140346" w:rsidP="004635B0">
      <w:pPr>
        <w:spacing w:line="276" w:lineRule="auto"/>
        <w:rPr>
          <w:rFonts w:ascii="Century Gothic" w:hAnsi="Century Gothic"/>
          <w:bCs/>
        </w:rPr>
      </w:pPr>
      <w:r w:rsidRPr="004635B0">
        <w:rPr>
          <w:rFonts w:ascii="Century Gothic" w:hAnsi="Century Gothic"/>
          <w:bCs/>
        </w:rPr>
        <w:t>1 gradilla</w:t>
      </w:r>
    </w:p>
    <w:p w14:paraId="77E1FC4E" w14:textId="77777777" w:rsidR="00140346" w:rsidRPr="004635B0" w:rsidRDefault="00140346" w:rsidP="004635B0">
      <w:pPr>
        <w:spacing w:line="276" w:lineRule="auto"/>
        <w:rPr>
          <w:rFonts w:ascii="Century Gothic" w:hAnsi="Century Gothic"/>
          <w:bCs/>
        </w:rPr>
      </w:pPr>
    </w:p>
    <w:p w14:paraId="3399344C" w14:textId="77777777" w:rsidR="00140346" w:rsidRPr="004635B0" w:rsidRDefault="00140346" w:rsidP="000775E3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Por grupo</w:t>
      </w:r>
    </w:p>
    <w:p w14:paraId="17781A1C" w14:textId="77777777" w:rsidR="00140346" w:rsidRPr="004635B0" w:rsidRDefault="00140346" w:rsidP="004635B0">
      <w:pPr>
        <w:spacing w:line="276" w:lineRule="auto"/>
        <w:rPr>
          <w:rFonts w:ascii="Century Gothic" w:hAnsi="Century Gothic"/>
          <w:bCs/>
        </w:rPr>
      </w:pPr>
      <w:r w:rsidRPr="004635B0">
        <w:rPr>
          <w:rFonts w:ascii="Century Gothic" w:hAnsi="Century Gothic"/>
          <w:bCs/>
        </w:rPr>
        <w:t>Turbidímetro.</w:t>
      </w:r>
    </w:p>
    <w:p w14:paraId="110E86A6" w14:textId="77777777" w:rsidR="000775E3" w:rsidRDefault="000775E3" w:rsidP="004635B0">
      <w:pPr>
        <w:spacing w:line="276" w:lineRule="auto"/>
        <w:rPr>
          <w:rFonts w:ascii="Century Gothic" w:hAnsi="Century Gothic"/>
          <w:bCs/>
        </w:rPr>
      </w:pPr>
    </w:p>
    <w:p w14:paraId="543F0779" w14:textId="77777777" w:rsidR="000775E3" w:rsidRPr="004635B0" w:rsidRDefault="000775E3" w:rsidP="004635B0">
      <w:pPr>
        <w:spacing w:line="276" w:lineRule="auto"/>
        <w:rPr>
          <w:rFonts w:ascii="Century Gothic" w:hAnsi="Century Gothic"/>
          <w:bCs/>
        </w:rPr>
      </w:pPr>
    </w:p>
    <w:p w14:paraId="583A070D" w14:textId="77777777" w:rsidR="00140346" w:rsidRPr="0018433C" w:rsidRDefault="00140346" w:rsidP="004635B0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18433C">
        <w:rPr>
          <w:rFonts w:ascii="Century Gothic" w:hAnsi="Century Gothic"/>
          <w:color w:val="CC0099"/>
          <w:sz w:val="28"/>
          <w:szCs w:val="28"/>
        </w:rPr>
        <w:t>Metodología</w:t>
      </w:r>
    </w:p>
    <w:p w14:paraId="452D505E" w14:textId="77777777" w:rsidR="00140346" w:rsidRPr="004635B0" w:rsidRDefault="00140346" w:rsidP="004635B0">
      <w:pPr>
        <w:spacing w:line="276" w:lineRule="auto"/>
        <w:rPr>
          <w:rFonts w:ascii="Century Gothic" w:hAnsi="Century Gothic"/>
          <w:bCs/>
        </w:rPr>
      </w:pPr>
    </w:p>
    <w:p w14:paraId="76710D66" w14:textId="77777777" w:rsidR="00140346" w:rsidRPr="004635B0" w:rsidRDefault="00140346" w:rsidP="000775E3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Resultados del efecto de los factores ambientales en el medio de cultivo.</w:t>
      </w:r>
    </w:p>
    <w:p w14:paraId="6A1BE76E" w14:textId="77777777" w:rsidR="00140346" w:rsidRPr="004635B0" w:rsidRDefault="00140346" w:rsidP="004635B0">
      <w:pPr>
        <w:numPr>
          <w:ilvl w:val="0"/>
          <w:numId w:val="7"/>
        </w:numPr>
        <w:spacing w:line="276" w:lineRule="auto"/>
        <w:ind w:left="568" w:hanging="284"/>
        <w:jc w:val="both"/>
        <w:rPr>
          <w:rFonts w:ascii="Century Gothic" w:hAnsi="Century Gothic" w:cs="Arial"/>
          <w:bCs/>
        </w:rPr>
      </w:pPr>
      <w:r w:rsidRPr="004635B0">
        <w:rPr>
          <w:rFonts w:ascii="Century Gothic" w:hAnsi="Century Gothic" w:cs="Arial"/>
          <w:bCs/>
        </w:rPr>
        <w:t>Medir  la turbidez de cada uno de los tubos y graficar para cada condición. Obtener para cada microorganismo la temperatura óptima de crecimiento, el pH óptimo y las mejores concentraciones de NaCl y Sacarosa.</w:t>
      </w:r>
    </w:p>
    <w:p w14:paraId="4B8A5E06" w14:textId="77777777" w:rsidR="00140346" w:rsidRDefault="00140346" w:rsidP="004635B0">
      <w:pPr>
        <w:spacing w:line="276" w:lineRule="auto"/>
        <w:jc w:val="both"/>
        <w:rPr>
          <w:rFonts w:ascii="Century Gothic" w:hAnsi="Century Gothic"/>
        </w:rPr>
      </w:pPr>
    </w:p>
    <w:p w14:paraId="36A3225A" w14:textId="4A576386" w:rsidR="00D10AF5" w:rsidRDefault="00D10AF5" w:rsidP="004635B0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Microorganismo: ____________________________________________________________</w:t>
      </w:r>
    </w:p>
    <w:p w14:paraId="2B69B8B4" w14:textId="77777777" w:rsidR="00D10AF5" w:rsidRDefault="00D10AF5" w:rsidP="004635B0">
      <w:pPr>
        <w:spacing w:line="276" w:lineRule="auto"/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jc w:val="center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ook w:val="04A0" w:firstRow="1" w:lastRow="0" w:firstColumn="1" w:lastColumn="0" w:noHBand="0" w:noVBand="1"/>
      </w:tblPr>
      <w:tblGrid>
        <w:gridCol w:w="2477"/>
        <w:gridCol w:w="3118"/>
      </w:tblGrid>
      <w:tr w:rsidR="00D10AF5" w14:paraId="160FF6E5" w14:textId="77777777" w:rsidTr="0018433C">
        <w:trPr>
          <w:jc w:val="center"/>
        </w:trPr>
        <w:tc>
          <w:tcPr>
            <w:tcW w:w="2477" w:type="dxa"/>
            <w:shd w:val="clear" w:color="auto" w:fill="CC0099"/>
          </w:tcPr>
          <w:p w14:paraId="48706578" w14:textId="4F510E23" w:rsidR="00D10AF5" w:rsidRP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D10AF5">
              <w:rPr>
                <w:rFonts w:ascii="Century Gothic" w:hAnsi="Century Gothic"/>
                <w:color w:val="FFFFFF" w:themeColor="background1"/>
              </w:rPr>
              <w:t>Variable</w:t>
            </w:r>
          </w:p>
        </w:tc>
        <w:tc>
          <w:tcPr>
            <w:tcW w:w="3118" w:type="dxa"/>
            <w:shd w:val="clear" w:color="auto" w:fill="CC0099"/>
          </w:tcPr>
          <w:p w14:paraId="1AF18EC1" w14:textId="0633B272" w:rsidR="00D10AF5" w:rsidRP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D10AF5">
              <w:rPr>
                <w:rFonts w:ascii="Century Gothic" w:hAnsi="Century Gothic"/>
                <w:color w:val="FFFFFF" w:themeColor="background1"/>
              </w:rPr>
              <w:t>Unidades McFarland</w:t>
            </w:r>
          </w:p>
        </w:tc>
      </w:tr>
      <w:tr w:rsidR="0018433C" w14:paraId="6765C2EE" w14:textId="77777777" w:rsidTr="0018433C">
        <w:trPr>
          <w:jc w:val="center"/>
        </w:trPr>
        <w:tc>
          <w:tcPr>
            <w:tcW w:w="2477" w:type="dxa"/>
          </w:tcPr>
          <w:p w14:paraId="111E10A7" w14:textId="670EC4E2" w:rsidR="0018433C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4ºC</w:t>
            </w:r>
          </w:p>
        </w:tc>
        <w:tc>
          <w:tcPr>
            <w:tcW w:w="3118" w:type="dxa"/>
          </w:tcPr>
          <w:p w14:paraId="2645E2AA" w14:textId="77777777" w:rsidR="0018433C" w:rsidRDefault="0018433C" w:rsidP="0018433C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18433C" w14:paraId="345369F9" w14:textId="77777777" w:rsidTr="0018433C">
        <w:trPr>
          <w:jc w:val="center"/>
        </w:trPr>
        <w:tc>
          <w:tcPr>
            <w:tcW w:w="2477" w:type="dxa"/>
          </w:tcPr>
          <w:p w14:paraId="7D7F5A46" w14:textId="7ACFA97E" w:rsidR="0018433C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Tamb</w:t>
            </w:r>
            <w:r w:rsidRPr="004635B0">
              <w:rPr>
                <w:rFonts w:ascii="Century Gothic" w:hAnsi="Century Gothic"/>
              </w:rPr>
              <w:t>ºC</w:t>
            </w:r>
          </w:p>
        </w:tc>
        <w:tc>
          <w:tcPr>
            <w:tcW w:w="3118" w:type="dxa"/>
          </w:tcPr>
          <w:p w14:paraId="19B71A48" w14:textId="5618E40C" w:rsidR="0018433C" w:rsidRDefault="0018433C" w:rsidP="0018433C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18433C" w14:paraId="6746E8EE" w14:textId="77777777" w:rsidTr="0018433C">
        <w:trPr>
          <w:jc w:val="center"/>
        </w:trPr>
        <w:tc>
          <w:tcPr>
            <w:tcW w:w="2477" w:type="dxa"/>
          </w:tcPr>
          <w:p w14:paraId="7F1543C1" w14:textId="020118F9" w:rsidR="0018433C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  <w:r w:rsidRPr="004635B0">
              <w:rPr>
                <w:rFonts w:ascii="Century Gothic" w:hAnsi="Century Gothic"/>
              </w:rPr>
              <w:t>ºC</w:t>
            </w:r>
          </w:p>
        </w:tc>
        <w:tc>
          <w:tcPr>
            <w:tcW w:w="3118" w:type="dxa"/>
          </w:tcPr>
          <w:p w14:paraId="6DD53C32" w14:textId="35E07A8C" w:rsidR="0018433C" w:rsidRDefault="0018433C" w:rsidP="0018433C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18433C" w14:paraId="0B5AF3DB" w14:textId="77777777" w:rsidTr="0018433C">
        <w:trPr>
          <w:jc w:val="center"/>
        </w:trPr>
        <w:tc>
          <w:tcPr>
            <w:tcW w:w="2477" w:type="dxa"/>
          </w:tcPr>
          <w:p w14:paraId="2662F0CB" w14:textId="30E90271" w:rsidR="0018433C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</w:t>
            </w:r>
            <w:r w:rsidRPr="004635B0">
              <w:rPr>
                <w:rFonts w:ascii="Century Gothic" w:hAnsi="Century Gothic"/>
              </w:rPr>
              <w:t>ºC</w:t>
            </w:r>
          </w:p>
        </w:tc>
        <w:tc>
          <w:tcPr>
            <w:tcW w:w="3118" w:type="dxa"/>
          </w:tcPr>
          <w:p w14:paraId="3CBC58AA" w14:textId="09A00E2D" w:rsidR="0018433C" w:rsidRDefault="0018433C" w:rsidP="0018433C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18433C" w14:paraId="4368A846" w14:textId="77777777" w:rsidTr="0018433C">
        <w:trPr>
          <w:jc w:val="center"/>
        </w:trPr>
        <w:tc>
          <w:tcPr>
            <w:tcW w:w="2477" w:type="dxa"/>
          </w:tcPr>
          <w:p w14:paraId="3B49C943" w14:textId="4A290D01" w:rsidR="0018433C" w:rsidRDefault="0018433C" w:rsidP="0018433C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Pr="004635B0">
              <w:rPr>
                <w:rFonts w:ascii="Century Gothic" w:hAnsi="Century Gothic"/>
              </w:rPr>
              <w:t>5ºC</w:t>
            </w:r>
          </w:p>
        </w:tc>
        <w:tc>
          <w:tcPr>
            <w:tcW w:w="3118" w:type="dxa"/>
          </w:tcPr>
          <w:p w14:paraId="18BAEBBB" w14:textId="0056AC11" w:rsidR="0018433C" w:rsidRDefault="0018433C" w:rsidP="0018433C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10AF5" w14:paraId="183BEFE2" w14:textId="77777777" w:rsidTr="0018433C">
        <w:trPr>
          <w:jc w:val="center"/>
        </w:trPr>
        <w:tc>
          <w:tcPr>
            <w:tcW w:w="2477" w:type="dxa"/>
          </w:tcPr>
          <w:p w14:paraId="494EE3BD" w14:textId="2F98385A" w:rsid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pH 3</w:t>
            </w:r>
          </w:p>
        </w:tc>
        <w:tc>
          <w:tcPr>
            <w:tcW w:w="3118" w:type="dxa"/>
          </w:tcPr>
          <w:p w14:paraId="41DEB7BF" w14:textId="77777777" w:rsidR="00D10AF5" w:rsidRDefault="00D10AF5" w:rsidP="00D10AF5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10AF5" w14:paraId="1C593CCD" w14:textId="77777777" w:rsidTr="0018433C">
        <w:trPr>
          <w:jc w:val="center"/>
        </w:trPr>
        <w:tc>
          <w:tcPr>
            <w:tcW w:w="2477" w:type="dxa"/>
          </w:tcPr>
          <w:p w14:paraId="4E6E6E3E" w14:textId="7DB6A7A3" w:rsid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pH 5</w:t>
            </w:r>
          </w:p>
        </w:tc>
        <w:tc>
          <w:tcPr>
            <w:tcW w:w="3118" w:type="dxa"/>
          </w:tcPr>
          <w:p w14:paraId="6AAA24F8" w14:textId="77777777" w:rsidR="00D10AF5" w:rsidRDefault="00D10AF5" w:rsidP="00D10AF5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10AF5" w14:paraId="382FEB5E" w14:textId="77777777" w:rsidTr="0018433C">
        <w:trPr>
          <w:jc w:val="center"/>
        </w:trPr>
        <w:tc>
          <w:tcPr>
            <w:tcW w:w="2477" w:type="dxa"/>
          </w:tcPr>
          <w:p w14:paraId="267E3DDF" w14:textId="634A1B56" w:rsid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pH 7</w:t>
            </w:r>
          </w:p>
        </w:tc>
        <w:tc>
          <w:tcPr>
            <w:tcW w:w="3118" w:type="dxa"/>
          </w:tcPr>
          <w:p w14:paraId="43448F08" w14:textId="77777777" w:rsidR="00D10AF5" w:rsidRDefault="00D10AF5" w:rsidP="00D10AF5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10AF5" w14:paraId="6093F57C" w14:textId="77777777" w:rsidTr="0018433C">
        <w:trPr>
          <w:jc w:val="center"/>
        </w:trPr>
        <w:tc>
          <w:tcPr>
            <w:tcW w:w="2477" w:type="dxa"/>
          </w:tcPr>
          <w:p w14:paraId="4233C248" w14:textId="2D07ADA7" w:rsid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pH 9</w:t>
            </w:r>
          </w:p>
        </w:tc>
        <w:tc>
          <w:tcPr>
            <w:tcW w:w="3118" w:type="dxa"/>
          </w:tcPr>
          <w:p w14:paraId="65A75C7C" w14:textId="77777777" w:rsidR="00D10AF5" w:rsidRDefault="00D10AF5" w:rsidP="00D10AF5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10AF5" w14:paraId="3D05FF17" w14:textId="77777777" w:rsidTr="0018433C">
        <w:trPr>
          <w:jc w:val="center"/>
        </w:trPr>
        <w:tc>
          <w:tcPr>
            <w:tcW w:w="2477" w:type="dxa"/>
          </w:tcPr>
          <w:p w14:paraId="273D7A3A" w14:textId="1A9D995E" w:rsid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NaCl 5%</w:t>
            </w:r>
          </w:p>
        </w:tc>
        <w:tc>
          <w:tcPr>
            <w:tcW w:w="3118" w:type="dxa"/>
          </w:tcPr>
          <w:p w14:paraId="5BFE1204" w14:textId="77777777" w:rsidR="00D10AF5" w:rsidRDefault="00D10AF5" w:rsidP="00D10AF5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10AF5" w14:paraId="511576C9" w14:textId="77777777" w:rsidTr="0018433C">
        <w:trPr>
          <w:jc w:val="center"/>
        </w:trPr>
        <w:tc>
          <w:tcPr>
            <w:tcW w:w="2477" w:type="dxa"/>
          </w:tcPr>
          <w:p w14:paraId="2A17F4D1" w14:textId="2B115961" w:rsid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NaCl 10%</w:t>
            </w:r>
          </w:p>
        </w:tc>
        <w:tc>
          <w:tcPr>
            <w:tcW w:w="3118" w:type="dxa"/>
          </w:tcPr>
          <w:p w14:paraId="4D264AEE" w14:textId="77777777" w:rsidR="00D10AF5" w:rsidRDefault="00D10AF5" w:rsidP="00D10AF5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10AF5" w14:paraId="2894EA7C" w14:textId="77777777" w:rsidTr="0018433C">
        <w:trPr>
          <w:jc w:val="center"/>
        </w:trPr>
        <w:tc>
          <w:tcPr>
            <w:tcW w:w="2477" w:type="dxa"/>
          </w:tcPr>
          <w:p w14:paraId="06E9989C" w14:textId="539EBAD9" w:rsid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NaCl 15%</w:t>
            </w:r>
          </w:p>
        </w:tc>
        <w:tc>
          <w:tcPr>
            <w:tcW w:w="3118" w:type="dxa"/>
          </w:tcPr>
          <w:p w14:paraId="1ED9E78E" w14:textId="77777777" w:rsidR="00D10AF5" w:rsidRDefault="00D10AF5" w:rsidP="00D10AF5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10AF5" w14:paraId="7B863487" w14:textId="77777777" w:rsidTr="0018433C">
        <w:trPr>
          <w:jc w:val="center"/>
        </w:trPr>
        <w:tc>
          <w:tcPr>
            <w:tcW w:w="2477" w:type="dxa"/>
          </w:tcPr>
          <w:p w14:paraId="73F45DDA" w14:textId="0B730428" w:rsid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Sacarosa 5%</w:t>
            </w:r>
          </w:p>
        </w:tc>
        <w:tc>
          <w:tcPr>
            <w:tcW w:w="3118" w:type="dxa"/>
          </w:tcPr>
          <w:p w14:paraId="1698B5E1" w14:textId="77777777" w:rsidR="00D10AF5" w:rsidRDefault="00D10AF5" w:rsidP="00D10AF5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10AF5" w14:paraId="7E71A084" w14:textId="77777777" w:rsidTr="0018433C">
        <w:trPr>
          <w:jc w:val="center"/>
        </w:trPr>
        <w:tc>
          <w:tcPr>
            <w:tcW w:w="2477" w:type="dxa"/>
          </w:tcPr>
          <w:p w14:paraId="669A28CC" w14:textId="56732688" w:rsid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Sacarosa 10%</w:t>
            </w:r>
          </w:p>
        </w:tc>
        <w:tc>
          <w:tcPr>
            <w:tcW w:w="3118" w:type="dxa"/>
          </w:tcPr>
          <w:p w14:paraId="24FFA535" w14:textId="77777777" w:rsidR="00D10AF5" w:rsidRDefault="00D10AF5" w:rsidP="00D10AF5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10AF5" w14:paraId="1930B2FE" w14:textId="77777777" w:rsidTr="0018433C">
        <w:trPr>
          <w:jc w:val="center"/>
        </w:trPr>
        <w:tc>
          <w:tcPr>
            <w:tcW w:w="2477" w:type="dxa"/>
          </w:tcPr>
          <w:p w14:paraId="210C6065" w14:textId="1A9A0B7F" w:rsidR="00D10AF5" w:rsidRDefault="00D10AF5" w:rsidP="00D10AF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Sacarosa 15%</w:t>
            </w:r>
          </w:p>
        </w:tc>
        <w:tc>
          <w:tcPr>
            <w:tcW w:w="3118" w:type="dxa"/>
          </w:tcPr>
          <w:p w14:paraId="72DAC9CC" w14:textId="49DEB2A6" w:rsidR="00D10AF5" w:rsidRDefault="00D10AF5" w:rsidP="00D10AF5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36E3D361" w14:textId="77777777" w:rsidR="00B54C13" w:rsidRDefault="00B54C13" w:rsidP="004635B0">
      <w:pPr>
        <w:spacing w:line="276" w:lineRule="auto"/>
        <w:jc w:val="both"/>
        <w:rPr>
          <w:rFonts w:ascii="Century Gothic" w:hAnsi="Century Gothic"/>
        </w:rPr>
      </w:pPr>
    </w:p>
    <w:p w14:paraId="1645D7B6" w14:textId="77777777" w:rsidR="00140346" w:rsidRPr="004635B0" w:rsidRDefault="00140346" w:rsidP="000775E3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Resultados del efecto de las radiaciones UV.</w:t>
      </w:r>
    </w:p>
    <w:p w14:paraId="10711831" w14:textId="77777777" w:rsidR="00140346" w:rsidRPr="004635B0" w:rsidRDefault="00140346" w:rsidP="004635B0">
      <w:pPr>
        <w:numPr>
          <w:ilvl w:val="0"/>
          <w:numId w:val="8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 w:cs="Arial"/>
          <w:bCs/>
        </w:rPr>
        <w:t>Comparar el crecimiento y la pigmentación de la cepa control en los diferentes tiempos de radiación tanto en la caja con fotorreactivada como en la no fotorreactivada. Expresar el resultado en porcentajes de crecimiento y pigmentación.</w:t>
      </w:r>
    </w:p>
    <w:p w14:paraId="5DB9D6AE" w14:textId="44DA7823" w:rsidR="00140346" w:rsidRPr="004635B0" w:rsidRDefault="00140346" w:rsidP="004635B0">
      <w:pPr>
        <w:numPr>
          <w:ilvl w:val="0"/>
          <w:numId w:val="8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 w:cs="Arial"/>
          <w:bCs/>
        </w:rPr>
        <w:t xml:space="preserve">Hacer una tabla y </w:t>
      </w:r>
      <w:r w:rsidR="00477759" w:rsidRPr="004635B0">
        <w:rPr>
          <w:rFonts w:ascii="Century Gothic" w:hAnsi="Century Gothic" w:cs="Arial"/>
          <w:bCs/>
        </w:rPr>
        <w:t xml:space="preserve">graficar los resultados grupales para </w:t>
      </w:r>
      <w:r w:rsidR="00477759" w:rsidRPr="004635B0">
        <w:rPr>
          <w:rFonts w:ascii="Century Gothic" w:hAnsi="Century Gothic" w:cs="Tahoma"/>
          <w:i/>
        </w:rPr>
        <w:t xml:space="preserve">Serratia marcescens o </w:t>
      </w:r>
      <w:r w:rsidR="00477759" w:rsidRPr="004635B0">
        <w:rPr>
          <w:rFonts w:ascii="Century Gothic" w:hAnsi="Century Gothic"/>
          <w:i/>
        </w:rPr>
        <w:t>Micrococcus luteus</w:t>
      </w:r>
      <w:r w:rsidR="00477759" w:rsidRPr="004635B0">
        <w:rPr>
          <w:rFonts w:ascii="Century Gothic" w:hAnsi="Century Gothic"/>
        </w:rPr>
        <w:t xml:space="preserve">.  </w:t>
      </w:r>
    </w:p>
    <w:p w14:paraId="5B34124C" w14:textId="77777777" w:rsidR="002F4942" w:rsidRDefault="002F4942" w:rsidP="004635B0">
      <w:pPr>
        <w:spacing w:line="276" w:lineRule="auto"/>
        <w:rPr>
          <w:rFonts w:ascii="Century Gothic" w:hAnsi="Century Gothic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127"/>
        <w:gridCol w:w="2409"/>
      </w:tblGrid>
      <w:tr w:rsidR="00B97D50" w:rsidRPr="00B97D50" w14:paraId="29F42E5B" w14:textId="77777777" w:rsidTr="0018433C">
        <w:tc>
          <w:tcPr>
            <w:tcW w:w="2835" w:type="dxa"/>
            <w:tcBorders>
              <w:right w:val="single" w:sz="4" w:space="0" w:color="CC0099"/>
            </w:tcBorders>
            <w:shd w:val="clear" w:color="auto" w:fill="auto"/>
          </w:tcPr>
          <w:p w14:paraId="4FB46EA6" w14:textId="77777777" w:rsidR="00B97D50" w:rsidRP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  <w:shd w:val="clear" w:color="auto" w:fill="CC0099"/>
          </w:tcPr>
          <w:p w14:paraId="5805B730" w14:textId="477D4AE4" w:rsidR="00B97D50" w:rsidRP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B97D50">
              <w:rPr>
                <w:rFonts w:ascii="Century Gothic" w:hAnsi="Century Gothic"/>
                <w:color w:val="FFFFFF" w:themeColor="background1"/>
              </w:rPr>
              <w:t>Tiempo</w:t>
            </w:r>
          </w:p>
        </w:tc>
        <w:tc>
          <w:tcPr>
            <w:tcW w:w="2127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  <w:shd w:val="clear" w:color="auto" w:fill="CC0099"/>
          </w:tcPr>
          <w:p w14:paraId="6E5180F4" w14:textId="4E2CF046" w:rsidR="00B97D50" w:rsidRP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B97D50">
              <w:rPr>
                <w:rFonts w:ascii="Century Gothic" w:hAnsi="Century Gothic"/>
                <w:color w:val="FFFFFF" w:themeColor="background1"/>
              </w:rPr>
              <w:t>Cepa fotorradiada</w:t>
            </w:r>
          </w:p>
        </w:tc>
        <w:tc>
          <w:tcPr>
            <w:tcW w:w="2409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  <w:shd w:val="clear" w:color="auto" w:fill="CC0099"/>
          </w:tcPr>
          <w:p w14:paraId="47CD0CA6" w14:textId="2D0A8B04" w:rsidR="00B97D50" w:rsidRP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B97D50">
              <w:rPr>
                <w:rFonts w:ascii="Century Gothic" w:hAnsi="Century Gothic"/>
                <w:color w:val="FFFFFF" w:themeColor="background1"/>
              </w:rPr>
              <w:t>Cepa no fotorradiada</w:t>
            </w:r>
          </w:p>
        </w:tc>
      </w:tr>
      <w:tr w:rsidR="00B97D50" w14:paraId="25AB2CC8" w14:textId="77777777" w:rsidTr="0018433C">
        <w:tc>
          <w:tcPr>
            <w:tcW w:w="2835" w:type="dxa"/>
            <w:tcBorders>
              <w:bottom w:val="single" w:sz="4" w:space="0" w:color="CC0099"/>
              <w:right w:val="single" w:sz="4" w:space="0" w:color="CC0099"/>
            </w:tcBorders>
          </w:tcPr>
          <w:p w14:paraId="208B1746" w14:textId="7A4E3396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 w:cs="Tahoma"/>
                <w:i/>
              </w:rPr>
              <w:t>Serratia marcescens</w:t>
            </w:r>
          </w:p>
        </w:tc>
        <w:tc>
          <w:tcPr>
            <w:tcW w:w="1701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2F9A8D34" w14:textId="251DF615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Control</w:t>
            </w:r>
          </w:p>
        </w:tc>
        <w:tc>
          <w:tcPr>
            <w:tcW w:w="2127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3A92CF4D" w14:textId="0883ED47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2409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7BC4AC67" w14:textId="48326195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</w:tr>
      <w:tr w:rsidR="00B97D50" w14:paraId="22F6A95B" w14:textId="77777777" w:rsidTr="0018433C">
        <w:tc>
          <w:tcPr>
            <w:tcW w:w="2835" w:type="dxa"/>
            <w:tcBorders>
              <w:top w:val="single" w:sz="4" w:space="0" w:color="CC0099"/>
              <w:right w:val="single" w:sz="4" w:space="0" w:color="CC0099"/>
            </w:tcBorders>
          </w:tcPr>
          <w:p w14:paraId="32E1AFED" w14:textId="643C59CF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2FE23B90" w14:textId="3785F6F0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 seg</w:t>
            </w:r>
          </w:p>
        </w:tc>
        <w:tc>
          <w:tcPr>
            <w:tcW w:w="2127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62AEFCC9" w14:textId="5727E0A7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409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5FB93756" w14:textId="2D2795EA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B97D50" w14:paraId="2AB975F1" w14:textId="77777777" w:rsidTr="0018433C">
        <w:tc>
          <w:tcPr>
            <w:tcW w:w="2835" w:type="dxa"/>
            <w:tcBorders>
              <w:right w:val="single" w:sz="4" w:space="0" w:color="CC0099"/>
            </w:tcBorders>
          </w:tcPr>
          <w:p w14:paraId="6BCBBED4" w14:textId="77777777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34EFE029" w14:textId="295F1AE0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 seg</w:t>
            </w:r>
          </w:p>
        </w:tc>
        <w:tc>
          <w:tcPr>
            <w:tcW w:w="2127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0BA1EB3C" w14:textId="1513D570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409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34147416" w14:textId="6E248F7F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B97D50" w14:paraId="35549387" w14:textId="77777777" w:rsidTr="0018433C">
        <w:tc>
          <w:tcPr>
            <w:tcW w:w="2835" w:type="dxa"/>
            <w:tcBorders>
              <w:right w:val="single" w:sz="4" w:space="0" w:color="CC0099"/>
            </w:tcBorders>
          </w:tcPr>
          <w:p w14:paraId="27EE77A4" w14:textId="77777777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0BC7C07B" w14:textId="4096CB02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 seg</w:t>
            </w:r>
          </w:p>
        </w:tc>
        <w:tc>
          <w:tcPr>
            <w:tcW w:w="2127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2A5830B1" w14:textId="717760C1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409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5F04A482" w14:textId="5DCA0615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B97D50" w14:paraId="44092F31" w14:textId="77777777" w:rsidTr="0018433C">
        <w:tc>
          <w:tcPr>
            <w:tcW w:w="2835" w:type="dxa"/>
            <w:tcBorders>
              <w:bottom w:val="single" w:sz="4" w:space="0" w:color="CC0099"/>
              <w:right w:val="single" w:sz="4" w:space="0" w:color="CC0099"/>
            </w:tcBorders>
          </w:tcPr>
          <w:p w14:paraId="106E8BEE" w14:textId="3000EAB6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  <w:i/>
              </w:rPr>
              <w:t>Micrococcus luteus</w:t>
            </w:r>
          </w:p>
        </w:tc>
        <w:tc>
          <w:tcPr>
            <w:tcW w:w="1701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7BFAE2B4" w14:textId="2E39251B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Control</w:t>
            </w:r>
          </w:p>
        </w:tc>
        <w:tc>
          <w:tcPr>
            <w:tcW w:w="2127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62D80AE6" w14:textId="4FD67216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2409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15270EF8" w14:textId="70E3917A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</w:tr>
      <w:tr w:rsidR="00B97D50" w14:paraId="738E56A0" w14:textId="77777777" w:rsidTr="0018433C">
        <w:tc>
          <w:tcPr>
            <w:tcW w:w="2835" w:type="dxa"/>
            <w:tcBorders>
              <w:top w:val="single" w:sz="4" w:space="0" w:color="CC0099"/>
              <w:right w:val="single" w:sz="4" w:space="0" w:color="CC0099"/>
            </w:tcBorders>
          </w:tcPr>
          <w:p w14:paraId="08AC81A8" w14:textId="7BB6D471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0D884A9F" w14:textId="01F17C4A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 seg</w:t>
            </w:r>
          </w:p>
        </w:tc>
        <w:tc>
          <w:tcPr>
            <w:tcW w:w="2127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78FDA163" w14:textId="092FE59C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409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265020E9" w14:textId="1450C0B5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B97D50" w14:paraId="729AD21D" w14:textId="77777777" w:rsidTr="0018433C">
        <w:tc>
          <w:tcPr>
            <w:tcW w:w="2835" w:type="dxa"/>
            <w:tcBorders>
              <w:right w:val="single" w:sz="4" w:space="0" w:color="CC0099"/>
            </w:tcBorders>
          </w:tcPr>
          <w:p w14:paraId="369E27B2" w14:textId="77777777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584E17BA" w14:textId="2839C37A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 seg</w:t>
            </w:r>
          </w:p>
        </w:tc>
        <w:tc>
          <w:tcPr>
            <w:tcW w:w="2127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74A0E29B" w14:textId="40A36B09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409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2B85C3FA" w14:textId="352557AA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B97D50" w14:paraId="06565775" w14:textId="77777777" w:rsidTr="0018433C">
        <w:tc>
          <w:tcPr>
            <w:tcW w:w="2835" w:type="dxa"/>
            <w:tcBorders>
              <w:right w:val="single" w:sz="4" w:space="0" w:color="CC0099"/>
            </w:tcBorders>
          </w:tcPr>
          <w:p w14:paraId="387BA390" w14:textId="77777777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2C0476A9" w14:textId="4B0CF9B0" w:rsidR="00B97D50" w:rsidRDefault="00B97D50" w:rsidP="004635B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 seg</w:t>
            </w:r>
          </w:p>
        </w:tc>
        <w:tc>
          <w:tcPr>
            <w:tcW w:w="2127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4D7BA9A5" w14:textId="46F12425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409" w:type="dxa"/>
            <w:tcBorders>
              <w:top w:val="single" w:sz="4" w:space="0" w:color="CC0099"/>
              <w:left w:val="single" w:sz="4" w:space="0" w:color="CC0099"/>
              <w:bottom w:val="single" w:sz="4" w:space="0" w:color="CC0099"/>
              <w:right w:val="single" w:sz="4" w:space="0" w:color="CC0099"/>
            </w:tcBorders>
          </w:tcPr>
          <w:p w14:paraId="5A060135" w14:textId="5B2249F2" w:rsidR="00B97D50" w:rsidRDefault="00B97D50" w:rsidP="00B97D5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30C3A5CB" w14:textId="77777777" w:rsidR="003C12A6" w:rsidRDefault="003C12A6" w:rsidP="004635B0">
      <w:pPr>
        <w:spacing w:line="276" w:lineRule="auto"/>
        <w:rPr>
          <w:rFonts w:ascii="Century Gothic" w:hAnsi="Century Gothic"/>
        </w:rPr>
      </w:pPr>
    </w:p>
    <w:p w14:paraId="5CBC1C35" w14:textId="77777777" w:rsidR="003C12A6" w:rsidRPr="004635B0" w:rsidRDefault="003C12A6" w:rsidP="004635B0">
      <w:pPr>
        <w:spacing w:line="276" w:lineRule="auto"/>
        <w:rPr>
          <w:rFonts w:ascii="Century Gothic" w:hAnsi="Century Gothic"/>
        </w:rPr>
      </w:pPr>
    </w:p>
    <w:p w14:paraId="5B405DDE" w14:textId="77777777" w:rsidR="0082589C" w:rsidRPr="004635B0" w:rsidRDefault="0082589C" w:rsidP="000775E3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Resultados de requerimientos de oxígeno.</w:t>
      </w:r>
    </w:p>
    <w:p w14:paraId="38707F57" w14:textId="77777777" w:rsidR="00D95C25" w:rsidRDefault="00D95C25" w:rsidP="001D463D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568" w:hanging="284"/>
        <w:jc w:val="both"/>
        <w:rPr>
          <w:rFonts w:ascii="Century Gothic" w:hAnsi="Century Gothic"/>
          <w:lang w:val="es-ES_tradnl"/>
        </w:rPr>
      </w:pPr>
      <w:r w:rsidRPr="004635B0">
        <w:rPr>
          <w:rFonts w:ascii="Century Gothic" w:hAnsi="Century Gothic"/>
          <w:lang w:val="es-ES_tradnl"/>
        </w:rPr>
        <w:t>Revisar el crecimiento en cada uno de los tubos a las 48 horas de incubación y registrar el desarrollo en cada uno de ellos en la tabla.</w:t>
      </w:r>
    </w:p>
    <w:p w14:paraId="0018F983" w14:textId="77777777" w:rsidR="001D463D" w:rsidRPr="004635B0" w:rsidRDefault="001D463D" w:rsidP="001D463D">
      <w:pPr>
        <w:pStyle w:val="NormalWeb"/>
        <w:spacing w:before="0" w:beforeAutospacing="0" w:after="0" w:afterAutospacing="0" w:line="276" w:lineRule="auto"/>
        <w:ind w:left="568"/>
        <w:jc w:val="both"/>
        <w:rPr>
          <w:rFonts w:ascii="Century Gothic" w:hAnsi="Century Gothic"/>
          <w:lang w:val="es-ES_tradnl"/>
        </w:rPr>
      </w:pPr>
    </w:p>
    <w:tbl>
      <w:tblPr>
        <w:tblpPr w:leftFromText="180" w:rightFromText="180" w:vertAnchor="text" w:horzAnchor="page" w:tblpX="1347" w:tblpY="282"/>
        <w:tblW w:w="4920" w:type="pct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3205"/>
        <w:gridCol w:w="3544"/>
      </w:tblGrid>
      <w:tr w:rsidR="00DF134E" w:rsidRPr="004635B0" w14:paraId="2B3AA552" w14:textId="77777777" w:rsidTr="00DF134E">
        <w:tc>
          <w:tcPr>
            <w:tcW w:w="1538" w:type="pct"/>
            <w:shd w:val="clear" w:color="auto" w:fill="CC0099"/>
          </w:tcPr>
          <w:p w14:paraId="5082617C" w14:textId="77777777" w:rsidR="00DF134E" w:rsidRPr="004635B0" w:rsidRDefault="00DF134E" w:rsidP="004635B0">
            <w:pPr>
              <w:spacing w:line="276" w:lineRule="auto"/>
              <w:jc w:val="center"/>
              <w:rPr>
                <w:rFonts w:ascii="Century Gothic" w:hAnsi="Century Gothic"/>
                <w:color w:val="FFFFFF"/>
              </w:rPr>
            </w:pPr>
            <w:r w:rsidRPr="004635B0">
              <w:rPr>
                <w:rFonts w:ascii="Century Gothic" w:hAnsi="Century Gothic"/>
                <w:color w:val="FFFFFF"/>
              </w:rPr>
              <w:t>Microorganismo o muestra</w:t>
            </w:r>
          </w:p>
        </w:tc>
        <w:tc>
          <w:tcPr>
            <w:tcW w:w="1644" w:type="pct"/>
            <w:shd w:val="clear" w:color="auto" w:fill="CC0099"/>
          </w:tcPr>
          <w:p w14:paraId="34E2AE36" w14:textId="77777777" w:rsidR="00DF134E" w:rsidRPr="004635B0" w:rsidRDefault="00DF134E" w:rsidP="004635B0">
            <w:pPr>
              <w:spacing w:line="276" w:lineRule="auto"/>
              <w:jc w:val="center"/>
              <w:rPr>
                <w:rFonts w:ascii="Century Gothic" w:hAnsi="Century Gothic"/>
                <w:color w:val="FFFFFF"/>
              </w:rPr>
            </w:pPr>
            <w:r w:rsidRPr="004635B0">
              <w:rPr>
                <w:rFonts w:ascii="Century Gothic" w:hAnsi="Century Gothic"/>
                <w:color w:val="FFFFFF"/>
              </w:rPr>
              <w:t>Clasificación</w:t>
            </w:r>
          </w:p>
        </w:tc>
        <w:tc>
          <w:tcPr>
            <w:tcW w:w="1818" w:type="pct"/>
            <w:shd w:val="clear" w:color="auto" w:fill="CC0099"/>
          </w:tcPr>
          <w:p w14:paraId="3C97EBB7" w14:textId="77777777" w:rsidR="00DF134E" w:rsidRPr="004635B0" w:rsidRDefault="00DF134E" w:rsidP="004635B0">
            <w:pPr>
              <w:spacing w:line="276" w:lineRule="auto"/>
              <w:jc w:val="center"/>
              <w:rPr>
                <w:rFonts w:ascii="Century Gothic" w:hAnsi="Century Gothic"/>
                <w:color w:val="FFFFFF"/>
              </w:rPr>
            </w:pPr>
            <w:r w:rsidRPr="004635B0">
              <w:rPr>
                <w:rFonts w:ascii="Century Gothic" w:hAnsi="Century Gothic"/>
                <w:color w:val="FFFFFF"/>
              </w:rPr>
              <w:t>Esquema y descripción del desarrollo</w:t>
            </w:r>
          </w:p>
        </w:tc>
      </w:tr>
      <w:tr w:rsidR="00DF134E" w:rsidRPr="004635B0" w14:paraId="4679CD41" w14:textId="77777777" w:rsidTr="00DF134E">
        <w:tc>
          <w:tcPr>
            <w:tcW w:w="1538" w:type="pct"/>
          </w:tcPr>
          <w:p w14:paraId="03E50C77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  <w:i/>
              </w:rPr>
            </w:pPr>
            <w:r w:rsidRPr="004635B0">
              <w:rPr>
                <w:rFonts w:ascii="Century Gothic" w:hAnsi="Century Gothic"/>
                <w:i/>
              </w:rPr>
              <w:t>Pseudomonas aeruginosa</w:t>
            </w:r>
          </w:p>
        </w:tc>
        <w:tc>
          <w:tcPr>
            <w:tcW w:w="1644" w:type="pct"/>
          </w:tcPr>
          <w:p w14:paraId="051BE443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Aerobio estricto</w:t>
            </w:r>
          </w:p>
        </w:tc>
        <w:tc>
          <w:tcPr>
            <w:tcW w:w="1818" w:type="pct"/>
          </w:tcPr>
          <w:p w14:paraId="23CB39EC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F134E" w:rsidRPr="004635B0" w14:paraId="4B7BB5A9" w14:textId="77777777" w:rsidTr="00DF134E">
        <w:tc>
          <w:tcPr>
            <w:tcW w:w="1538" w:type="pct"/>
          </w:tcPr>
          <w:p w14:paraId="00EBED00" w14:textId="6636E365" w:rsidR="00DF134E" w:rsidRPr="00DF134E" w:rsidRDefault="00DF134E" w:rsidP="004635B0">
            <w:pPr>
              <w:spacing w:line="276" w:lineRule="auto"/>
              <w:rPr>
                <w:rFonts w:ascii="Century Gothic" w:hAnsi="Century Gothic" w:cs="Calibri"/>
                <w:i/>
                <w:lang w:val="es-MX"/>
              </w:rPr>
            </w:pPr>
            <w:r w:rsidRPr="004635B0">
              <w:rPr>
                <w:rFonts w:ascii="Century Gothic" w:hAnsi="Century Gothic" w:cs="Calibri"/>
                <w:i/>
                <w:lang w:val="es-MX"/>
              </w:rPr>
              <w:t xml:space="preserve">Serratia marcescens  </w:t>
            </w:r>
          </w:p>
        </w:tc>
        <w:tc>
          <w:tcPr>
            <w:tcW w:w="1644" w:type="pct"/>
          </w:tcPr>
          <w:p w14:paraId="75EFBDB6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Aerobio facultativo</w:t>
            </w:r>
          </w:p>
        </w:tc>
        <w:tc>
          <w:tcPr>
            <w:tcW w:w="1818" w:type="pct"/>
          </w:tcPr>
          <w:p w14:paraId="342D5DFE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F134E" w:rsidRPr="004635B0" w14:paraId="0F419B55" w14:textId="77777777" w:rsidTr="00DF134E">
        <w:tc>
          <w:tcPr>
            <w:tcW w:w="1538" w:type="pct"/>
          </w:tcPr>
          <w:p w14:paraId="462DA7ED" w14:textId="16D78C87" w:rsidR="00DF134E" w:rsidRPr="004635B0" w:rsidRDefault="00DF134E" w:rsidP="004635B0">
            <w:pPr>
              <w:spacing w:line="276" w:lineRule="auto"/>
              <w:rPr>
                <w:rFonts w:ascii="Century Gothic" w:hAnsi="Century Gothic" w:cs="Calibri"/>
                <w:i/>
                <w:lang w:val="es-MX"/>
              </w:rPr>
            </w:pPr>
            <w:r w:rsidRPr="004635B0">
              <w:rPr>
                <w:rFonts w:ascii="Century Gothic" w:hAnsi="Century Gothic" w:cs="Calibri"/>
                <w:i/>
                <w:lang w:val="es-MX"/>
              </w:rPr>
              <w:t>Escherichia coli</w:t>
            </w:r>
          </w:p>
        </w:tc>
        <w:tc>
          <w:tcPr>
            <w:tcW w:w="1644" w:type="pct"/>
          </w:tcPr>
          <w:p w14:paraId="60900A0F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Aerobio facultativo</w:t>
            </w:r>
          </w:p>
        </w:tc>
        <w:tc>
          <w:tcPr>
            <w:tcW w:w="1818" w:type="pct"/>
          </w:tcPr>
          <w:p w14:paraId="4EB4F5AC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F134E" w:rsidRPr="004635B0" w14:paraId="79F22CFE" w14:textId="77777777" w:rsidTr="00DF134E">
        <w:tc>
          <w:tcPr>
            <w:tcW w:w="1538" w:type="pct"/>
          </w:tcPr>
          <w:p w14:paraId="62F0C92B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  <w:i/>
              </w:rPr>
            </w:pPr>
            <w:r w:rsidRPr="004635B0">
              <w:rPr>
                <w:rFonts w:ascii="Century Gothic" w:hAnsi="Century Gothic"/>
                <w:i/>
              </w:rPr>
              <w:t>Micrococcus luteus</w:t>
            </w:r>
          </w:p>
        </w:tc>
        <w:tc>
          <w:tcPr>
            <w:tcW w:w="1644" w:type="pct"/>
          </w:tcPr>
          <w:p w14:paraId="4A6266CA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Microaerofílico</w:t>
            </w:r>
            <w:r w:rsidRPr="004635B0">
              <w:rPr>
                <w:rFonts w:ascii="Century Gothic" w:hAnsi="Century Gothic"/>
                <w:vertAlign w:val="superscript"/>
              </w:rPr>
              <w:t>1</w:t>
            </w:r>
          </w:p>
        </w:tc>
        <w:tc>
          <w:tcPr>
            <w:tcW w:w="1818" w:type="pct"/>
          </w:tcPr>
          <w:p w14:paraId="490C5A54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F134E" w:rsidRPr="004635B0" w14:paraId="4FB8BCD9" w14:textId="77777777" w:rsidTr="00DF134E">
        <w:tc>
          <w:tcPr>
            <w:tcW w:w="1538" w:type="pct"/>
          </w:tcPr>
          <w:p w14:paraId="5AB4FC5D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  <w:i/>
              </w:rPr>
            </w:pPr>
            <w:r w:rsidRPr="004635B0">
              <w:rPr>
                <w:rFonts w:ascii="Century Gothic" w:hAnsi="Century Gothic"/>
                <w:i/>
              </w:rPr>
              <w:t>Streptococcus sp</w:t>
            </w:r>
          </w:p>
        </w:tc>
        <w:tc>
          <w:tcPr>
            <w:tcW w:w="1644" w:type="pct"/>
          </w:tcPr>
          <w:p w14:paraId="6C4271CB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Anaerobio aerotolerante</w:t>
            </w:r>
          </w:p>
        </w:tc>
        <w:tc>
          <w:tcPr>
            <w:tcW w:w="1818" w:type="pct"/>
          </w:tcPr>
          <w:p w14:paraId="315973B5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F134E" w:rsidRPr="004635B0" w14:paraId="5AAAAD2E" w14:textId="77777777" w:rsidTr="00DF134E">
        <w:tc>
          <w:tcPr>
            <w:tcW w:w="1538" w:type="pct"/>
          </w:tcPr>
          <w:p w14:paraId="73BB4DAE" w14:textId="62BE770D" w:rsidR="00DF134E" w:rsidRPr="00DF134E" w:rsidRDefault="00DF134E" w:rsidP="004635B0">
            <w:pPr>
              <w:spacing w:line="276" w:lineRule="auto"/>
              <w:rPr>
                <w:rFonts w:ascii="Century Gothic" w:hAnsi="Century Gothic"/>
                <w:i/>
              </w:rPr>
            </w:pPr>
            <w:r w:rsidRPr="004635B0">
              <w:rPr>
                <w:rFonts w:ascii="Century Gothic" w:hAnsi="Century Gothic"/>
                <w:i/>
              </w:rPr>
              <w:t>Clostridium sp</w:t>
            </w:r>
            <w:r w:rsidRPr="004635B0">
              <w:rPr>
                <w:rFonts w:ascii="Century Gothic" w:hAnsi="Century Gothic"/>
                <w:vertAlign w:val="superscript"/>
              </w:rPr>
              <w:t>2</w:t>
            </w:r>
          </w:p>
        </w:tc>
        <w:tc>
          <w:tcPr>
            <w:tcW w:w="1644" w:type="pct"/>
          </w:tcPr>
          <w:p w14:paraId="73A01481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Anaerobio estricto</w:t>
            </w:r>
          </w:p>
        </w:tc>
        <w:tc>
          <w:tcPr>
            <w:tcW w:w="1818" w:type="pct"/>
          </w:tcPr>
          <w:p w14:paraId="27D96955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F134E" w:rsidRPr="004635B0" w14:paraId="1FE33F40" w14:textId="77777777" w:rsidTr="00DF134E">
        <w:tc>
          <w:tcPr>
            <w:tcW w:w="1538" w:type="pct"/>
          </w:tcPr>
          <w:p w14:paraId="2764898E" w14:textId="514D2028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Muestra</w:t>
            </w:r>
          </w:p>
        </w:tc>
        <w:tc>
          <w:tcPr>
            <w:tcW w:w="1644" w:type="pct"/>
          </w:tcPr>
          <w:p w14:paraId="56FDDEDB" w14:textId="77777777" w:rsidR="00DF134E" w:rsidRPr="004635B0" w:rsidRDefault="00DF134E" w:rsidP="004635B0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pct"/>
          </w:tcPr>
          <w:p w14:paraId="20D82A80" w14:textId="77777777" w:rsidR="00DF134E" w:rsidRPr="004635B0" w:rsidRDefault="00DF134E" w:rsidP="004635B0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2AF01EA0" w14:textId="77777777" w:rsidR="0082589C" w:rsidRPr="00DF134E" w:rsidRDefault="0082589C" w:rsidP="004635B0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DF134E">
        <w:rPr>
          <w:rFonts w:ascii="Century Gothic" w:hAnsi="Century Gothic"/>
          <w:sz w:val="22"/>
          <w:szCs w:val="22"/>
          <w:vertAlign w:val="superscript"/>
          <w:lang w:val="es-ES_tradnl"/>
        </w:rPr>
        <w:t xml:space="preserve">1 </w:t>
      </w:r>
      <w:r w:rsidRPr="00DF134E">
        <w:rPr>
          <w:rFonts w:ascii="Century Gothic" w:hAnsi="Century Gothic"/>
          <w:sz w:val="22"/>
          <w:szCs w:val="22"/>
          <w:lang w:val="es-ES_tradnl"/>
        </w:rPr>
        <w:t>esta reportado como de aerobio estricto</w:t>
      </w:r>
    </w:p>
    <w:p w14:paraId="58D3B6F8" w14:textId="77777777" w:rsidR="0082589C" w:rsidRPr="00DF134E" w:rsidRDefault="0082589C" w:rsidP="004635B0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DF134E">
        <w:rPr>
          <w:rFonts w:ascii="Century Gothic" w:hAnsi="Century Gothic"/>
          <w:sz w:val="22"/>
          <w:szCs w:val="22"/>
          <w:vertAlign w:val="superscript"/>
          <w:lang w:val="es-ES_tradnl"/>
        </w:rPr>
        <w:t>2</w:t>
      </w:r>
      <w:r w:rsidRPr="00DF134E">
        <w:rPr>
          <w:rFonts w:ascii="Century Gothic" w:hAnsi="Century Gothic"/>
          <w:sz w:val="22"/>
          <w:szCs w:val="22"/>
          <w:lang w:val="es-ES_tradnl"/>
        </w:rPr>
        <w:t xml:space="preserve"> la cepa empleada resiste ciertas concentraciones de oxígeno </w:t>
      </w:r>
    </w:p>
    <w:p w14:paraId="623F72DB" w14:textId="77777777" w:rsidR="0054459A" w:rsidRPr="004635B0" w:rsidRDefault="0054459A" w:rsidP="004635B0">
      <w:pPr>
        <w:spacing w:line="276" w:lineRule="auto"/>
        <w:rPr>
          <w:rFonts w:ascii="Century Gothic" w:hAnsi="Century Gothic"/>
        </w:rPr>
      </w:pPr>
    </w:p>
    <w:p w14:paraId="314F659D" w14:textId="77777777" w:rsidR="00D72B02" w:rsidRPr="004635B0" w:rsidRDefault="00D72B02" w:rsidP="004635B0">
      <w:pPr>
        <w:spacing w:line="276" w:lineRule="auto"/>
        <w:jc w:val="both"/>
        <w:rPr>
          <w:rFonts w:ascii="Century Gothic" w:hAnsi="Century Gothic"/>
        </w:rPr>
      </w:pPr>
    </w:p>
    <w:p w14:paraId="5CEB686E" w14:textId="77777777" w:rsidR="00E321D2" w:rsidRPr="0018433C" w:rsidRDefault="00E321D2" w:rsidP="004635B0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18433C">
        <w:rPr>
          <w:rFonts w:ascii="Century Gothic" w:hAnsi="Century Gothic"/>
          <w:color w:val="CC0099"/>
          <w:sz w:val="28"/>
          <w:szCs w:val="28"/>
        </w:rPr>
        <w:lastRenderedPageBreak/>
        <w:t>Disposición de desechos</w:t>
      </w:r>
    </w:p>
    <w:p w14:paraId="1D97E132" w14:textId="77777777" w:rsidR="001D463D" w:rsidRPr="001D463D" w:rsidRDefault="001D463D" w:rsidP="004635B0">
      <w:pPr>
        <w:spacing w:line="276" w:lineRule="auto"/>
        <w:rPr>
          <w:rFonts w:ascii="Century Gothic" w:hAnsi="Century Gothic"/>
        </w:rPr>
      </w:pPr>
    </w:p>
    <w:p w14:paraId="4E121CE6" w14:textId="77777777" w:rsidR="00E321D2" w:rsidRPr="004635B0" w:rsidRDefault="00E321D2" w:rsidP="004635B0">
      <w:pPr>
        <w:numPr>
          <w:ilvl w:val="0"/>
          <w:numId w:val="9"/>
        </w:numPr>
        <w:spacing w:line="276" w:lineRule="auto"/>
        <w:ind w:left="568" w:right="57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El material plástico como las cajas</w:t>
      </w:r>
      <w:r w:rsidR="00400711" w:rsidRPr="004635B0">
        <w:rPr>
          <w:rFonts w:ascii="Century Gothic" w:hAnsi="Century Gothic"/>
        </w:rPr>
        <w:t xml:space="preserve"> de</w:t>
      </w:r>
      <w:r w:rsidRPr="004635B0">
        <w:rPr>
          <w:rFonts w:ascii="Century Gothic" w:hAnsi="Century Gothic"/>
        </w:rPr>
        <w:t xml:space="preserve"> Petri desechables, papel filtro y palillos de madera deberán colocarse en los contenedores de incineración previamente atadas con masking las cajas </w:t>
      </w:r>
      <w:r w:rsidR="00400711" w:rsidRPr="004635B0">
        <w:rPr>
          <w:rFonts w:ascii="Century Gothic" w:hAnsi="Century Gothic"/>
        </w:rPr>
        <w:t>de P</w:t>
      </w:r>
      <w:r w:rsidRPr="004635B0">
        <w:rPr>
          <w:rFonts w:ascii="Century Gothic" w:hAnsi="Century Gothic"/>
        </w:rPr>
        <w:t>etri.</w:t>
      </w:r>
    </w:p>
    <w:p w14:paraId="27EB94B3" w14:textId="77777777" w:rsidR="00E321D2" w:rsidRPr="004635B0" w:rsidRDefault="00E321D2" w:rsidP="004635B0">
      <w:pPr>
        <w:numPr>
          <w:ilvl w:val="0"/>
          <w:numId w:val="9"/>
        </w:numPr>
        <w:spacing w:line="276" w:lineRule="auto"/>
        <w:ind w:left="568" w:right="57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Esterilizar</w:t>
      </w:r>
      <w:r w:rsidR="00400711" w:rsidRPr="004635B0">
        <w:rPr>
          <w:rFonts w:ascii="Century Gothic" w:hAnsi="Century Gothic"/>
        </w:rPr>
        <w:t xml:space="preserve"> en autoclave</w:t>
      </w:r>
      <w:r w:rsidRPr="004635B0">
        <w:rPr>
          <w:rFonts w:ascii="Century Gothic" w:hAnsi="Century Gothic"/>
        </w:rPr>
        <w:t xml:space="preserve"> el material de vidrio y posteriormente lavar.</w:t>
      </w:r>
    </w:p>
    <w:p w14:paraId="5B12667B" w14:textId="77777777" w:rsidR="005C3CFB" w:rsidRPr="004635B0" w:rsidRDefault="005C3CFB" w:rsidP="004635B0">
      <w:pPr>
        <w:spacing w:line="276" w:lineRule="auto"/>
        <w:ind w:right="57"/>
        <w:jc w:val="both"/>
        <w:rPr>
          <w:rFonts w:ascii="Century Gothic" w:hAnsi="Century Gothic"/>
          <w:b/>
          <w:bCs/>
        </w:rPr>
      </w:pPr>
    </w:p>
    <w:p w14:paraId="6BF26AFA" w14:textId="77777777" w:rsidR="005C3CFB" w:rsidRPr="004635B0" w:rsidRDefault="005C3CFB" w:rsidP="004635B0">
      <w:pPr>
        <w:spacing w:line="276" w:lineRule="auto"/>
        <w:ind w:right="57"/>
        <w:jc w:val="both"/>
        <w:rPr>
          <w:rFonts w:ascii="Century Gothic" w:hAnsi="Century Gothic"/>
          <w:b/>
          <w:bCs/>
        </w:rPr>
      </w:pPr>
    </w:p>
    <w:p w14:paraId="2FB205A2" w14:textId="77777777" w:rsidR="00045130" w:rsidRPr="0018433C" w:rsidRDefault="00045130" w:rsidP="004635B0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18433C">
        <w:rPr>
          <w:rFonts w:ascii="Century Gothic" w:hAnsi="Century Gothic"/>
          <w:color w:val="CC0099"/>
          <w:sz w:val="28"/>
          <w:szCs w:val="28"/>
        </w:rPr>
        <w:t>Bibliografía complementaria</w:t>
      </w:r>
    </w:p>
    <w:p w14:paraId="66A6EEF0" w14:textId="77777777" w:rsidR="001D463D" w:rsidRPr="001D463D" w:rsidRDefault="001D463D" w:rsidP="004635B0">
      <w:pPr>
        <w:spacing w:line="276" w:lineRule="auto"/>
        <w:rPr>
          <w:rFonts w:ascii="Century Gothic" w:hAnsi="Century Gothic"/>
        </w:rPr>
      </w:pPr>
    </w:p>
    <w:p w14:paraId="5B8EF4E9" w14:textId="77777777" w:rsidR="002E42DA" w:rsidRPr="001D463D" w:rsidRDefault="002E42DA" w:rsidP="001D463D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Cappuccino, J. &amp; Sherman, N., Microbiology: A laboratory manual, California. Benjamin Cummings, 2010.</w:t>
      </w:r>
    </w:p>
    <w:p w14:paraId="16567F6A" w14:textId="77777777" w:rsidR="002E42DA" w:rsidRPr="001D463D" w:rsidRDefault="002E42DA" w:rsidP="001D463D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 xml:space="preserve">Leboffe Michael J. and Burton E. Pierce. 2006. Microbiology laboratory theory and application. 2nd edition, Morton Publishing Co. USA.  </w:t>
      </w:r>
    </w:p>
    <w:p w14:paraId="5B7EB4C6" w14:textId="77777777" w:rsidR="002E42DA" w:rsidRPr="001D463D" w:rsidRDefault="002E42DA" w:rsidP="001D463D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Madigan M.T, Martinko J.M., Stahl D and Clark D.P., Brock Biology of microorganisms, 13th edition, UK, Pearson Benjamin Cummings, 2010.</w:t>
      </w:r>
    </w:p>
    <w:p w14:paraId="26EA0412" w14:textId="77777777" w:rsidR="002E42DA" w:rsidRPr="001D463D" w:rsidRDefault="002E42DA" w:rsidP="001D463D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Prescott L.M., Harley J.P. and Klein G.A., Microbiología, 3a edición, Madrid, México, Mc GrawHill-Interamericana, 2009.</w:t>
      </w:r>
    </w:p>
    <w:p w14:paraId="0A99B92D" w14:textId="77777777" w:rsidR="002E42DA" w:rsidRPr="001D463D" w:rsidRDefault="002E42DA" w:rsidP="001D463D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Tortora G.J., Funke B.R. and Case C.L., Microbiology: An Introduction with Mastering Microbiology, 11th edition, UK, Pearson Benjamin Cummings, 2012.</w:t>
      </w:r>
    </w:p>
    <w:p w14:paraId="2C01B60D" w14:textId="77777777" w:rsidR="002E42DA" w:rsidRPr="004635B0" w:rsidRDefault="002E42DA" w:rsidP="004635B0">
      <w:pPr>
        <w:spacing w:line="276" w:lineRule="auto"/>
        <w:ind w:right="57"/>
        <w:jc w:val="both"/>
        <w:rPr>
          <w:rFonts w:ascii="Century Gothic" w:hAnsi="Century Gothic"/>
          <w:lang w:val="en-US"/>
        </w:rPr>
      </w:pPr>
    </w:p>
    <w:p w14:paraId="30FCB44F" w14:textId="77777777" w:rsidR="00C55107" w:rsidRPr="004635B0" w:rsidRDefault="00C55107" w:rsidP="004635B0">
      <w:pPr>
        <w:spacing w:line="276" w:lineRule="auto"/>
        <w:ind w:right="57"/>
        <w:jc w:val="both"/>
        <w:rPr>
          <w:rFonts w:ascii="Century Gothic" w:hAnsi="Century Gothic"/>
          <w:lang w:val="en-US"/>
        </w:rPr>
      </w:pPr>
    </w:p>
    <w:p w14:paraId="58B1C88B" w14:textId="77777777" w:rsidR="00E33689" w:rsidRPr="0018433C" w:rsidRDefault="00E33689" w:rsidP="004635B0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18433C">
        <w:rPr>
          <w:rFonts w:ascii="Century Gothic" w:hAnsi="Century Gothic"/>
          <w:color w:val="CC0099"/>
          <w:sz w:val="28"/>
          <w:szCs w:val="28"/>
        </w:rPr>
        <w:t>Cuestionario</w:t>
      </w:r>
    </w:p>
    <w:p w14:paraId="76385E75" w14:textId="77777777" w:rsidR="001D463D" w:rsidRPr="001D463D" w:rsidRDefault="001D463D" w:rsidP="004635B0">
      <w:pPr>
        <w:spacing w:line="276" w:lineRule="auto"/>
        <w:rPr>
          <w:rFonts w:ascii="Century Gothic" w:hAnsi="Century Gothic"/>
        </w:rPr>
      </w:pPr>
    </w:p>
    <w:p w14:paraId="376762B3" w14:textId="77777777" w:rsidR="00E33689" w:rsidRPr="004635B0" w:rsidRDefault="00E33689" w:rsidP="004635B0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 xml:space="preserve">Define los siguientes términos dando un ejemplo de cada uno de ellos: </w:t>
      </w:r>
    </w:p>
    <w:p w14:paraId="14423D94" w14:textId="77777777" w:rsidR="00E33689" w:rsidRPr="0018433C" w:rsidRDefault="00E33689" w:rsidP="0018433C">
      <w:pPr>
        <w:pStyle w:val="ListParagraph"/>
        <w:numPr>
          <w:ilvl w:val="0"/>
          <w:numId w:val="44"/>
        </w:numPr>
        <w:spacing w:line="276" w:lineRule="auto"/>
        <w:ind w:left="624" w:hanging="227"/>
        <w:jc w:val="both"/>
        <w:rPr>
          <w:rFonts w:ascii="Century Gothic" w:hAnsi="Century Gothic" w:cs="Arial"/>
        </w:rPr>
      </w:pPr>
      <w:r w:rsidRPr="0018433C">
        <w:rPr>
          <w:rFonts w:ascii="Century Gothic" w:hAnsi="Century Gothic" w:cs="Arial"/>
        </w:rPr>
        <w:t>Antibiótico, biocida, bioestático, desinfectante, antiséptico y esterilizante.</w:t>
      </w:r>
    </w:p>
    <w:p w14:paraId="421E3021" w14:textId="77777777" w:rsidR="00E33689" w:rsidRPr="004635B0" w:rsidRDefault="00E33689" w:rsidP="004635B0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 xml:space="preserve">Define los siguientes términos: </w:t>
      </w:r>
    </w:p>
    <w:p w14:paraId="1B2940C6" w14:textId="77777777" w:rsidR="00E33689" w:rsidRPr="0018433C" w:rsidRDefault="00E33689" w:rsidP="0018433C">
      <w:pPr>
        <w:pStyle w:val="ListParagraph"/>
        <w:numPr>
          <w:ilvl w:val="0"/>
          <w:numId w:val="44"/>
        </w:numPr>
        <w:spacing w:line="276" w:lineRule="auto"/>
        <w:ind w:left="624" w:hanging="227"/>
        <w:jc w:val="both"/>
        <w:rPr>
          <w:rFonts w:ascii="Century Gothic" w:hAnsi="Century Gothic" w:cs="Arial"/>
        </w:rPr>
      </w:pPr>
      <w:r w:rsidRPr="0018433C">
        <w:rPr>
          <w:rFonts w:ascii="Century Gothic" w:hAnsi="Century Gothic" w:cs="Arial"/>
        </w:rPr>
        <w:t>Período térmico mortal y punto térmico mortal.</w:t>
      </w:r>
    </w:p>
    <w:p w14:paraId="18A6BD28" w14:textId="77777777" w:rsidR="00E33689" w:rsidRPr="0018433C" w:rsidRDefault="00E33689" w:rsidP="0018433C">
      <w:pPr>
        <w:pStyle w:val="ListParagraph"/>
        <w:numPr>
          <w:ilvl w:val="0"/>
          <w:numId w:val="44"/>
        </w:numPr>
        <w:spacing w:line="276" w:lineRule="auto"/>
        <w:ind w:left="624" w:hanging="227"/>
        <w:jc w:val="both"/>
        <w:rPr>
          <w:rFonts w:ascii="Century Gothic" w:hAnsi="Century Gothic" w:cs="Arial"/>
        </w:rPr>
      </w:pPr>
      <w:r w:rsidRPr="0018433C">
        <w:rPr>
          <w:rFonts w:ascii="Century Gothic" w:hAnsi="Century Gothic" w:cs="Arial"/>
        </w:rPr>
        <w:t xml:space="preserve">Psicrófilo, mesófilo, termófilo e hipertermófilo. </w:t>
      </w:r>
    </w:p>
    <w:p w14:paraId="4FB3571C" w14:textId="77777777" w:rsidR="00E33689" w:rsidRPr="0018433C" w:rsidRDefault="00E33689" w:rsidP="0018433C">
      <w:pPr>
        <w:pStyle w:val="ListParagraph"/>
        <w:numPr>
          <w:ilvl w:val="0"/>
          <w:numId w:val="44"/>
        </w:numPr>
        <w:spacing w:line="276" w:lineRule="auto"/>
        <w:ind w:left="624" w:hanging="227"/>
        <w:jc w:val="both"/>
        <w:rPr>
          <w:rFonts w:ascii="Century Gothic" w:hAnsi="Century Gothic" w:cs="Arial"/>
        </w:rPr>
      </w:pPr>
      <w:r w:rsidRPr="0018433C">
        <w:rPr>
          <w:rFonts w:ascii="Century Gothic" w:hAnsi="Century Gothic" w:cs="Arial"/>
        </w:rPr>
        <w:t>Halófilo, xerófilo y osmófilo.</w:t>
      </w:r>
    </w:p>
    <w:p w14:paraId="2E21B420" w14:textId="77777777" w:rsidR="00E33689" w:rsidRPr="004635B0" w:rsidRDefault="00E33689" w:rsidP="004635B0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>¿Cómo se clasifican los organismos de acuerdo a su pH de crecimiento? ¿Qué provoca el cambio de pH en el desarrollo de los microorganismos?</w:t>
      </w:r>
    </w:p>
    <w:p w14:paraId="5E07F921" w14:textId="77777777" w:rsidR="00E33689" w:rsidRPr="004635B0" w:rsidRDefault="00E33689" w:rsidP="004635B0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>¿Cómo afecta la presión osmótica al crecimiento de los microorganismos? Y ¿cómo lo regulan algunos de ellos?</w:t>
      </w:r>
    </w:p>
    <w:p w14:paraId="72ED4818" w14:textId="77777777" w:rsidR="00160FDD" w:rsidRPr="004635B0" w:rsidRDefault="00E33689" w:rsidP="004635B0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 xml:space="preserve">Esquematiza el daño provocado por la luz UV en los microorganismos. </w:t>
      </w:r>
    </w:p>
    <w:p w14:paraId="13F3AA25" w14:textId="77777777" w:rsidR="00E33689" w:rsidRPr="004635B0" w:rsidRDefault="00E33689" w:rsidP="004635B0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 xml:space="preserve">Describe y esquematiza </w:t>
      </w:r>
      <w:r w:rsidR="00160FDD" w:rsidRPr="004635B0">
        <w:rPr>
          <w:rFonts w:ascii="Century Gothic" w:hAnsi="Century Gothic" w:cs="Calibri"/>
        </w:rPr>
        <w:t xml:space="preserve">los mecanismos de </w:t>
      </w:r>
      <w:r w:rsidRPr="004635B0">
        <w:rPr>
          <w:rFonts w:ascii="Century Gothic" w:hAnsi="Century Gothic" w:cs="Calibri"/>
        </w:rPr>
        <w:t>reparación al ADN</w:t>
      </w:r>
      <w:r w:rsidR="00160FDD" w:rsidRPr="004635B0">
        <w:rPr>
          <w:rFonts w:ascii="Century Gothic" w:hAnsi="Century Gothic" w:cs="Calibri"/>
        </w:rPr>
        <w:t>: fotorreactivación,</w:t>
      </w:r>
      <w:r w:rsidRPr="004635B0">
        <w:rPr>
          <w:rFonts w:ascii="Century Gothic" w:hAnsi="Century Gothic" w:cs="Calibri"/>
        </w:rPr>
        <w:t xml:space="preserve"> escisión y resíntesis, </w:t>
      </w:r>
      <w:r w:rsidR="00D5096E" w:rsidRPr="004635B0">
        <w:rPr>
          <w:rFonts w:ascii="Century Gothic" w:hAnsi="Century Gothic" w:cs="Calibri"/>
        </w:rPr>
        <w:t>posterior a la replicación, recombinación y SOS.</w:t>
      </w:r>
    </w:p>
    <w:p w14:paraId="7E481C03" w14:textId="77777777" w:rsidR="00097834" w:rsidRDefault="00097834" w:rsidP="004635B0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lastRenderedPageBreak/>
        <w:t>¿Cuál es la clasificación de los microorganismos con respecto al oxígeno? ¿de qué depende?</w:t>
      </w:r>
    </w:p>
    <w:p w14:paraId="17EDEB06" w14:textId="70CDAD91" w:rsidR="00CF68CC" w:rsidRDefault="00CF68CC" w:rsidP="004635B0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¿Qué reacciones ocurren en los sistemas generadores de anaerobiosis?</w:t>
      </w:r>
      <w:bookmarkStart w:id="0" w:name="_GoBack"/>
      <w:bookmarkEnd w:id="0"/>
      <w:r>
        <w:rPr>
          <w:rFonts w:ascii="Century Gothic" w:hAnsi="Century Gothic" w:cs="Calibri"/>
        </w:rPr>
        <w:t xml:space="preserve"> </w:t>
      </w:r>
    </w:p>
    <w:p w14:paraId="09C22564" w14:textId="77777777" w:rsidR="0018433C" w:rsidRDefault="0018433C" w:rsidP="0018433C">
      <w:pPr>
        <w:spacing w:line="276" w:lineRule="auto"/>
        <w:ind w:left="397"/>
        <w:jc w:val="both"/>
        <w:rPr>
          <w:rFonts w:ascii="Century Gothic" w:hAnsi="Century Gothic" w:cs="Calibri"/>
        </w:rPr>
      </w:pPr>
    </w:p>
    <w:p w14:paraId="4E11C278" w14:textId="77777777" w:rsidR="0018433C" w:rsidRDefault="0018433C" w:rsidP="0018433C">
      <w:pPr>
        <w:spacing w:line="276" w:lineRule="auto"/>
        <w:ind w:left="397"/>
        <w:jc w:val="both"/>
        <w:rPr>
          <w:rFonts w:ascii="Century Gothic" w:hAnsi="Century Gothic" w:cs="Calibri"/>
        </w:rPr>
      </w:pPr>
    </w:p>
    <w:p w14:paraId="688F5538" w14:textId="77777777" w:rsidR="0018433C" w:rsidRPr="00864B30" w:rsidRDefault="0018433C" w:rsidP="0018433C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r w:rsidRPr="00864B30">
        <w:rPr>
          <w:rFonts w:ascii="Century Gothic" w:hAnsi="Century Gothic" w:cs="Arial"/>
          <w:color w:val="CC0099"/>
          <w:sz w:val="28"/>
          <w:szCs w:val="28"/>
          <w:lang w:val="en-US"/>
        </w:rPr>
        <w:t>Glosario de medios de cultivo</w:t>
      </w:r>
    </w:p>
    <w:p w14:paraId="5DC5361C" w14:textId="77777777" w:rsidR="0018433C" w:rsidRDefault="0018433C" w:rsidP="0018433C">
      <w:pPr>
        <w:spacing w:line="276" w:lineRule="auto"/>
        <w:rPr>
          <w:rFonts w:ascii="Century Gothic" w:hAnsi="Century Gothic" w:cs="Arial"/>
          <w:lang w:val="en-US"/>
        </w:rPr>
      </w:pPr>
    </w:p>
    <w:p w14:paraId="71B9B82B" w14:textId="77777777" w:rsidR="0018433C" w:rsidRDefault="0018433C" w:rsidP="0018433C">
      <w:pPr>
        <w:spacing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</w:t>
      </w:r>
      <w:r w:rsidRPr="00264EED">
        <w:rPr>
          <w:rFonts w:ascii="Century Gothic" w:hAnsi="Century Gothic" w:cs="Calibri"/>
        </w:rPr>
        <w:t xml:space="preserve">nvestiga la formulación y preparación de los siguientes medios de cultivo: </w:t>
      </w:r>
    </w:p>
    <w:p w14:paraId="7CDB4E51" w14:textId="77777777" w:rsidR="0018433C" w:rsidRDefault="0018433C" w:rsidP="0018433C">
      <w:pPr>
        <w:spacing w:line="276" w:lineRule="auto"/>
        <w:jc w:val="both"/>
        <w:rPr>
          <w:rFonts w:ascii="Century Gothic" w:hAnsi="Century Gothic" w:cs="Calibri"/>
        </w:rPr>
      </w:pPr>
    </w:p>
    <w:p w14:paraId="01A34191" w14:textId="77777777" w:rsidR="0018433C" w:rsidRPr="0018433C" w:rsidRDefault="0018433C" w:rsidP="0018433C">
      <w:pPr>
        <w:pStyle w:val="ListParagraph"/>
        <w:numPr>
          <w:ilvl w:val="0"/>
          <w:numId w:val="4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>
        <w:rPr>
          <w:rFonts w:ascii="Century Gothic" w:hAnsi="Century Gothic" w:cs="Calibri"/>
        </w:rPr>
        <w:t>Medio</w:t>
      </w:r>
      <w:r w:rsidRPr="004635B0">
        <w:rPr>
          <w:rFonts w:ascii="Century Gothic" w:hAnsi="Century Gothic" w:cs="Calibri"/>
        </w:rPr>
        <w:t xml:space="preserve"> fluido de Tioglic</w:t>
      </w:r>
      <w:r>
        <w:rPr>
          <w:rFonts w:ascii="Century Gothic" w:hAnsi="Century Gothic" w:cs="Calibri"/>
        </w:rPr>
        <w:t>olato.</w:t>
      </w:r>
    </w:p>
    <w:p w14:paraId="34B6E1FE" w14:textId="67088CE3" w:rsidR="0018433C" w:rsidRPr="0018433C" w:rsidRDefault="0018433C" w:rsidP="0018433C">
      <w:pPr>
        <w:pStyle w:val="ListParagraph"/>
        <w:numPr>
          <w:ilvl w:val="0"/>
          <w:numId w:val="4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A74C71">
        <w:rPr>
          <w:rFonts w:ascii="Century Gothic" w:hAnsi="Century Gothic" w:cs="Calibri"/>
        </w:rPr>
        <w:t>Agar Anaeróbico de Brewer</w:t>
      </w:r>
    </w:p>
    <w:p w14:paraId="12BD2C5E" w14:textId="77777777" w:rsidR="0018433C" w:rsidRDefault="0018433C" w:rsidP="0018433C">
      <w:pPr>
        <w:spacing w:line="276" w:lineRule="auto"/>
        <w:jc w:val="both"/>
        <w:rPr>
          <w:rFonts w:ascii="Century Gothic" w:hAnsi="Century Gothic" w:cs="Calibri"/>
        </w:rPr>
      </w:pPr>
    </w:p>
    <w:p w14:paraId="3D5CEBB0" w14:textId="77777777" w:rsidR="00B222BF" w:rsidRDefault="00B222BF" w:rsidP="0018433C">
      <w:pPr>
        <w:spacing w:line="276" w:lineRule="auto"/>
        <w:jc w:val="both"/>
        <w:rPr>
          <w:rFonts w:ascii="Century Gothic" w:hAnsi="Century Gothic" w:cs="Calibri"/>
        </w:rPr>
      </w:pPr>
    </w:p>
    <w:p w14:paraId="7E5BD0DC" w14:textId="77777777" w:rsidR="0018433C" w:rsidRPr="00F35E35" w:rsidRDefault="0018433C" w:rsidP="0018433C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r w:rsidRPr="00F35E35">
        <w:rPr>
          <w:rFonts w:ascii="Century Gothic" w:hAnsi="Century Gothic" w:cs="Arial"/>
          <w:color w:val="CC0099"/>
          <w:sz w:val="28"/>
          <w:szCs w:val="28"/>
          <w:lang w:val="en-US"/>
        </w:rPr>
        <w:t>Glosario de microorganismos</w:t>
      </w:r>
    </w:p>
    <w:p w14:paraId="23688966" w14:textId="77777777" w:rsidR="0018433C" w:rsidRDefault="0018433C" w:rsidP="0018433C">
      <w:pPr>
        <w:spacing w:line="276" w:lineRule="auto"/>
        <w:jc w:val="both"/>
        <w:rPr>
          <w:rFonts w:ascii="Century Gothic" w:hAnsi="Century Gothic" w:cs="Calibri"/>
        </w:rPr>
      </w:pPr>
    </w:p>
    <w:p w14:paraId="133C106C" w14:textId="77777777" w:rsidR="00B222BF" w:rsidRPr="00B222BF" w:rsidRDefault="00B222BF" w:rsidP="00B222BF">
      <w:pPr>
        <w:pStyle w:val="ListParagraph"/>
        <w:numPr>
          <w:ilvl w:val="0"/>
          <w:numId w:val="44"/>
        </w:numPr>
        <w:spacing w:line="276" w:lineRule="auto"/>
        <w:ind w:left="227" w:hanging="227"/>
        <w:jc w:val="both"/>
        <w:rPr>
          <w:rFonts w:ascii="Century Gothic" w:hAnsi="Century Gothic" w:cs="Calibri"/>
          <w:i/>
        </w:rPr>
      </w:pPr>
      <w:r w:rsidRPr="00B222BF">
        <w:rPr>
          <w:rFonts w:ascii="Century Gothic" w:hAnsi="Century Gothic" w:cs="Calibri"/>
          <w:i/>
        </w:rPr>
        <w:t>Clostridium sp</w:t>
      </w:r>
    </w:p>
    <w:p w14:paraId="60FCBDB7" w14:textId="77777777" w:rsidR="004B1C9F" w:rsidRPr="004635B0" w:rsidRDefault="004B1C9F" w:rsidP="004635B0">
      <w:pPr>
        <w:spacing w:line="276" w:lineRule="auto"/>
        <w:ind w:right="57"/>
        <w:jc w:val="both"/>
        <w:rPr>
          <w:rFonts w:ascii="Century Gothic" w:hAnsi="Century Gothic"/>
        </w:rPr>
      </w:pPr>
    </w:p>
    <w:sectPr w:rsidR="004B1C9F" w:rsidRPr="004635B0" w:rsidSect="00CE7586">
      <w:footerReference w:type="even" r:id="rId11"/>
      <w:footerReference w:type="default" r:id="rId12"/>
      <w:pgSz w:w="12242" w:h="15842" w:code="122"/>
      <w:pgMar w:top="1134" w:right="1134" w:bottom="1134" w:left="1134" w:header="102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8F0C1" w14:textId="77777777" w:rsidR="00B222BF" w:rsidRDefault="00B222BF">
      <w:r>
        <w:separator/>
      </w:r>
    </w:p>
  </w:endnote>
  <w:endnote w:type="continuationSeparator" w:id="0">
    <w:p w14:paraId="0F35F78C" w14:textId="77777777" w:rsidR="00B222BF" w:rsidRDefault="00B2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unga">
    <w:panose1 w:val="00000000000000000000"/>
    <w:charset w:val="01"/>
    <w:family w:val="roman"/>
    <w:notTrueType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D2BD2" w14:textId="77777777" w:rsidR="00B222BF" w:rsidRDefault="00B222BF" w:rsidP="009C34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6D57B" w14:textId="77777777" w:rsidR="00B222BF" w:rsidRDefault="00B222BF" w:rsidP="009874F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D9B21" w14:textId="4D8644E7" w:rsidR="00B222BF" w:rsidRPr="00113871" w:rsidRDefault="00B222BF" w:rsidP="00E321D2">
    <w:pPr>
      <w:pStyle w:val="Footer"/>
      <w:ind w:right="360"/>
      <w:jc w:val="right"/>
      <w:rPr>
        <w:rFonts w:ascii="Century Gothic" w:hAnsi="Century Gothic"/>
        <w:color w:val="7F7F7F" w:themeColor="text1" w:themeTint="80"/>
        <w:sz w:val="22"/>
        <w:szCs w:val="22"/>
      </w:rPr>
    </w:pPr>
    <w:r w:rsidRPr="00113871">
      <w:rPr>
        <w:rFonts w:ascii="Century Gothic" w:hAnsi="Century Gothic"/>
        <w:color w:val="7F7F7F" w:themeColor="text1" w:themeTint="80"/>
        <w:sz w:val="22"/>
        <w:szCs w:val="22"/>
      </w:rPr>
      <w:t>M</w:t>
    </w:r>
    <w:r>
      <w:rPr>
        <w:rFonts w:ascii="Century Gothic" w:hAnsi="Century Gothic"/>
        <w:color w:val="7F7F7F" w:themeColor="text1" w:themeTint="80"/>
        <w:sz w:val="22"/>
        <w:szCs w:val="22"/>
      </w:rPr>
      <w:t>E1515 -  2019/1 – Práctica 9</w:t>
    </w:r>
    <w:r w:rsidRPr="00113871">
      <w:rPr>
        <w:rFonts w:ascii="Century Gothic" w:hAnsi="Century Gothic"/>
        <w:color w:val="7F7F7F" w:themeColor="text1" w:themeTint="80"/>
        <w:sz w:val="22"/>
        <w:szCs w:val="22"/>
      </w:rPr>
      <w:t xml:space="preserve"> - página </w:t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fldChar w:fldCharType="begin"/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instrText xml:space="preserve"> PAGE </w:instrText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fldChar w:fldCharType="separate"/>
    </w:r>
    <w:r w:rsidR="00CF68CC">
      <w:rPr>
        <w:rStyle w:val="PageNumber"/>
        <w:rFonts w:ascii="Century Gothic" w:hAnsi="Century Gothic"/>
        <w:noProof/>
        <w:color w:val="7F7F7F" w:themeColor="text1" w:themeTint="80"/>
        <w:sz w:val="22"/>
        <w:szCs w:val="22"/>
      </w:rPr>
      <w:t>1</w:t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F3C72" w14:textId="77777777" w:rsidR="00B222BF" w:rsidRDefault="00B222BF">
      <w:r>
        <w:separator/>
      </w:r>
    </w:p>
  </w:footnote>
  <w:footnote w:type="continuationSeparator" w:id="0">
    <w:p w14:paraId="0DBA90F8" w14:textId="77777777" w:rsidR="00B222BF" w:rsidRDefault="00B2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33B"/>
    <w:multiLevelType w:val="hybridMultilevel"/>
    <w:tmpl w:val="78DE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580D"/>
    <w:multiLevelType w:val="hybridMultilevel"/>
    <w:tmpl w:val="4E6867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329C4"/>
    <w:multiLevelType w:val="hybridMultilevel"/>
    <w:tmpl w:val="EC2AB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10EE0"/>
    <w:multiLevelType w:val="hybridMultilevel"/>
    <w:tmpl w:val="9C98EDA0"/>
    <w:lvl w:ilvl="0" w:tplc="B0287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24F85"/>
    <w:multiLevelType w:val="hybridMultilevel"/>
    <w:tmpl w:val="D66C97BA"/>
    <w:lvl w:ilvl="0" w:tplc="7F2EA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B2916"/>
    <w:multiLevelType w:val="hybridMultilevel"/>
    <w:tmpl w:val="CEC01BA4"/>
    <w:lvl w:ilvl="0" w:tplc="D7161708">
      <w:start w:val="1"/>
      <w:numFmt w:val="bullet"/>
      <w:lvlText w:val="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4F81BD" w:themeColor="accent1"/>
        <w:sz w:val="20"/>
        <w:szCs w:val="20"/>
        <w:u w:val="none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A0317A"/>
    <w:multiLevelType w:val="hybridMultilevel"/>
    <w:tmpl w:val="95844D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77B91"/>
    <w:multiLevelType w:val="hybridMultilevel"/>
    <w:tmpl w:val="5FF83D52"/>
    <w:lvl w:ilvl="0" w:tplc="7F2EA4AE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C0A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8">
    <w:nsid w:val="15A91FD3"/>
    <w:multiLevelType w:val="hybridMultilevel"/>
    <w:tmpl w:val="19F4F164"/>
    <w:lvl w:ilvl="0" w:tplc="4198E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7492F"/>
    <w:multiLevelType w:val="hybridMultilevel"/>
    <w:tmpl w:val="CA12BCD4"/>
    <w:lvl w:ilvl="0" w:tplc="369206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69206E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458BB"/>
    <w:multiLevelType w:val="hybridMultilevel"/>
    <w:tmpl w:val="5124405E"/>
    <w:lvl w:ilvl="0" w:tplc="BE9C13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21771"/>
    <w:multiLevelType w:val="hybridMultilevel"/>
    <w:tmpl w:val="03EE3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E3D36"/>
    <w:multiLevelType w:val="hybridMultilevel"/>
    <w:tmpl w:val="08587CA8"/>
    <w:lvl w:ilvl="0" w:tplc="4198E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E68AE"/>
    <w:multiLevelType w:val="hybridMultilevel"/>
    <w:tmpl w:val="CDDC30F4"/>
    <w:lvl w:ilvl="0" w:tplc="25DCB978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B3E32"/>
    <w:multiLevelType w:val="hybridMultilevel"/>
    <w:tmpl w:val="081A30F6"/>
    <w:lvl w:ilvl="0" w:tplc="D14A884A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03AAE"/>
    <w:multiLevelType w:val="hybridMultilevel"/>
    <w:tmpl w:val="A3CA2F38"/>
    <w:lvl w:ilvl="0" w:tplc="0914B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D378D"/>
    <w:multiLevelType w:val="hybridMultilevel"/>
    <w:tmpl w:val="A288BD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474FF"/>
    <w:multiLevelType w:val="hybridMultilevel"/>
    <w:tmpl w:val="7968E9D2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9C65BC"/>
    <w:multiLevelType w:val="hybridMultilevel"/>
    <w:tmpl w:val="334662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67C48"/>
    <w:multiLevelType w:val="hybridMultilevel"/>
    <w:tmpl w:val="70C00A64"/>
    <w:lvl w:ilvl="0" w:tplc="BE9C13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3771E"/>
    <w:multiLevelType w:val="hybridMultilevel"/>
    <w:tmpl w:val="0C72E9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D4C49"/>
    <w:multiLevelType w:val="hybridMultilevel"/>
    <w:tmpl w:val="C2A60564"/>
    <w:lvl w:ilvl="0" w:tplc="B0287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A55F6"/>
    <w:multiLevelType w:val="hybridMultilevel"/>
    <w:tmpl w:val="EF0C5E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83AD8"/>
    <w:multiLevelType w:val="hybridMultilevel"/>
    <w:tmpl w:val="53A8BD50"/>
    <w:lvl w:ilvl="0" w:tplc="AA2E369A">
      <w:start w:val="1"/>
      <w:numFmt w:val="bullet"/>
      <w:lvlText w:val="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008000"/>
        <w:sz w:val="20"/>
        <w:szCs w:val="20"/>
        <w:u w:val="none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FE460B"/>
    <w:multiLevelType w:val="hybridMultilevel"/>
    <w:tmpl w:val="C4AECB10"/>
    <w:lvl w:ilvl="0" w:tplc="4198E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373A20"/>
    <w:multiLevelType w:val="hybridMultilevel"/>
    <w:tmpl w:val="99608950"/>
    <w:lvl w:ilvl="0" w:tplc="A53A30C8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8462AC"/>
    <w:multiLevelType w:val="hybridMultilevel"/>
    <w:tmpl w:val="5358EC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C34C3"/>
    <w:multiLevelType w:val="hybridMultilevel"/>
    <w:tmpl w:val="CD0CE6A2"/>
    <w:lvl w:ilvl="0" w:tplc="0914B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B24C62"/>
    <w:multiLevelType w:val="hybridMultilevel"/>
    <w:tmpl w:val="375ACC62"/>
    <w:lvl w:ilvl="0" w:tplc="091CB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F132A"/>
    <w:multiLevelType w:val="hybridMultilevel"/>
    <w:tmpl w:val="CBF881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E580F"/>
    <w:multiLevelType w:val="hybridMultilevel"/>
    <w:tmpl w:val="F9F6F9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D09A4"/>
    <w:multiLevelType w:val="hybridMultilevel"/>
    <w:tmpl w:val="EE7E20B6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235009"/>
    <w:multiLevelType w:val="hybridMultilevel"/>
    <w:tmpl w:val="404628FC"/>
    <w:lvl w:ilvl="0" w:tplc="6256F1B6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40A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3">
    <w:nsid w:val="68B532A2"/>
    <w:multiLevelType w:val="hybridMultilevel"/>
    <w:tmpl w:val="3C5C0186"/>
    <w:lvl w:ilvl="0" w:tplc="BE9C13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FE367C"/>
    <w:multiLevelType w:val="hybridMultilevel"/>
    <w:tmpl w:val="BF4C57E8"/>
    <w:lvl w:ilvl="0" w:tplc="C8E44D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CC0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9319FC"/>
    <w:multiLevelType w:val="hybridMultilevel"/>
    <w:tmpl w:val="2B2C8C5C"/>
    <w:lvl w:ilvl="0" w:tplc="091CB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 w:themeColor="background1" w:themeShade="8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315B77"/>
    <w:multiLevelType w:val="hybridMultilevel"/>
    <w:tmpl w:val="74EAC886"/>
    <w:lvl w:ilvl="0" w:tplc="6256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73B3D"/>
    <w:multiLevelType w:val="hybridMultilevel"/>
    <w:tmpl w:val="BE0668CE"/>
    <w:lvl w:ilvl="0" w:tplc="6256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8057E1"/>
    <w:multiLevelType w:val="hybridMultilevel"/>
    <w:tmpl w:val="1F04434A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250D02"/>
    <w:multiLevelType w:val="hybridMultilevel"/>
    <w:tmpl w:val="8362E992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64D26"/>
    <w:multiLevelType w:val="hybridMultilevel"/>
    <w:tmpl w:val="F78A24D2"/>
    <w:lvl w:ilvl="0" w:tplc="77600CFA">
      <w:start w:val="1"/>
      <w:numFmt w:val="bullet"/>
      <w:lvlText w:val="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CC9933"/>
        <w:sz w:val="20"/>
        <w:szCs w:val="2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C72261"/>
    <w:multiLevelType w:val="hybridMultilevel"/>
    <w:tmpl w:val="2E6EAB3E"/>
    <w:lvl w:ilvl="0" w:tplc="0914B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0B5548"/>
    <w:multiLevelType w:val="hybridMultilevel"/>
    <w:tmpl w:val="CC80C2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94750"/>
    <w:multiLevelType w:val="hybridMultilevel"/>
    <w:tmpl w:val="0CD814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B3117"/>
    <w:multiLevelType w:val="hybridMultilevel"/>
    <w:tmpl w:val="1D06E190"/>
    <w:lvl w:ilvl="0" w:tplc="C8E44D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CC0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6"/>
  </w:num>
  <w:num w:numId="4">
    <w:abstractNumId w:val="1"/>
  </w:num>
  <w:num w:numId="5">
    <w:abstractNumId w:val="30"/>
  </w:num>
  <w:num w:numId="6">
    <w:abstractNumId w:val="16"/>
  </w:num>
  <w:num w:numId="7">
    <w:abstractNumId w:val="20"/>
  </w:num>
  <w:num w:numId="8">
    <w:abstractNumId w:val="43"/>
  </w:num>
  <w:num w:numId="9">
    <w:abstractNumId w:val="6"/>
  </w:num>
  <w:num w:numId="10">
    <w:abstractNumId w:val="25"/>
  </w:num>
  <w:num w:numId="11">
    <w:abstractNumId w:val="13"/>
  </w:num>
  <w:num w:numId="12">
    <w:abstractNumId w:val="14"/>
  </w:num>
  <w:num w:numId="13">
    <w:abstractNumId w:val="9"/>
  </w:num>
  <w:num w:numId="14">
    <w:abstractNumId w:val="34"/>
  </w:num>
  <w:num w:numId="15">
    <w:abstractNumId w:val="44"/>
  </w:num>
  <w:num w:numId="16">
    <w:abstractNumId w:val="31"/>
  </w:num>
  <w:num w:numId="17">
    <w:abstractNumId w:val="35"/>
  </w:num>
  <w:num w:numId="18">
    <w:abstractNumId w:val="28"/>
  </w:num>
  <w:num w:numId="19">
    <w:abstractNumId w:val="38"/>
  </w:num>
  <w:num w:numId="20">
    <w:abstractNumId w:val="27"/>
  </w:num>
  <w:num w:numId="21">
    <w:abstractNumId w:val="17"/>
  </w:num>
  <w:num w:numId="22">
    <w:abstractNumId w:val="15"/>
  </w:num>
  <w:num w:numId="23">
    <w:abstractNumId w:val="41"/>
  </w:num>
  <w:num w:numId="24">
    <w:abstractNumId w:val="39"/>
  </w:num>
  <w:num w:numId="25">
    <w:abstractNumId w:val="33"/>
  </w:num>
  <w:num w:numId="26">
    <w:abstractNumId w:val="19"/>
  </w:num>
  <w:num w:numId="27">
    <w:abstractNumId w:val="10"/>
  </w:num>
  <w:num w:numId="28">
    <w:abstractNumId w:val="40"/>
  </w:num>
  <w:num w:numId="29">
    <w:abstractNumId w:val="29"/>
  </w:num>
  <w:num w:numId="30">
    <w:abstractNumId w:val="42"/>
  </w:num>
  <w:num w:numId="31">
    <w:abstractNumId w:val="11"/>
  </w:num>
  <w:num w:numId="32">
    <w:abstractNumId w:val="18"/>
  </w:num>
  <w:num w:numId="33">
    <w:abstractNumId w:val="36"/>
  </w:num>
  <w:num w:numId="34">
    <w:abstractNumId w:val="37"/>
  </w:num>
  <w:num w:numId="35">
    <w:abstractNumId w:val="32"/>
  </w:num>
  <w:num w:numId="36">
    <w:abstractNumId w:val="21"/>
  </w:num>
  <w:num w:numId="37">
    <w:abstractNumId w:val="3"/>
  </w:num>
  <w:num w:numId="38">
    <w:abstractNumId w:val="12"/>
  </w:num>
  <w:num w:numId="39">
    <w:abstractNumId w:val="8"/>
  </w:num>
  <w:num w:numId="40">
    <w:abstractNumId w:val="24"/>
  </w:num>
  <w:num w:numId="41">
    <w:abstractNumId w:val="23"/>
  </w:num>
  <w:num w:numId="42">
    <w:abstractNumId w:val="4"/>
  </w:num>
  <w:num w:numId="43">
    <w:abstractNumId w:val="5"/>
  </w:num>
  <w:num w:numId="44">
    <w:abstractNumId w:val="7"/>
  </w:num>
  <w:num w:numId="45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>
      <o:colormru v:ext="edit" colors="#966a6d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6E"/>
    <w:rsid w:val="00026481"/>
    <w:rsid w:val="000340C9"/>
    <w:rsid w:val="00034339"/>
    <w:rsid w:val="00045130"/>
    <w:rsid w:val="00070F31"/>
    <w:rsid w:val="000775E3"/>
    <w:rsid w:val="000841EC"/>
    <w:rsid w:val="000851D8"/>
    <w:rsid w:val="0008760B"/>
    <w:rsid w:val="00094ECD"/>
    <w:rsid w:val="00095A31"/>
    <w:rsid w:val="000973C1"/>
    <w:rsid w:val="00097834"/>
    <w:rsid w:val="000B401E"/>
    <w:rsid w:val="000C0FE8"/>
    <w:rsid w:val="000C7BF2"/>
    <w:rsid w:val="000D3022"/>
    <w:rsid w:val="000D69AD"/>
    <w:rsid w:val="000E0A44"/>
    <w:rsid w:val="000E0E3C"/>
    <w:rsid w:val="0010135E"/>
    <w:rsid w:val="0011081F"/>
    <w:rsid w:val="00113871"/>
    <w:rsid w:val="00113912"/>
    <w:rsid w:val="00140346"/>
    <w:rsid w:val="001439BE"/>
    <w:rsid w:val="0015166F"/>
    <w:rsid w:val="00160FDD"/>
    <w:rsid w:val="001715B4"/>
    <w:rsid w:val="0018433C"/>
    <w:rsid w:val="001B2947"/>
    <w:rsid w:val="001D1A11"/>
    <w:rsid w:val="001D463D"/>
    <w:rsid w:val="001D6B34"/>
    <w:rsid w:val="001E3C27"/>
    <w:rsid w:val="001F602B"/>
    <w:rsid w:val="00211E7F"/>
    <w:rsid w:val="00222D8B"/>
    <w:rsid w:val="0022379F"/>
    <w:rsid w:val="00235466"/>
    <w:rsid w:val="00241726"/>
    <w:rsid w:val="00245DE0"/>
    <w:rsid w:val="00264A0A"/>
    <w:rsid w:val="00271E7C"/>
    <w:rsid w:val="00272050"/>
    <w:rsid w:val="00275ECF"/>
    <w:rsid w:val="00297F8F"/>
    <w:rsid w:val="002A0939"/>
    <w:rsid w:val="002A256F"/>
    <w:rsid w:val="002A35B3"/>
    <w:rsid w:val="002C4931"/>
    <w:rsid w:val="002C6EB4"/>
    <w:rsid w:val="002E1DEF"/>
    <w:rsid w:val="002E24C9"/>
    <w:rsid w:val="002E42DA"/>
    <w:rsid w:val="002E5894"/>
    <w:rsid w:val="002E5D94"/>
    <w:rsid w:val="002F4942"/>
    <w:rsid w:val="003120B3"/>
    <w:rsid w:val="00317EDD"/>
    <w:rsid w:val="00330049"/>
    <w:rsid w:val="0033263D"/>
    <w:rsid w:val="0034518D"/>
    <w:rsid w:val="0036134F"/>
    <w:rsid w:val="00365BF7"/>
    <w:rsid w:val="00383165"/>
    <w:rsid w:val="00391D4C"/>
    <w:rsid w:val="003A4530"/>
    <w:rsid w:val="003B0BFF"/>
    <w:rsid w:val="003C12A6"/>
    <w:rsid w:val="003C25F3"/>
    <w:rsid w:val="003D41A4"/>
    <w:rsid w:val="003D76DB"/>
    <w:rsid w:val="003E3FD8"/>
    <w:rsid w:val="003F2FFC"/>
    <w:rsid w:val="003F3E7B"/>
    <w:rsid w:val="00400711"/>
    <w:rsid w:val="004054BC"/>
    <w:rsid w:val="0044000F"/>
    <w:rsid w:val="0044186C"/>
    <w:rsid w:val="004429CB"/>
    <w:rsid w:val="00445787"/>
    <w:rsid w:val="004548FC"/>
    <w:rsid w:val="0045616E"/>
    <w:rsid w:val="004635B0"/>
    <w:rsid w:val="00467BFE"/>
    <w:rsid w:val="00470C54"/>
    <w:rsid w:val="00477759"/>
    <w:rsid w:val="0048575B"/>
    <w:rsid w:val="004909D9"/>
    <w:rsid w:val="004937BE"/>
    <w:rsid w:val="004A247A"/>
    <w:rsid w:val="004B05D6"/>
    <w:rsid w:val="004B1C9F"/>
    <w:rsid w:val="004B294A"/>
    <w:rsid w:val="004B5A5E"/>
    <w:rsid w:val="004C5C59"/>
    <w:rsid w:val="004C7D43"/>
    <w:rsid w:val="004D0635"/>
    <w:rsid w:val="004E386D"/>
    <w:rsid w:val="004E3EF6"/>
    <w:rsid w:val="004E5F3E"/>
    <w:rsid w:val="004F0F85"/>
    <w:rsid w:val="004F137C"/>
    <w:rsid w:val="00510B4B"/>
    <w:rsid w:val="005228C7"/>
    <w:rsid w:val="00523E04"/>
    <w:rsid w:val="005328BE"/>
    <w:rsid w:val="0054459A"/>
    <w:rsid w:val="00566356"/>
    <w:rsid w:val="005762D4"/>
    <w:rsid w:val="005825E8"/>
    <w:rsid w:val="0059745B"/>
    <w:rsid w:val="005B39BD"/>
    <w:rsid w:val="005C3CFB"/>
    <w:rsid w:val="005C60C0"/>
    <w:rsid w:val="005C64A2"/>
    <w:rsid w:val="005D751D"/>
    <w:rsid w:val="005D792F"/>
    <w:rsid w:val="005E311A"/>
    <w:rsid w:val="005F0A84"/>
    <w:rsid w:val="005F333D"/>
    <w:rsid w:val="006006E2"/>
    <w:rsid w:val="00604159"/>
    <w:rsid w:val="00605ECF"/>
    <w:rsid w:val="00611936"/>
    <w:rsid w:val="006302B4"/>
    <w:rsid w:val="00635ACD"/>
    <w:rsid w:val="00651091"/>
    <w:rsid w:val="00671967"/>
    <w:rsid w:val="00671A71"/>
    <w:rsid w:val="00677824"/>
    <w:rsid w:val="0068443B"/>
    <w:rsid w:val="006A1E3E"/>
    <w:rsid w:val="006A2742"/>
    <w:rsid w:val="006A2EF2"/>
    <w:rsid w:val="006A3444"/>
    <w:rsid w:val="006B347A"/>
    <w:rsid w:val="006C078C"/>
    <w:rsid w:val="006C3BBD"/>
    <w:rsid w:val="006D6780"/>
    <w:rsid w:val="006E5CEB"/>
    <w:rsid w:val="007006E6"/>
    <w:rsid w:val="0074109F"/>
    <w:rsid w:val="00746A0D"/>
    <w:rsid w:val="00750DB5"/>
    <w:rsid w:val="00751B04"/>
    <w:rsid w:val="00770C20"/>
    <w:rsid w:val="00773469"/>
    <w:rsid w:val="0078163C"/>
    <w:rsid w:val="00785722"/>
    <w:rsid w:val="007871E9"/>
    <w:rsid w:val="007A167B"/>
    <w:rsid w:val="007A303F"/>
    <w:rsid w:val="007C423A"/>
    <w:rsid w:val="007C6860"/>
    <w:rsid w:val="007D11B9"/>
    <w:rsid w:val="007D6BC8"/>
    <w:rsid w:val="007E39C9"/>
    <w:rsid w:val="007F6F67"/>
    <w:rsid w:val="008009B5"/>
    <w:rsid w:val="008024BC"/>
    <w:rsid w:val="00807188"/>
    <w:rsid w:val="0081282B"/>
    <w:rsid w:val="008152C1"/>
    <w:rsid w:val="00821007"/>
    <w:rsid w:val="0082111C"/>
    <w:rsid w:val="0082589C"/>
    <w:rsid w:val="008369EC"/>
    <w:rsid w:val="00837981"/>
    <w:rsid w:val="00847D00"/>
    <w:rsid w:val="00850B04"/>
    <w:rsid w:val="00850C5F"/>
    <w:rsid w:val="00853750"/>
    <w:rsid w:val="00853FE9"/>
    <w:rsid w:val="00856B1E"/>
    <w:rsid w:val="00865DEE"/>
    <w:rsid w:val="008772F4"/>
    <w:rsid w:val="00881512"/>
    <w:rsid w:val="008925AA"/>
    <w:rsid w:val="008A48D7"/>
    <w:rsid w:val="008B01F2"/>
    <w:rsid w:val="008B3162"/>
    <w:rsid w:val="008C4A23"/>
    <w:rsid w:val="008C5106"/>
    <w:rsid w:val="008D41C5"/>
    <w:rsid w:val="008E28A9"/>
    <w:rsid w:val="008F3D67"/>
    <w:rsid w:val="008F68CD"/>
    <w:rsid w:val="0090237A"/>
    <w:rsid w:val="00904BE2"/>
    <w:rsid w:val="00910A4F"/>
    <w:rsid w:val="00913441"/>
    <w:rsid w:val="00914593"/>
    <w:rsid w:val="0092707E"/>
    <w:rsid w:val="009339E7"/>
    <w:rsid w:val="00942BFE"/>
    <w:rsid w:val="00947AE9"/>
    <w:rsid w:val="009653BE"/>
    <w:rsid w:val="00975F04"/>
    <w:rsid w:val="00976294"/>
    <w:rsid w:val="009837A5"/>
    <w:rsid w:val="009874FF"/>
    <w:rsid w:val="0098788C"/>
    <w:rsid w:val="00994A5F"/>
    <w:rsid w:val="009A269C"/>
    <w:rsid w:val="009A3C98"/>
    <w:rsid w:val="009B3423"/>
    <w:rsid w:val="009C1ACB"/>
    <w:rsid w:val="009C3449"/>
    <w:rsid w:val="009F6AF2"/>
    <w:rsid w:val="00A05539"/>
    <w:rsid w:val="00A07152"/>
    <w:rsid w:val="00A30784"/>
    <w:rsid w:val="00A34D06"/>
    <w:rsid w:val="00A373D5"/>
    <w:rsid w:val="00A4304D"/>
    <w:rsid w:val="00A430CC"/>
    <w:rsid w:val="00A54DDD"/>
    <w:rsid w:val="00A600E8"/>
    <w:rsid w:val="00A60C99"/>
    <w:rsid w:val="00A74F1B"/>
    <w:rsid w:val="00A843E1"/>
    <w:rsid w:val="00A86A7C"/>
    <w:rsid w:val="00AC719B"/>
    <w:rsid w:val="00AD6AFF"/>
    <w:rsid w:val="00AE399E"/>
    <w:rsid w:val="00AE3CE7"/>
    <w:rsid w:val="00AE4365"/>
    <w:rsid w:val="00B222BF"/>
    <w:rsid w:val="00B257A1"/>
    <w:rsid w:val="00B307B3"/>
    <w:rsid w:val="00B3187F"/>
    <w:rsid w:val="00B319FA"/>
    <w:rsid w:val="00B4365A"/>
    <w:rsid w:val="00B54C13"/>
    <w:rsid w:val="00B62D44"/>
    <w:rsid w:val="00B71F8A"/>
    <w:rsid w:val="00B8066F"/>
    <w:rsid w:val="00B84AC6"/>
    <w:rsid w:val="00B91A9A"/>
    <w:rsid w:val="00B93D57"/>
    <w:rsid w:val="00B97D50"/>
    <w:rsid w:val="00BA5185"/>
    <w:rsid w:val="00BA6C96"/>
    <w:rsid w:val="00BC0DDC"/>
    <w:rsid w:val="00BD0C02"/>
    <w:rsid w:val="00BD67F1"/>
    <w:rsid w:val="00BE45B0"/>
    <w:rsid w:val="00BE6E0E"/>
    <w:rsid w:val="00C0115A"/>
    <w:rsid w:val="00C05B70"/>
    <w:rsid w:val="00C16797"/>
    <w:rsid w:val="00C238A6"/>
    <w:rsid w:val="00C3717E"/>
    <w:rsid w:val="00C40A41"/>
    <w:rsid w:val="00C416C9"/>
    <w:rsid w:val="00C41CCF"/>
    <w:rsid w:val="00C528D4"/>
    <w:rsid w:val="00C53303"/>
    <w:rsid w:val="00C55107"/>
    <w:rsid w:val="00C70DF2"/>
    <w:rsid w:val="00C753DB"/>
    <w:rsid w:val="00C814ED"/>
    <w:rsid w:val="00C83C1A"/>
    <w:rsid w:val="00C85084"/>
    <w:rsid w:val="00C92A8E"/>
    <w:rsid w:val="00C955B1"/>
    <w:rsid w:val="00C96A2B"/>
    <w:rsid w:val="00CA46B9"/>
    <w:rsid w:val="00CA48F2"/>
    <w:rsid w:val="00CA6747"/>
    <w:rsid w:val="00CC2F18"/>
    <w:rsid w:val="00CC7A0E"/>
    <w:rsid w:val="00CD73D2"/>
    <w:rsid w:val="00CE03E7"/>
    <w:rsid w:val="00CE7586"/>
    <w:rsid w:val="00CF68CC"/>
    <w:rsid w:val="00D01051"/>
    <w:rsid w:val="00D042DE"/>
    <w:rsid w:val="00D1077F"/>
    <w:rsid w:val="00D10AF5"/>
    <w:rsid w:val="00D13294"/>
    <w:rsid w:val="00D16349"/>
    <w:rsid w:val="00D25149"/>
    <w:rsid w:val="00D25FD8"/>
    <w:rsid w:val="00D319E3"/>
    <w:rsid w:val="00D41B32"/>
    <w:rsid w:val="00D41F84"/>
    <w:rsid w:val="00D462A5"/>
    <w:rsid w:val="00D5096E"/>
    <w:rsid w:val="00D50C7E"/>
    <w:rsid w:val="00D71A58"/>
    <w:rsid w:val="00D72B02"/>
    <w:rsid w:val="00D92125"/>
    <w:rsid w:val="00D95C25"/>
    <w:rsid w:val="00DB192C"/>
    <w:rsid w:val="00DB3A39"/>
    <w:rsid w:val="00DB61FF"/>
    <w:rsid w:val="00DD1285"/>
    <w:rsid w:val="00DE547B"/>
    <w:rsid w:val="00DF134E"/>
    <w:rsid w:val="00E00103"/>
    <w:rsid w:val="00E0469A"/>
    <w:rsid w:val="00E05858"/>
    <w:rsid w:val="00E06586"/>
    <w:rsid w:val="00E321D2"/>
    <w:rsid w:val="00E33689"/>
    <w:rsid w:val="00E350C5"/>
    <w:rsid w:val="00E35609"/>
    <w:rsid w:val="00E52FCC"/>
    <w:rsid w:val="00E54F51"/>
    <w:rsid w:val="00E56BE8"/>
    <w:rsid w:val="00E5705C"/>
    <w:rsid w:val="00E637C6"/>
    <w:rsid w:val="00E639A7"/>
    <w:rsid w:val="00E65028"/>
    <w:rsid w:val="00EA2961"/>
    <w:rsid w:val="00EA5018"/>
    <w:rsid w:val="00EB5FB7"/>
    <w:rsid w:val="00EB6D9D"/>
    <w:rsid w:val="00EC03D7"/>
    <w:rsid w:val="00EC1353"/>
    <w:rsid w:val="00EC1B7F"/>
    <w:rsid w:val="00EC28BF"/>
    <w:rsid w:val="00EC31C1"/>
    <w:rsid w:val="00EC50CF"/>
    <w:rsid w:val="00EC5ECE"/>
    <w:rsid w:val="00EC69A3"/>
    <w:rsid w:val="00ED26D7"/>
    <w:rsid w:val="00EE1A2C"/>
    <w:rsid w:val="00EE6C7F"/>
    <w:rsid w:val="00F172DE"/>
    <w:rsid w:val="00F21263"/>
    <w:rsid w:val="00F245F2"/>
    <w:rsid w:val="00F42A17"/>
    <w:rsid w:val="00F73A76"/>
    <w:rsid w:val="00F756C7"/>
    <w:rsid w:val="00F819C2"/>
    <w:rsid w:val="00F8715D"/>
    <w:rsid w:val="00F8787D"/>
    <w:rsid w:val="00F95D00"/>
    <w:rsid w:val="00FA19E0"/>
    <w:rsid w:val="00FA751E"/>
    <w:rsid w:val="00FB30E6"/>
    <w:rsid w:val="00FB411E"/>
    <w:rsid w:val="00FB4D96"/>
    <w:rsid w:val="00FD2D9F"/>
    <w:rsid w:val="00FD3A96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966a6d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0E8F3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7A1"/>
    <w:rPr>
      <w:sz w:val="24"/>
      <w:szCs w:val="24"/>
      <w:lang w:val="es-ES_tradnl" w:eastAsia="es-ES_tradnl"/>
    </w:rPr>
  </w:style>
  <w:style w:type="paragraph" w:styleId="Heading2">
    <w:name w:val="heading 2"/>
    <w:basedOn w:val="Normal"/>
    <w:next w:val="Normal"/>
    <w:qFormat/>
    <w:rsid w:val="00F21263"/>
    <w:pPr>
      <w:keepNext/>
      <w:jc w:val="center"/>
      <w:outlineLvl w:val="1"/>
    </w:pPr>
    <w:rPr>
      <w:b/>
      <w:bCs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05539"/>
    <w:pPr>
      <w:jc w:val="both"/>
    </w:pPr>
    <w:rPr>
      <w:szCs w:val="20"/>
      <w:lang w:val="es-ES" w:eastAsia="es-ES"/>
    </w:rPr>
  </w:style>
  <w:style w:type="paragraph" w:styleId="NormalWeb">
    <w:name w:val="Normal (Web)"/>
    <w:basedOn w:val="Normal"/>
    <w:rsid w:val="00D41B3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BodyText">
    <w:name w:val="Body Text"/>
    <w:basedOn w:val="Normal"/>
    <w:link w:val="BodyTextChar"/>
    <w:rsid w:val="00EC31C1"/>
    <w:pPr>
      <w:spacing w:after="120"/>
    </w:pPr>
  </w:style>
  <w:style w:type="table" w:styleId="TableGrid">
    <w:name w:val="Table Grid"/>
    <w:basedOn w:val="TableNormal"/>
    <w:rsid w:val="00C4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874FF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874FF"/>
  </w:style>
  <w:style w:type="paragraph" w:styleId="Header">
    <w:name w:val="header"/>
    <w:basedOn w:val="Normal"/>
    <w:rsid w:val="009874F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321D2"/>
    <w:rPr>
      <w:sz w:val="24"/>
      <w:szCs w:val="24"/>
      <w:lang w:val="es-ES_tradnl" w:eastAsia="es-ES_tradnl" w:bidi="ar-SA"/>
    </w:rPr>
  </w:style>
  <w:style w:type="paragraph" w:styleId="ListParagraph">
    <w:name w:val="List Paragraph"/>
    <w:basedOn w:val="Normal"/>
    <w:uiPriority w:val="34"/>
    <w:qFormat/>
    <w:rsid w:val="00E33689"/>
    <w:pPr>
      <w:ind w:left="720"/>
      <w:contextualSpacing/>
    </w:pPr>
    <w:rPr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F172DE"/>
    <w:rPr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7A1"/>
    <w:rPr>
      <w:sz w:val="24"/>
      <w:szCs w:val="24"/>
      <w:lang w:val="es-ES_tradnl" w:eastAsia="es-ES_tradnl"/>
    </w:rPr>
  </w:style>
  <w:style w:type="paragraph" w:styleId="Heading2">
    <w:name w:val="heading 2"/>
    <w:basedOn w:val="Normal"/>
    <w:next w:val="Normal"/>
    <w:qFormat/>
    <w:rsid w:val="00F21263"/>
    <w:pPr>
      <w:keepNext/>
      <w:jc w:val="center"/>
      <w:outlineLvl w:val="1"/>
    </w:pPr>
    <w:rPr>
      <w:b/>
      <w:bCs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05539"/>
    <w:pPr>
      <w:jc w:val="both"/>
    </w:pPr>
    <w:rPr>
      <w:szCs w:val="20"/>
      <w:lang w:val="es-ES" w:eastAsia="es-ES"/>
    </w:rPr>
  </w:style>
  <w:style w:type="paragraph" w:styleId="NormalWeb">
    <w:name w:val="Normal (Web)"/>
    <w:basedOn w:val="Normal"/>
    <w:rsid w:val="00D41B3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BodyText">
    <w:name w:val="Body Text"/>
    <w:basedOn w:val="Normal"/>
    <w:link w:val="BodyTextChar"/>
    <w:rsid w:val="00EC31C1"/>
    <w:pPr>
      <w:spacing w:after="120"/>
    </w:pPr>
  </w:style>
  <w:style w:type="table" w:styleId="TableGrid">
    <w:name w:val="Table Grid"/>
    <w:basedOn w:val="TableNormal"/>
    <w:rsid w:val="00C4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874FF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874FF"/>
  </w:style>
  <w:style w:type="paragraph" w:styleId="Header">
    <w:name w:val="header"/>
    <w:basedOn w:val="Normal"/>
    <w:rsid w:val="009874F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321D2"/>
    <w:rPr>
      <w:sz w:val="24"/>
      <w:szCs w:val="24"/>
      <w:lang w:val="es-ES_tradnl" w:eastAsia="es-ES_tradnl" w:bidi="ar-SA"/>
    </w:rPr>
  </w:style>
  <w:style w:type="paragraph" w:styleId="ListParagraph">
    <w:name w:val="List Paragraph"/>
    <w:basedOn w:val="Normal"/>
    <w:uiPriority w:val="34"/>
    <w:qFormat/>
    <w:rsid w:val="00E33689"/>
    <w:pPr>
      <w:ind w:left="720"/>
      <w:contextualSpacing/>
    </w:pPr>
    <w:rPr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F172DE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D1E24-4277-3E4D-8484-CEDA6EB9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1244</Words>
  <Characters>7095</Characters>
  <Application>Microsoft Macintosh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The houze!</Company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Ruth</dc:creator>
  <cp:lastModifiedBy>fqruthm</cp:lastModifiedBy>
  <cp:revision>22</cp:revision>
  <cp:lastPrinted>2013-10-20T14:58:00Z</cp:lastPrinted>
  <dcterms:created xsi:type="dcterms:W3CDTF">2017-11-14T04:56:00Z</dcterms:created>
  <dcterms:modified xsi:type="dcterms:W3CDTF">2018-10-25T05:55:00Z</dcterms:modified>
</cp:coreProperties>
</file>