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49A7" w14:textId="165F1AEB" w:rsidR="0047714C" w:rsidRPr="00DD3544" w:rsidRDefault="0047714C" w:rsidP="00DD3544">
      <w:pPr>
        <w:autoSpaceDE w:val="0"/>
        <w:autoSpaceDN w:val="0"/>
        <w:adjustRightInd w:val="0"/>
        <w:spacing w:after="0" w:line="240" w:lineRule="auto"/>
        <w:jc w:val="center"/>
        <w:rPr>
          <w:rFonts w:ascii="Arial" w:hAnsi="Arial" w:cs="Arial"/>
          <w:b/>
          <w:bCs/>
          <w:sz w:val="28"/>
          <w:szCs w:val="28"/>
        </w:rPr>
      </w:pPr>
      <w:bookmarkStart w:id="0" w:name="_Hlk79473429"/>
      <w:bookmarkEnd w:id="0"/>
      <w:r>
        <w:rPr>
          <w:rFonts w:ascii="Arial" w:hAnsi="Arial" w:cs="Arial"/>
          <w:b/>
          <w:bCs/>
          <w:sz w:val="28"/>
          <w:szCs w:val="28"/>
        </w:rPr>
        <w:t xml:space="preserve">Método </w:t>
      </w:r>
      <w:r w:rsidR="00DD3544">
        <w:rPr>
          <w:rFonts w:ascii="Arial" w:hAnsi="Arial" w:cs="Arial"/>
          <w:b/>
          <w:bCs/>
          <w:sz w:val="28"/>
          <w:szCs w:val="28"/>
        </w:rPr>
        <w:t xml:space="preserve">del punto de burbuja </w:t>
      </w:r>
      <w:r>
        <w:rPr>
          <w:rFonts w:ascii="Arial" w:hAnsi="Arial" w:cs="Arial"/>
          <w:b/>
          <w:bCs/>
          <w:sz w:val="28"/>
          <w:szCs w:val="28"/>
        </w:rPr>
        <w:t>para las separaciones de multicomponentes en etapas múltiples</w:t>
      </w:r>
    </w:p>
    <w:p w14:paraId="7216354D" w14:textId="1564BBEC" w:rsidR="009D35EA" w:rsidRDefault="009D35EA" w:rsidP="0018278C">
      <w:pPr>
        <w:spacing w:after="0"/>
        <w:rPr>
          <w:rFonts w:ascii="Arial" w:hAnsi="Arial" w:cs="Arial"/>
          <w:b/>
          <w:bCs/>
          <w:sz w:val="24"/>
          <w:szCs w:val="24"/>
        </w:rPr>
      </w:pPr>
    </w:p>
    <w:p w14:paraId="4793CA57" w14:textId="77777777" w:rsidR="008F72EA" w:rsidRDefault="008F72EA" w:rsidP="008F72EA">
      <w:pPr>
        <w:jc w:val="both"/>
        <w:rPr>
          <w:rFonts w:ascii="Arial" w:hAnsi="Arial" w:cs="Arial"/>
          <w:b/>
          <w:bCs/>
          <w:sz w:val="24"/>
          <w:szCs w:val="24"/>
        </w:rPr>
      </w:pPr>
    </w:p>
    <w:p w14:paraId="4C2B9551" w14:textId="56604DC1" w:rsidR="008F72EA" w:rsidRDefault="008F72EA" w:rsidP="008F72EA">
      <w:pPr>
        <w:jc w:val="both"/>
        <w:rPr>
          <w:rFonts w:ascii="Arial" w:hAnsi="Arial" w:cs="Arial"/>
          <w:sz w:val="24"/>
          <w:szCs w:val="24"/>
        </w:rPr>
      </w:pPr>
      <w:r w:rsidRPr="00DC47F6">
        <w:rPr>
          <w:rFonts w:ascii="Arial" w:hAnsi="Arial" w:cs="Arial"/>
          <w:b/>
          <w:bCs/>
          <w:sz w:val="24"/>
          <w:szCs w:val="24"/>
        </w:rPr>
        <w:t>Comentario</w:t>
      </w:r>
      <w:r w:rsidRPr="00EA10E6">
        <w:rPr>
          <w:rFonts w:ascii="Arial" w:hAnsi="Arial" w:cs="Arial"/>
          <w:sz w:val="24"/>
          <w:szCs w:val="24"/>
        </w:rPr>
        <w:t>:</w:t>
      </w:r>
      <w:r>
        <w:rPr>
          <w:rFonts w:ascii="Arial" w:hAnsi="Arial" w:cs="Arial"/>
          <w:sz w:val="24"/>
          <w:szCs w:val="24"/>
        </w:rPr>
        <w:t xml:space="preserve"> El método del punto de burbuja propuesto por Wang-Henke </w:t>
      </w:r>
      <w:r w:rsidRPr="00A57B1E">
        <w:rPr>
          <w:rFonts w:ascii="Arial" w:hAnsi="Arial" w:cs="Arial"/>
          <w:b/>
          <w:bCs/>
          <w:sz w:val="24"/>
          <w:szCs w:val="24"/>
        </w:rPr>
        <w:t>[1]</w:t>
      </w:r>
      <w:r>
        <w:rPr>
          <w:rFonts w:ascii="Arial" w:hAnsi="Arial" w:cs="Arial"/>
          <w:sz w:val="24"/>
          <w:szCs w:val="24"/>
        </w:rPr>
        <w:t xml:space="preserve"> se aplica en el régimen permanente a cada etapa de la columna de destilación de platos, fue deducido aplicando diversos balances mediante las ecuaciones MESH [Balances de </w:t>
      </w:r>
      <w:r w:rsidRPr="00DC47F6">
        <w:rPr>
          <w:rFonts w:ascii="Arial" w:hAnsi="Arial" w:cs="Arial"/>
          <w:b/>
          <w:bCs/>
          <w:sz w:val="24"/>
          <w:szCs w:val="24"/>
        </w:rPr>
        <w:t>M</w:t>
      </w:r>
      <w:r>
        <w:rPr>
          <w:rFonts w:ascii="Arial" w:hAnsi="Arial" w:cs="Arial"/>
          <w:sz w:val="24"/>
          <w:szCs w:val="24"/>
        </w:rPr>
        <w:t xml:space="preserve">asa, Relaciones de </w:t>
      </w:r>
      <w:r w:rsidRPr="00104A2F">
        <w:rPr>
          <w:rFonts w:ascii="Arial" w:hAnsi="Arial" w:cs="Arial"/>
          <w:b/>
          <w:bCs/>
          <w:sz w:val="24"/>
          <w:szCs w:val="24"/>
        </w:rPr>
        <w:t>E</w:t>
      </w:r>
      <w:r>
        <w:rPr>
          <w:rFonts w:ascii="Arial" w:hAnsi="Arial" w:cs="Arial"/>
          <w:sz w:val="24"/>
          <w:szCs w:val="24"/>
        </w:rPr>
        <w:t xml:space="preserve">quilibrio, </w:t>
      </w:r>
      <w:r w:rsidRPr="00DC47F6">
        <w:rPr>
          <w:rFonts w:ascii="Arial" w:hAnsi="Arial" w:cs="Arial"/>
          <w:b/>
          <w:bCs/>
          <w:sz w:val="24"/>
          <w:szCs w:val="24"/>
        </w:rPr>
        <w:t>S</w:t>
      </w:r>
      <w:r>
        <w:rPr>
          <w:rFonts w:ascii="Arial" w:hAnsi="Arial" w:cs="Arial"/>
          <w:sz w:val="24"/>
          <w:szCs w:val="24"/>
        </w:rPr>
        <w:t>umatorias de las fracciones molares y Balances de calor (</w:t>
      </w:r>
      <w:r w:rsidRPr="00104A2F">
        <w:rPr>
          <w:rFonts w:ascii="Arial" w:hAnsi="Arial" w:cs="Arial"/>
          <w:b/>
          <w:bCs/>
          <w:sz w:val="24"/>
          <w:szCs w:val="24"/>
        </w:rPr>
        <w:t>H</w:t>
      </w:r>
      <w:r>
        <w:rPr>
          <w:rFonts w:ascii="Arial" w:hAnsi="Arial" w:cs="Arial"/>
          <w:sz w:val="24"/>
          <w:szCs w:val="24"/>
        </w:rPr>
        <w:t xml:space="preserve">eat)]. Estas ecuaciones fueron deducidas para operar en el equilibrio termodinámico entre fases. Pero en la columna del Laboratorio de Ingeniería Química y en cualquier otra columna industrial que tenga platos, NO se alcanza este equilibrio termodinámico entre fases considerado en este modelo, ya que no se han logrado construir platos que tengan una eficiencia del 100% de intermezclado, por lo que será necesario aplicar los conceptos de eficiencia de plato. </w:t>
      </w:r>
    </w:p>
    <w:p w14:paraId="3F0C1D71" w14:textId="590CC8F3" w:rsidR="008F72EA" w:rsidRDefault="008F72EA" w:rsidP="008F72EA">
      <w:pPr>
        <w:jc w:val="both"/>
        <w:rPr>
          <w:rFonts w:ascii="Arial" w:hAnsi="Arial" w:cs="Arial"/>
          <w:sz w:val="24"/>
          <w:szCs w:val="24"/>
        </w:rPr>
      </w:pPr>
      <w:r>
        <w:rPr>
          <w:rFonts w:ascii="Arial" w:hAnsi="Arial" w:cs="Arial"/>
          <w:sz w:val="24"/>
          <w:szCs w:val="24"/>
        </w:rPr>
        <w:t>Este método obtiene mediante iteraciones las concentraciones molares, los flujos y temperaturas de las fases en cada plato teórico cuando opera la columna en el régimen permanente. Para aplicar el método de Wang-Henke será necesario ajustar el modelo a los resultados experimentales de concentraciones del destilado y de los fondos de la columna, respetando las temperaturas experimentales las cuales son inalterables numéricamente y solo habrá que ajustar las concentraciones molares, utilizando los resultados iterativos de los flujos del vapor.</w:t>
      </w:r>
    </w:p>
    <w:p w14:paraId="4916AB26" w14:textId="77777777" w:rsidR="009D35EA" w:rsidRDefault="009D35EA" w:rsidP="0018278C">
      <w:pPr>
        <w:spacing w:after="0"/>
        <w:rPr>
          <w:rFonts w:ascii="Arial" w:hAnsi="Arial" w:cs="Arial"/>
          <w:b/>
          <w:bCs/>
          <w:sz w:val="24"/>
          <w:szCs w:val="24"/>
        </w:rPr>
      </w:pPr>
    </w:p>
    <w:p w14:paraId="1B792E5E" w14:textId="40DBBE0C" w:rsidR="0018278C" w:rsidRDefault="005A23EF" w:rsidP="0018278C">
      <w:pPr>
        <w:spacing w:after="0"/>
        <w:rPr>
          <w:rFonts w:ascii="Arial" w:hAnsi="Arial" w:cs="Arial"/>
          <w:b/>
          <w:bCs/>
          <w:sz w:val="24"/>
          <w:szCs w:val="24"/>
        </w:rPr>
      </w:pPr>
      <w:r w:rsidRPr="005A23EF">
        <w:rPr>
          <w:rFonts w:ascii="Arial" w:hAnsi="Arial" w:cs="Arial"/>
          <w:b/>
          <w:bCs/>
          <w:sz w:val="24"/>
          <w:szCs w:val="24"/>
        </w:rPr>
        <w:t xml:space="preserve">1.- PROBLEMA </w:t>
      </w:r>
    </w:p>
    <w:p w14:paraId="3A663509" w14:textId="77777777" w:rsidR="00134DE8" w:rsidRDefault="00134DE8" w:rsidP="00134DE8">
      <w:pPr>
        <w:spacing w:after="0"/>
        <w:jc w:val="both"/>
        <w:rPr>
          <w:rFonts w:ascii="Arial" w:hAnsi="Arial" w:cs="Arial"/>
          <w:sz w:val="24"/>
          <w:szCs w:val="24"/>
        </w:rPr>
      </w:pPr>
      <w:r>
        <w:rPr>
          <w:rFonts w:ascii="Arial" w:hAnsi="Arial" w:cs="Arial"/>
          <w:sz w:val="24"/>
          <w:szCs w:val="24"/>
        </w:rPr>
        <w:t>En este nuevo guion experimental s</w:t>
      </w:r>
      <w:r w:rsidRPr="00DE4632">
        <w:rPr>
          <w:rFonts w:ascii="Arial" w:hAnsi="Arial" w:cs="Arial"/>
          <w:sz w:val="24"/>
          <w:szCs w:val="24"/>
        </w:rPr>
        <w:t xml:space="preserve">e </w:t>
      </w:r>
      <w:r>
        <w:rPr>
          <w:rFonts w:ascii="Arial" w:hAnsi="Arial" w:cs="Arial"/>
          <w:sz w:val="24"/>
          <w:szCs w:val="24"/>
        </w:rPr>
        <w:t>requiere encontrar en la columna de destilación PIGNAT la más alta eficiencia de operación cuando se alimenta la mezcla de etanol-agua entre el 30 – 35% en masa a temperatura ambiental y presión atmosférica del laboratorio, con una</w:t>
      </w:r>
      <w:r w:rsidRPr="00DE4632">
        <w:rPr>
          <w:rFonts w:ascii="Arial" w:hAnsi="Arial" w:cs="Arial"/>
          <w:sz w:val="24"/>
          <w:szCs w:val="24"/>
        </w:rPr>
        <w:t xml:space="preserve"> relación de reflujo R = </w:t>
      </w:r>
      <w:r>
        <w:rPr>
          <w:rFonts w:ascii="Arial" w:hAnsi="Arial" w:cs="Arial"/>
          <w:sz w:val="24"/>
          <w:szCs w:val="24"/>
        </w:rPr>
        <w:t>1</w:t>
      </w:r>
      <w:r w:rsidRPr="00DE4632">
        <w:rPr>
          <w:rFonts w:ascii="Arial" w:hAnsi="Arial" w:cs="Arial"/>
          <w:sz w:val="24"/>
          <w:szCs w:val="24"/>
        </w:rPr>
        <w:t>/</w:t>
      </w:r>
      <w:r>
        <w:rPr>
          <w:rFonts w:ascii="Arial" w:hAnsi="Arial" w:cs="Arial"/>
          <w:sz w:val="24"/>
          <w:szCs w:val="24"/>
        </w:rPr>
        <w:t>2 para las dos siguientes alternativas de operación</w:t>
      </w:r>
      <w:r w:rsidRPr="007B00B9">
        <w:rPr>
          <w:rFonts w:ascii="Arial" w:hAnsi="Arial" w:cs="Arial"/>
          <w:sz w:val="24"/>
          <w:szCs w:val="24"/>
        </w:rPr>
        <w:t>:</w:t>
      </w:r>
      <w:r>
        <w:rPr>
          <w:rFonts w:ascii="Arial" w:hAnsi="Arial" w:cs="Arial"/>
          <w:sz w:val="24"/>
          <w:szCs w:val="24"/>
        </w:rPr>
        <w:t xml:space="preserve"> (a) alimentar en el plato 11 </w:t>
      </w:r>
      <w:proofErr w:type="spellStart"/>
      <w:r>
        <w:rPr>
          <w:rFonts w:ascii="Arial" w:hAnsi="Arial" w:cs="Arial"/>
          <w:sz w:val="24"/>
          <w:szCs w:val="24"/>
        </w:rPr>
        <w:t>ó</w:t>
      </w:r>
      <w:proofErr w:type="spellEnd"/>
      <w:r>
        <w:rPr>
          <w:rFonts w:ascii="Arial" w:hAnsi="Arial" w:cs="Arial"/>
          <w:sz w:val="24"/>
          <w:szCs w:val="24"/>
        </w:rPr>
        <w:t xml:space="preserve"> (b) alimentar en el hervidor 17.</w:t>
      </w:r>
      <w:r w:rsidRPr="00DE4632">
        <w:rPr>
          <w:rFonts w:ascii="Arial" w:hAnsi="Arial" w:cs="Arial"/>
          <w:sz w:val="24"/>
          <w:szCs w:val="24"/>
        </w:rPr>
        <w:t xml:space="preserve"> </w:t>
      </w:r>
      <w:r>
        <w:rPr>
          <w:rFonts w:ascii="Arial" w:hAnsi="Arial" w:cs="Arial"/>
          <w:sz w:val="24"/>
          <w:szCs w:val="24"/>
        </w:rPr>
        <w:t xml:space="preserve">Después para la operación de la columna que resulte con la más alta eficiencia, encontrar por el método riguroso del punto de burbuja para </w:t>
      </w:r>
      <w:proofErr w:type="spellStart"/>
      <w:r>
        <w:rPr>
          <w:rFonts w:ascii="Arial" w:hAnsi="Arial" w:cs="Arial"/>
          <w:sz w:val="24"/>
          <w:szCs w:val="24"/>
        </w:rPr>
        <w:t>multicomponentes</w:t>
      </w:r>
      <w:proofErr w:type="spellEnd"/>
      <w:r>
        <w:rPr>
          <w:rFonts w:ascii="Arial" w:hAnsi="Arial" w:cs="Arial"/>
          <w:sz w:val="24"/>
          <w:szCs w:val="24"/>
        </w:rPr>
        <w:t xml:space="preserve">, las composiciones y flujos de las corrientes del vapor y del líquido en las </w:t>
      </w:r>
      <w:proofErr w:type="spellStart"/>
      <w:r>
        <w:rPr>
          <w:rFonts w:ascii="Arial" w:hAnsi="Arial" w:cs="Arial"/>
          <w:sz w:val="24"/>
          <w:szCs w:val="24"/>
        </w:rPr>
        <w:t>interetapas</w:t>
      </w:r>
      <w:proofErr w:type="spellEnd"/>
      <w:r>
        <w:rPr>
          <w:rFonts w:ascii="Arial" w:hAnsi="Arial" w:cs="Arial"/>
          <w:sz w:val="24"/>
          <w:szCs w:val="24"/>
        </w:rPr>
        <w:t xml:space="preserve"> de la columna, así como las cargas térmicas del condensador y del hervidor.</w:t>
      </w:r>
    </w:p>
    <w:p w14:paraId="5A289DC8" w14:textId="77777777" w:rsidR="00400EF5" w:rsidRDefault="00400EF5" w:rsidP="005A23EF">
      <w:pPr>
        <w:rPr>
          <w:rFonts w:ascii="Arial" w:hAnsi="Arial" w:cs="Arial"/>
          <w:b/>
          <w:bCs/>
          <w:sz w:val="24"/>
          <w:szCs w:val="24"/>
        </w:rPr>
      </w:pPr>
    </w:p>
    <w:p w14:paraId="49D0F888" w14:textId="4DF564CB" w:rsidR="005A23EF" w:rsidRPr="00400EF5" w:rsidRDefault="005A23EF" w:rsidP="005A23EF">
      <w:pPr>
        <w:rPr>
          <w:rFonts w:ascii="Arial" w:hAnsi="Arial" w:cs="Arial"/>
          <w:b/>
          <w:bCs/>
          <w:sz w:val="24"/>
          <w:szCs w:val="24"/>
        </w:rPr>
      </w:pPr>
      <w:r w:rsidRPr="00400EF5">
        <w:rPr>
          <w:rFonts w:ascii="Arial" w:hAnsi="Arial" w:cs="Arial"/>
          <w:b/>
          <w:bCs/>
          <w:sz w:val="24"/>
          <w:szCs w:val="24"/>
        </w:rPr>
        <w:t>2</w:t>
      </w:r>
      <w:r w:rsidR="00400EF5">
        <w:rPr>
          <w:rFonts w:ascii="Arial" w:hAnsi="Arial" w:cs="Arial"/>
          <w:b/>
          <w:bCs/>
          <w:sz w:val="24"/>
          <w:szCs w:val="24"/>
        </w:rPr>
        <w:t>.-</w:t>
      </w:r>
      <w:r w:rsidRPr="00400EF5">
        <w:rPr>
          <w:rFonts w:ascii="Arial" w:hAnsi="Arial" w:cs="Arial"/>
          <w:b/>
          <w:bCs/>
          <w:sz w:val="24"/>
          <w:szCs w:val="24"/>
        </w:rPr>
        <w:t xml:space="preserve"> PARTE EXPERIEMNTAL</w:t>
      </w:r>
    </w:p>
    <w:p w14:paraId="596AA334" w14:textId="1DE6B4D0" w:rsidR="00400EF5" w:rsidRDefault="00400EF5" w:rsidP="00B862B6">
      <w:pPr>
        <w:spacing w:after="0"/>
        <w:jc w:val="both"/>
        <w:rPr>
          <w:rFonts w:ascii="Arial" w:hAnsi="Arial" w:cs="Arial"/>
          <w:sz w:val="24"/>
          <w:szCs w:val="24"/>
        </w:rPr>
      </w:pPr>
      <w:r w:rsidRPr="00BA19B4">
        <w:rPr>
          <w:rFonts w:ascii="Arial" w:hAnsi="Arial" w:cs="Arial"/>
          <w:b/>
          <w:bCs/>
          <w:sz w:val="24"/>
          <w:szCs w:val="24"/>
        </w:rPr>
        <w:t>2.1</w:t>
      </w:r>
      <w:r w:rsidRPr="005124A7">
        <w:rPr>
          <w:rFonts w:ascii="Arial" w:hAnsi="Arial" w:cs="Arial"/>
          <w:sz w:val="24"/>
          <w:szCs w:val="24"/>
        </w:rPr>
        <w:t xml:space="preserve"> MATERIALES REQUERIDOS</w:t>
      </w:r>
    </w:p>
    <w:p w14:paraId="36B3601C" w14:textId="417F6A95" w:rsidR="00087773" w:rsidRPr="00087773" w:rsidRDefault="00087773" w:rsidP="00B862B6">
      <w:pPr>
        <w:numPr>
          <w:ilvl w:val="0"/>
          <w:numId w:val="19"/>
        </w:numPr>
        <w:spacing w:after="0" w:line="240" w:lineRule="auto"/>
        <w:jc w:val="both"/>
        <w:rPr>
          <w:rFonts w:ascii="Arial" w:hAnsi="Arial" w:cs="Arial"/>
          <w:sz w:val="24"/>
          <w:szCs w:val="24"/>
        </w:rPr>
      </w:pPr>
      <w:r w:rsidRPr="008B4F87">
        <w:rPr>
          <w:rFonts w:ascii="Arial" w:hAnsi="Arial" w:cs="Arial"/>
          <w:sz w:val="24"/>
          <w:szCs w:val="24"/>
        </w:rPr>
        <w:t xml:space="preserve">Un densímetro con escala de </w:t>
      </w:r>
      <w:smartTag w:uri="urn:schemas-microsoft-com:office:smarttags" w:element="metricconverter">
        <w:smartTagPr>
          <w:attr w:name="ProductID" w:val="0.9 a"/>
        </w:smartTagPr>
        <w:r w:rsidRPr="008B4F87">
          <w:rPr>
            <w:rFonts w:ascii="Arial" w:hAnsi="Arial" w:cs="Arial"/>
            <w:sz w:val="24"/>
            <w:szCs w:val="24"/>
          </w:rPr>
          <w:t>0.9 a</w:t>
        </w:r>
      </w:smartTag>
      <w:r w:rsidRPr="008B4F87">
        <w:rPr>
          <w:rFonts w:ascii="Arial" w:hAnsi="Arial" w:cs="Arial"/>
          <w:sz w:val="24"/>
          <w:szCs w:val="24"/>
        </w:rPr>
        <w:t xml:space="preserve"> </w:t>
      </w:r>
      <w:smartTag w:uri="urn:schemas-microsoft-com:office:smarttags" w:element="metricconverter">
        <w:smartTagPr>
          <w:attr w:name="ProductID" w:val="1.0 g"/>
        </w:smartTagPr>
        <w:r w:rsidRPr="008B4F87">
          <w:rPr>
            <w:rFonts w:ascii="Arial" w:hAnsi="Arial" w:cs="Arial"/>
            <w:sz w:val="24"/>
            <w:szCs w:val="24"/>
          </w:rPr>
          <w:t>1.0 g</w:t>
        </w:r>
      </w:smartTag>
      <w:r w:rsidRPr="008B4F87">
        <w:rPr>
          <w:rFonts w:ascii="Arial" w:hAnsi="Arial" w:cs="Arial"/>
          <w:sz w:val="24"/>
          <w:szCs w:val="24"/>
        </w:rPr>
        <w:t xml:space="preserve"> / </w:t>
      </w:r>
      <w:proofErr w:type="spellStart"/>
      <w:r w:rsidRPr="008B4F87">
        <w:rPr>
          <w:rFonts w:ascii="Arial" w:hAnsi="Arial" w:cs="Arial"/>
          <w:sz w:val="24"/>
          <w:szCs w:val="24"/>
        </w:rPr>
        <w:t>mL</w:t>
      </w:r>
      <w:proofErr w:type="spellEnd"/>
      <w:r w:rsidRPr="008B4F87">
        <w:rPr>
          <w:rFonts w:ascii="Arial" w:hAnsi="Arial" w:cs="Arial"/>
          <w:sz w:val="24"/>
          <w:szCs w:val="24"/>
        </w:rPr>
        <w:t xml:space="preserve"> </w:t>
      </w:r>
      <w:r w:rsidRPr="00087773">
        <w:rPr>
          <w:rFonts w:ascii="Arial" w:hAnsi="Arial" w:cs="Arial"/>
          <w:b/>
          <w:bCs/>
          <w:sz w:val="24"/>
          <w:szCs w:val="24"/>
        </w:rPr>
        <w:t>(El espacio entre las marcas no numeradas es de 0.001), utilizarlo para la solución de alimentación</w:t>
      </w:r>
    </w:p>
    <w:p w14:paraId="50289EA9" w14:textId="77777777" w:rsidR="00087773" w:rsidRPr="00087773" w:rsidRDefault="00087773" w:rsidP="00087773">
      <w:pPr>
        <w:spacing w:after="0" w:line="240" w:lineRule="auto"/>
        <w:ind w:left="360"/>
        <w:jc w:val="both"/>
        <w:rPr>
          <w:rFonts w:ascii="Arial" w:hAnsi="Arial" w:cs="Arial"/>
          <w:sz w:val="24"/>
          <w:szCs w:val="24"/>
        </w:rPr>
      </w:pPr>
    </w:p>
    <w:p w14:paraId="3E35D8BF" w14:textId="415B8CA4" w:rsidR="00192150" w:rsidRDefault="00192150" w:rsidP="00C87943">
      <w:pPr>
        <w:numPr>
          <w:ilvl w:val="0"/>
          <w:numId w:val="19"/>
        </w:numPr>
        <w:spacing w:after="0" w:line="240" w:lineRule="auto"/>
        <w:jc w:val="both"/>
        <w:rPr>
          <w:rFonts w:ascii="Arial" w:hAnsi="Arial" w:cs="Arial"/>
          <w:b/>
          <w:bCs/>
          <w:sz w:val="24"/>
          <w:szCs w:val="24"/>
        </w:rPr>
      </w:pPr>
      <w:r w:rsidRPr="00087773">
        <w:rPr>
          <w:rFonts w:ascii="Arial" w:hAnsi="Arial" w:cs="Arial"/>
          <w:sz w:val="24"/>
          <w:szCs w:val="24"/>
        </w:rPr>
        <w:t xml:space="preserve">Un densímetro con escala de </w:t>
      </w:r>
      <w:smartTag w:uri="urn:schemas-microsoft-com:office:smarttags" w:element="metricconverter">
        <w:smartTagPr>
          <w:attr w:name="ProductID" w:val="0.7 a"/>
        </w:smartTagPr>
        <w:r w:rsidRPr="00087773">
          <w:rPr>
            <w:rFonts w:ascii="Arial" w:hAnsi="Arial" w:cs="Arial"/>
            <w:sz w:val="24"/>
            <w:szCs w:val="24"/>
          </w:rPr>
          <w:t>0.7 a</w:t>
        </w:r>
      </w:smartTag>
      <w:r w:rsidRPr="00087773">
        <w:rPr>
          <w:rFonts w:ascii="Arial" w:hAnsi="Arial" w:cs="Arial"/>
          <w:sz w:val="24"/>
          <w:szCs w:val="24"/>
        </w:rPr>
        <w:t xml:space="preserve"> </w:t>
      </w:r>
      <w:smartTag w:uri="urn:schemas-microsoft-com:office:smarttags" w:element="metricconverter">
        <w:smartTagPr>
          <w:attr w:name="ProductID" w:val="1.0 g"/>
        </w:smartTagPr>
        <w:r w:rsidRPr="00087773">
          <w:rPr>
            <w:rFonts w:ascii="Arial" w:hAnsi="Arial" w:cs="Arial"/>
            <w:sz w:val="24"/>
            <w:szCs w:val="24"/>
          </w:rPr>
          <w:t>1.0 g</w:t>
        </w:r>
      </w:smartTag>
      <w:r w:rsidRPr="00087773">
        <w:rPr>
          <w:rFonts w:ascii="Arial" w:hAnsi="Arial" w:cs="Arial"/>
          <w:sz w:val="24"/>
          <w:szCs w:val="24"/>
        </w:rPr>
        <w:t xml:space="preserve"> / </w:t>
      </w:r>
      <w:proofErr w:type="spellStart"/>
      <w:r w:rsidRPr="00087773">
        <w:rPr>
          <w:rFonts w:ascii="Arial" w:hAnsi="Arial" w:cs="Arial"/>
          <w:sz w:val="24"/>
          <w:szCs w:val="24"/>
        </w:rPr>
        <w:t>m</w:t>
      </w:r>
      <w:r w:rsidR="00087773" w:rsidRPr="00087773">
        <w:rPr>
          <w:rFonts w:ascii="Arial" w:hAnsi="Arial" w:cs="Arial"/>
          <w:sz w:val="24"/>
          <w:szCs w:val="24"/>
        </w:rPr>
        <w:t>L</w:t>
      </w:r>
      <w:proofErr w:type="spellEnd"/>
      <w:r w:rsidRPr="00087773">
        <w:rPr>
          <w:rFonts w:ascii="Arial" w:hAnsi="Arial" w:cs="Arial"/>
          <w:sz w:val="24"/>
          <w:szCs w:val="24"/>
        </w:rPr>
        <w:t xml:space="preserve"> </w:t>
      </w:r>
      <w:r w:rsidRPr="00087773">
        <w:rPr>
          <w:rFonts w:ascii="Arial" w:hAnsi="Arial" w:cs="Arial"/>
          <w:b/>
          <w:bCs/>
          <w:sz w:val="24"/>
          <w:szCs w:val="24"/>
        </w:rPr>
        <w:t>(El espacio entre las</w:t>
      </w:r>
      <w:r w:rsidR="008B4F87" w:rsidRPr="00087773">
        <w:rPr>
          <w:rFonts w:ascii="Arial" w:hAnsi="Arial" w:cs="Arial"/>
          <w:b/>
          <w:bCs/>
          <w:sz w:val="24"/>
          <w:szCs w:val="24"/>
        </w:rPr>
        <w:t xml:space="preserve"> </w:t>
      </w:r>
      <w:r w:rsidRPr="00087773">
        <w:rPr>
          <w:rFonts w:ascii="Arial" w:hAnsi="Arial" w:cs="Arial"/>
          <w:b/>
          <w:bCs/>
          <w:sz w:val="24"/>
          <w:szCs w:val="24"/>
        </w:rPr>
        <w:t>marcas  no numeradas es de 0.0</w:t>
      </w:r>
      <w:r w:rsidR="00C87943" w:rsidRPr="00087773">
        <w:rPr>
          <w:rFonts w:ascii="Arial" w:hAnsi="Arial" w:cs="Arial"/>
          <w:b/>
          <w:bCs/>
          <w:sz w:val="24"/>
          <w:szCs w:val="24"/>
        </w:rPr>
        <w:t>0</w:t>
      </w:r>
      <w:r w:rsidRPr="00087773">
        <w:rPr>
          <w:rFonts w:ascii="Arial" w:hAnsi="Arial" w:cs="Arial"/>
          <w:b/>
          <w:bCs/>
          <w:sz w:val="24"/>
          <w:szCs w:val="24"/>
        </w:rPr>
        <w:t>5)</w:t>
      </w:r>
    </w:p>
    <w:p w14:paraId="702F41D9" w14:textId="77777777" w:rsidR="00087773" w:rsidRPr="00087773" w:rsidRDefault="00087773" w:rsidP="00087773">
      <w:pPr>
        <w:spacing w:after="0" w:line="240" w:lineRule="auto"/>
        <w:jc w:val="both"/>
        <w:rPr>
          <w:rFonts w:ascii="Arial" w:hAnsi="Arial" w:cs="Arial"/>
          <w:b/>
          <w:bCs/>
          <w:sz w:val="24"/>
          <w:szCs w:val="24"/>
        </w:rPr>
      </w:pPr>
    </w:p>
    <w:p w14:paraId="32C8EC22" w14:textId="30366A01" w:rsidR="00192150" w:rsidRDefault="00192150" w:rsidP="008B4F87">
      <w:pPr>
        <w:numPr>
          <w:ilvl w:val="0"/>
          <w:numId w:val="19"/>
        </w:numPr>
        <w:spacing w:after="0" w:line="240" w:lineRule="auto"/>
        <w:jc w:val="both"/>
        <w:rPr>
          <w:rFonts w:ascii="Arial" w:hAnsi="Arial" w:cs="Arial"/>
          <w:b/>
          <w:bCs/>
          <w:sz w:val="24"/>
          <w:szCs w:val="24"/>
        </w:rPr>
      </w:pPr>
      <w:r w:rsidRPr="00087773">
        <w:rPr>
          <w:rFonts w:ascii="Arial" w:hAnsi="Arial" w:cs="Arial"/>
          <w:sz w:val="24"/>
          <w:szCs w:val="24"/>
        </w:rPr>
        <w:t xml:space="preserve">Un densímetro con escala de </w:t>
      </w:r>
      <w:smartTag w:uri="urn:schemas-microsoft-com:office:smarttags" w:element="metricconverter">
        <w:smartTagPr>
          <w:attr w:name="ProductID" w:val="0.7 a"/>
        </w:smartTagPr>
        <w:r w:rsidRPr="00087773">
          <w:rPr>
            <w:rFonts w:ascii="Arial" w:hAnsi="Arial" w:cs="Arial"/>
            <w:sz w:val="24"/>
            <w:szCs w:val="24"/>
          </w:rPr>
          <w:t>0.7 a</w:t>
        </w:r>
      </w:smartTag>
      <w:r w:rsidRPr="00087773">
        <w:rPr>
          <w:rFonts w:ascii="Arial" w:hAnsi="Arial" w:cs="Arial"/>
          <w:sz w:val="24"/>
          <w:szCs w:val="24"/>
        </w:rPr>
        <w:t xml:space="preserve"> </w:t>
      </w:r>
      <w:smartTag w:uri="urn:schemas-microsoft-com:office:smarttags" w:element="metricconverter">
        <w:smartTagPr>
          <w:attr w:name="ProductID" w:val="0.8 g"/>
        </w:smartTagPr>
        <w:r w:rsidRPr="00087773">
          <w:rPr>
            <w:rFonts w:ascii="Arial" w:hAnsi="Arial" w:cs="Arial"/>
            <w:sz w:val="24"/>
            <w:szCs w:val="24"/>
          </w:rPr>
          <w:t>0.8 g</w:t>
        </w:r>
      </w:smartTag>
      <w:r w:rsidRPr="00087773">
        <w:rPr>
          <w:rFonts w:ascii="Arial" w:hAnsi="Arial" w:cs="Arial"/>
          <w:sz w:val="24"/>
          <w:szCs w:val="24"/>
        </w:rPr>
        <w:t xml:space="preserve"> / </w:t>
      </w:r>
      <w:proofErr w:type="spellStart"/>
      <w:r w:rsidRPr="00087773">
        <w:rPr>
          <w:rFonts w:ascii="Arial" w:hAnsi="Arial" w:cs="Arial"/>
          <w:sz w:val="24"/>
          <w:szCs w:val="24"/>
        </w:rPr>
        <w:t>mL</w:t>
      </w:r>
      <w:proofErr w:type="spellEnd"/>
      <w:r w:rsidRPr="00087773">
        <w:rPr>
          <w:rFonts w:ascii="Arial" w:hAnsi="Arial" w:cs="Arial"/>
          <w:sz w:val="24"/>
          <w:szCs w:val="24"/>
        </w:rPr>
        <w:t xml:space="preserve"> </w:t>
      </w:r>
      <w:r w:rsidRPr="00087773">
        <w:rPr>
          <w:rFonts w:ascii="Arial" w:hAnsi="Arial" w:cs="Arial"/>
          <w:b/>
          <w:bCs/>
          <w:sz w:val="24"/>
          <w:szCs w:val="24"/>
        </w:rPr>
        <w:t>(El espacio entre las marcas  no numeradas es de 0.001)</w:t>
      </w:r>
    </w:p>
    <w:p w14:paraId="328D7E15" w14:textId="77777777" w:rsidR="00087773" w:rsidRPr="00087773" w:rsidRDefault="00087773" w:rsidP="00087773">
      <w:pPr>
        <w:spacing w:after="0" w:line="240" w:lineRule="auto"/>
        <w:jc w:val="both"/>
        <w:rPr>
          <w:rFonts w:ascii="Arial" w:hAnsi="Arial" w:cs="Arial"/>
          <w:b/>
          <w:bCs/>
          <w:sz w:val="24"/>
          <w:szCs w:val="24"/>
        </w:rPr>
      </w:pPr>
    </w:p>
    <w:p w14:paraId="61179889" w14:textId="77BB6BB6" w:rsidR="00192150" w:rsidRDefault="00192150" w:rsidP="008B4F87">
      <w:pPr>
        <w:numPr>
          <w:ilvl w:val="0"/>
          <w:numId w:val="19"/>
        </w:numPr>
        <w:spacing w:after="0" w:line="240" w:lineRule="auto"/>
        <w:jc w:val="both"/>
        <w:rPr>
          <w:rFonts w:ascii="Arial" w:hAnsi="Arial" w:cs="Arial"/>
          <w:b/>
          <w:bCs/>
          <w:sz w:val="24"/>
          <w:szCs w:val="24"/>
        </w:rPr>
      </w:pPr>
      <w:r w:rsidRPr="00087773">
        <w:rPr>
          <w:rFonts w:ascii="Arial" w:hAnsi="Arial" w:cs="Arial"/>
          <w:sz w:val="24"/>
          <w:szCs w:val="24"/>
        </w:rPr>
        <w:t xml:space="preserve">Un densímetro con escala de </w:t>
      </w:r>
      <w:smartTag w:uri="urn:schemas-microsoft-com:office:smarttags" w:element="metricconverter">
        <w:smartTagPr>
          <w:attr w:name="ProductID" w:val="0.8 a"/>
        </w:smartTagPr>
        <w:r w:rsidRPr="00087773">
          <w:rPr>
            <w:rFonts w:ascii="Arial" w:hAnsi="Arial" w:cs="Arial"/>
            <w:sz w:val="24"/>
            <w:szCs w:val="24"/>
          </w:rPr>
          <w:t>0.8 a</w:t>
        </w:r>
      </w:smartTag>
      <w:r w:rsidRPr="00087773">
        <w:rPr>
          <w:rFonts w:ascii="Arial" w:hAnsi="Arial" w:cs="Arial"/>
          <w:sz w:val="24"/>
          <w:szCs w:val="24"/>
        </w:rPr>
        <w:t xml:space="preserve"> </w:t>
      </w:r>
      <w:smartTag w:uri="urn:schemas-microsoft-com:office:smarttags" w:element="metricconverter">
        <w:smartTagPr>
          <w:attr w:name="ProductID" w:val="0.9 g"/>
        </w:smartTagPr>
        <w:r w:rsidRPr="00087773">
          <w:rPr>
            <w:rFonts w:ascii="Arial" w:hAnsi="Arial" w:cs="Arial"/>
            <w:sz w:val="24"/>
            <w:szCs w:val="24"/>
          </w:rPr>
          <w:t>0.9 g</w:t>
        </w:r>
      </w:smartTag>
      <w:r w:rsidRPr="00087773">
        <w:rPr>
          <w:rFonts w:ascii="Arial" w:hAnsi="Arial" w:cs="Arial"/>
          <w:sz w:val="24"/>
          <w:szCs w:val="24"/>
        </w:rPr>
        <w:t xml:space="preserve"> / </w:t>
      </w:r>
      <w:proofErr w:type="spellStart"/>
      <w:r w:rsidRPr="00087773">
        <w:rPr>
          <w:rFonts w:ascii="Arial" w:hAnsi="Arial" w:cs="Arial"/>
          <w:sz w:val="24"/>
          <w:szCs w:val="24"/>
        </w:rPr>
        <w:t>mL</w:t>
      </w:r>
      <w:proofErr w:type="spellEnd"/>
      <w:r w:rsidRPr="00087773">
        <w:rPr>
          <w:rFonts w:ascii="Arial" w:hAnsi="Arial" w:cs="Arial"/>
          <w:sz w:val="24"/>
          <w:szCs w:val="24"/>
        </w:rPr>
        <w:t xml:space="preserve"> (</w:t>
      </w:r>
      <w:r w:rsidRPr="00087773">
        <w:rPr>
          <w:rFonts w:ascii="Arial" w:hAnsi="Arial" w:cs="Arial"/>
          <w:b/>
          <w:bCs/>
          <w:sz w:val="24"/>
          <w:szCs w:val="24"/>
        </w:rPr>
        <w:t>El espacio entre las marcas  no numeradas es de 0.001)</w:t>
      </w:r>
    </w:p>
    <w:p w14:paraId="6C202B9C" w14:textId="77777777" w:rsidR="00087773" w:rsidRPr="00087773" w:rsidRDefault="00087773" w:rsidP="00087773">
      <w:pPr>
        <w:spacing w:after="0" w:line="240" w:lineRule="auto"/>
        <w:jc w:val="both"/>
        <w:rPr>
          <w:rFonts w:ascii="Arial" w:hAnsi="Arial" w:cs="Arial"/>
          <w:b/>
          <w:bCs/>
          <w:sz w:val="24"/>
          <w:szCs w:val="24"/>
        </w:rPr>
      </w:pPr>
    </w:p>
    <w:p w14:paraId="60F65FF5" w14:textId="77777777" w:rsidR="00192150" w:rsidRPr="008B4F87" w:rsidRDefault="00192150" w:rsidP="008B4F87">
      <w:pPr>
        <w:numPr>
          <w:ilvl w:val="0"/>
          <w:numId w:val="20"/>
        </w:numPr>
        <w:spacing w:after="0" w:line="240" w:lineRule="auto"/>
        <w:jc w:val="both"/>
        <w:rPr>
          <w:rFonts w:ascii="Arial" w:hAnsi="Arial" w:cs="Arial"/>
          <w:sz w:val="24"/>
          <w:szCs w:val="24"/>
        </w:rPr>
      </w:pPr>
      <w:r w:rsidRPr="008B4F87">
        <w:rPr>
          <w:rFonts w:ascii="Arial" w:hAnsi="Arial" w:cs="Arial"/>
          <w:sz w:val="24"/>
          <w:szCs w:val="24"/>
        </w:rPr>
        <w:t>Dos probetas para densímetro</w:t>
      </w:r>
    </w:p>
    <w:p w14:paraId="66CC1A23" w14:textId="77777777" w:rsidR="00192150" w:rsidRPr="008B4F87" w:rsidRDefault="00192150" w:rsidP="008B4F87">
      <w:pPr>
        <w:numPr>
          <w:ilvl w:val="0"/>
          <w:numId w:val="20"/>
        </w:numPr>
        <w:spacing w:after="0" w:line="240" w:lineRule="auto"/>
        <w:jc w:val="both"/>
        <w:rPr>
          <w:rFonts w:ascii="Arial" w:hAnsi="Arial" w:cs="Arial"/>
          <w:sz w:val="24"/>
          <w:szCs w:val="24"/>
        </w:rPr>
      </w:pPr>
      <w:r w:rsidRPr="008B4F87">
        <w:rPr>
          <w:rFonts w:ascii="Arial" w:hAnsi="Arial" w:cs="Arial"/>
          <w:sz w:val="24"/>
          <w:szCs w:val="24"/>
        </w:rPr>
        <w:t xml:space="preserve">Dos probetas graduadas de 500 </w:t>
      </w:r>
      <w:proofErr w:type="spellStart"/>
      <w:r w:rsidRPr="008B4F87">
        <w:rPr>
          <w:rFonts w:ascii="Arial" w:hAnsi="Arial" w:cs="Arial"/>
          <w:sz w:val="24"/>
          <w:szCs w:val="24"/>
        </w:rPr>
        <w:t>mL</w:t>
      </w:r>
      <w:proofErr w:type="spellEnd"/>
      <w:r w:rsidRPr="008B4F87">
        <w:rPr>
          <w:rFonts w:ascii="Arial" w:hAnsi="Arial" w:cs="Arial"/>
          <w:sz w:val="24"/>
          <w:szCs w:val="24"/>
        </w:rPr>
        <w:t xml:space="preserve"> de plástico</w:t>
      </w:r>
    </w:p>
    <w:p w14:paraId="2F3B7A06" w14:textId="77777777" w:rsidR="008B4F87" w:rsidRDefault="00192150" w:rsidP="008B4F87">
      <w:pPr>
        <w:numPr>
          <w:ilvl w:val="0"/>
          <w:numId w:val="20"/>
        </w:numPr>
        <w:spacing w:after="0" w:line="240" w:lineRule="auto"/>
        <w:jc w:val="both"/>
        <w:rPr>
          <w:rFonts w:ascii="Arial" w:hAnsi="Arial" w:cs="Arial"/>
          <w:sz w:val="24"/>
          <w:szCs w:val="24"/>
        </w:rPr>
      </w:pPr>
      <w:r w:rsidRPr="008B4F87">
        <w:rPr>
          <w:rFonts w:ascii="Arial" w:hAnsi="Arial" w:cs="Arial"/>
          <w:sz w:val="24"/>
          <w:szCs w:val="24"/>
        </w:rPr>
        <w:t>Dos cronómetros</w:t>
      </w:r>
    </w:p>
    <w:p w14:paraId="6BF95848" w14:textId="45F3A631" w:rsidR="00192150" w:rsidRPr="008B4F87" w:rsidRDefault="00192150" w:rsidP="008B4F87">
      <w:pPr>
        <w:numPr>
          <w:ilvl w:val="0"/>
          <w:numId w:val="20"/>
        </w:numPr>
        <w:spacing w:after="0" w:line="240" w:lineRule="auto"/>
        <w:jc w:val="both"/>
        <w:rPr>
          <w:rFonts w:ascii="Arial" w:hAnsi="Arial" w:cs="Arial"/>
          <w:sz w:val="24"/>
          <w:szCs w:val="24"/>
        </w:rPr>
      </w:pPr>
      <w:r w:rsidRPr="008B4F87">
        <w:rPr>
          <w:rFonts w:ascii="Arial" w:hAnsi="Arial" w:cs="Arial"/>
          <w:sz w:val="24"/>
          <w:szCs w:val="24"/>
        </w:rPr>
        <w:t>Un embudo grande de plástico</w:t>
      </w:r>
    </w:p>
    <w:p w14:paraId="3D71DD15" w14:textId="7BDE4D78" w:rsidR="0055382A" w:rsidRDefault="00192150" w:rsidP="008A28B8">
      <w:pPr>
        <w:pStyle w:val="Prrafodelista"/>
        <w:numPr>
          <w:ilvl w:val="0"/>
          <w:numId w:val="22"/>
        </w:numPr>
        <w:spacing w:after="0" w:line="240" w:lineRule="auto"/>
        <w:rPr>
          <w:rFonts w:ascii="Arial" w:hAnsi="Arial" w:cs="Arial"/>
          <w:sz w:val="24"/>
          <w:szCs w:val="24"/>
        </w:rPr>
      </w:pPr>
      <w:r w:rsidRPr="008B4F87">
        <w:rPr>
          <w:rFonts w:ascii="Arial" w:hAnsi="Arial" w:cs="Arial"/>
          <w:sz w:val="24"/>
          <w:szCs w:val="24"/>
        </w:rPr>
        <w:t>Una cubeta de plástico</w:t>
      </w:r>
    </w:p>
    <w:p w14:paraId="1A4EF73C" w14:textId="77777777" w:rsidR="008B4F87" w:rsidRPr="008B4F87" w:rsidRDefault="008B4F87" w:rsidP="008B4F87">
      <w:pPr>
        <w:pStyle w:val="Prrafodelista"/>
        <w:spacing w:after="0" w:line="240" w:lineRule="auto"/>
        <w:rPr>
          <w:rFonts w:ascii="Arial" w:hAnsi="Arial" w:cs="Arial"/>
          <w:sz w:val="24"/>
          <w:szCs w:val="24"/>
        </w:rPr>
      </w:pPr>
    </w:p>
    <w:p w14:paraId="47F08CF7" w14:textId="5823D7BE" w:rsidR="008B4F87" w:rsidRDefault="00B862B6" w:rsidP="008B4F87">
      <w:pPr>
        <w:spacing w:after="0"/>
        <w:rPr>
          <w:rFonts w:ascii="Arial" w:hAnsi="Arial" w:cs="Arial"/>
          <w:sz w:val="24"/>
          <w:szCs w:val="24"/>
        </w:rPr>
      </w:pPr>
      <w:r w:rsidRPr="008A28B8">
        <w:rPr>
          <w:rFonts w:ascii="Arial" w:hAnsi="Arial" w:cs="Arial"/>
          <w:b/>
          <w:bCs/>
          <w:sz w:val="24"/>
          <w:szCs w:val="24"/>
        </w:rPr>
        <w:t>2.2</w:t>
      </w:r>
      <w:r w:rsidRPr="008A28B8">
        <w:rPr>
          <w:rFonts w:ascii="Arial" w:hAnsi="Arial" w:cs="Arial"/>
          <w:sz w:val="24"/>
          <w:szCs w:val="24"/>
        </w:rPr>
        <w:t xml:space="preserve"> SUSTANCIAS</w:t>
      </w:r>
    </w:p>
    <w:p w14:paraId="18D26761" w14:textId="77777777" w:rsidR="00192150" w:rsidRPr="008B4F87" w:rsidRDefault="00192150" w:rsidP="008B4F87">
      <w:pPr>
        <w:numPr>
          <w:ilvl w:val="0"/>
          <w:numId w:val="9"/>
        </w:numPr>
        <w:spacing w:after="0" w:line="240" w:lineRule="auto"/>
        <w:rPr>
          <w:rFonts w:ascii="Arial" w:hAnsi="Arial" w:cs="Arial"/>
          <w:sz w:val="24"/>
          <w:szCs w:val="24"/>
        </w:rPr>
      </w:pPr>
      <w:r w:rsidRPr="008B4F87">
        <w:rPr>
          <w:rFonts w:ascii="Arial" w:hAnsi="Arial" w:cs="Arial"/>
          <w:sz w:val="24"/>
          <w:szCs w:val="24"/>
        </w:rPr>
        <w:t>Un garrafón con etanol industrial</w:t>
      </w:r>
    </w:p>
    <w:p w14:paraId="5AD4A9E3" w14:textId="5F75FDBE" w:rsidR="00192150" w:rsidRPr="008B4F87" w:rsidRDefault="00192150" w:rsidP="008B4F87">
      <w:pPr>
        <w:numPr>
          <w:ilvl w:val="0"/>
          <w:numId w:val="9"/>
        </w:numPr>
        <w:spacing w:after="0" w:line="240" w:lineRule="auto"/>
        <w:rPr>
          <w:rFonts w:ascii="Arial" w:hAnsi="Arial" w:cs="Arial"/>
          <w:sz w:val="24"/>
          <w:szCs w:val="24"/>
        </w:rPr>
      </w:pPr>
      <w:r w:rsidRPr="008B4F87">
        <w:rPr>
          <w:rFonts w:ascii="Arial" w:hAnsi="Arial" w:cs="Arial"/>
          <w:sz w:val="24"/>
          <w:szCs w:val="24"/>
        </w:rPr>
        <w:t xml:space="preserve">Un garrafón </w:t>
      </w:r>
      <w:r w:rsidR="0035456B">
        <w:rPr>
          <w:rFonts w:ascii="Arial" w:hAnsi="Arial" w:cs="Arial"/>
          <w:sz w:val="24"/>
          <w:szCs w:val="24"/>
        </w:rPr>
        <w:t>con</w:t>
      </w:r>
      <w:r w:rsidRPr="008B4F87">
        <w:rPr>
          <w:rFonts w:ascii="Arial" w:hAnsi="Arial" w:cs="Arial"/>
          <w:sz w:val="24"/>
          <w:szCs w:val="24"/>
        </w:rPr>
        <w:t xml:space="preserve"> agua destilada</w:t>
      </w:r>
    </w:p>
    <w:p w14:paraId="257E5EB4" w14:textId="07CB8CA8" w:rsidR="00B862B6" w:rsidRPr="008B4F87" w:rsidRDefault="008C0765" w:rsidP="008B4F87">
      <w:pPr>
        <w:pStyle w:val="Ttulo1"/>
        <w:numPr>
          <w:ilvl w:val="0"/>
          <w:numId w:val="9"/>
        </w:numPr>
        <w:rPr>
          <w:b w:val="0"/>
          <w:bCs w:val="0"/>
        </w:rPr>
      </w:pPr>
      <w:r>
        <w:rPr>
          <w:b w:val="0"/>
          <w:bCs w:val="0"/>
        </w:rPr>
        <w:t>M</w:t>
      </w:r>
      <w:r w:rsidR="00B862B6" w:rsidRPr="008B4F87">
        <w:rPr>
          <w:b w:val="0"/>
          <w:bCs w:val="0"/>
        </w:rPr>
        <w:t>ezcla de etanol-agua</w:t>
      </w:r>
      <w:r w:rsidR="008A28B8" w:rsidRPr="008B4F87">
        <w:rPr>
          <w:b w:val="0"/>
          <w:bCs w:val="0"/>
        </w:rPr>
        <w:t xml:space="preserve"> entre el 30 - 35 %</w:t>
      </w:r>
      <w:r w:rsidR="0055382A" w:rsidRPr="008B4F87">
        <w:rPr>
          <w:b w:val="0"/>
          <w:bCs w:val="0"/>
        </w:rPr>
        <w:t xml:space="preserve"> de concentración en masa</w:t>
      </w:r>
    </w:p>
    <w:p w14:paraId="572D8759" w14:textId="77777777" w:rsidR="00B862B6" w:rsidRPr="008B4F87" w:rsidRDefault="00B862B6" w:rsidP="008B4F87">
      <w:pPr>
        <w:pStyle w:val="Ttulo1"/>
        <w:rPr>
          <w:b w:val="0"/>
          <w:bCs w:val="0"/>
        </w:rPr>
      </w:pPr>
      <w:r w:rsidRPr="008B4F87">
        <w:rPr>
          <w:b w:val="0"/>
          <w:bCs w:val="0"/>
        </w:rPr>
        <w:t xml:space="preserve"> </w:t>
      </w:r>
    </w:p>
    <w:p w14:paraId="54060586" w14:textId="611B07C2" w:rsidR="00B862B6" w:rsidRPr="00B862B6" w:rsidRDefault="00B862B6" w:rsidP="00B862B6">
      <w:pPr>
        <w:pStyle w:val="Ttulo1"/>
        <w:rPr>
          <w:b w:val="0"/>
          <w:bCs w:val="0"/>
        </w:rPr>
      </w:pPr>
      <w:r w:rsidRPr="00BA19B4">
        <w:t>2.3</w:t>
      </w:r>
      <w:r>
        <w:rPr>
          <w:b w:val="0"/>
          <w:bCs w:val="0"/>
        </w:rPr>
        <w:t xml:space="preserve"> </w:t>
      </w:r>
      <w:r w:rsidR="005124A7" w:rsidRPr="005124A7">
        <w:rPr>
          <w:b w:val="0"/>
          <w:bCs w:val="0"/>
        </w:rPr>
        <w:t>SERVICIOS</w:t>
      </w:r>
      <w:r>
        <w:rPr>
          <w:b w:val="0"/>
          <w:bCs w:val="0"/>
        </w:rPr>
        <w:t xml:space="preserve"> AUXILIARES</w:t>
      </w:r>
    </w:p>
    <w:p w14:paraId="18047386" w14:textId="77777777" w:rsidR="005124A7" w:rsidRPr="00B1571C" w:rsidRDefault="005124A7" w:rsidP="005124A7">
      <w:pPr>
        <w:numPr>
          <w:ilvl w:val="0"/>
          <w:numId w:val="7"/>
        </w:numPr>
        <w:spacing w:after="0" w:line="240" w:lineRule="auto"/>
        <w:jc w:val="both"/>
        <w:rPr>
          <w:rFonts w:ascii="Arial" w:hAnsi="Arial" w:cs="Arial"/>
          <w:sz w:val="24"/>
          <w:szCs w:val="24"/>
        </w:rPr>
      </w:pPr>
      <w:r w:rsidRPr="00B1571C">
        <w:rPr>
          <w:rFonts w:ascii="Arial" w:hAnsi="Arial" w:cs="Arial"/>
          <w:sz w:val="24"/>
          <w:szCs w:val="24"/>
        </w:rPr>
        <w:t>Energía eléctrica</w:t>
      </w:r>
    </w:p>
    <w:p w14:paraId="7DD0AD46" w14:textId="77777777" w:rsidR="005124A7" w:rsidRPr="00B1571C" w:rsidRDefault="005124A7" w:rsidP="005124A7">
      <w:pPr>
        <w:numPr>
          <w:ilvl w:val="0"/>
          <w:numId w:val="7"/>
        </w:numPr>
        <w:spacing w:after="0" w:line="240" w:lineRule="auto"/>
        <w:jc w:val="both"/>
        <w:rPr>
          <w:rFonts w:ascii="Arial" w:hAnsi="Arial" w:cs="Arial"/>
          <w:sz w:val="24"/>
          <w:szCs w:val="24"/>
        </w:rPr>
      </w:pPr>
      <w:r w:rsidRPr="00B1571C">
        <w:rPr>
          <w:rFonts w:ascii="Arial" w:hAnsi="Arial" w:cs="Arial"/>
          <w:sz w:val="24"/>
          <w:szCs w:val="24"/>
        </w:rPr>
        <w:t>Agua de enfriamiento</w:t>
      </w:r>
    </w:p>
    <w:p w14:paraId="62D6CEC6" w14:textId="77777777" w:rsidR="005124A7" w:rsidRPr="00B862B6" w:rsidRDefault="005124A7" w:rsidP="005124A7">
      <w:pPr>
        <w:jc w:val="both"/>
        <w:rPr>
          <w:rFonts w:ascii="Arial" w:hAnsi="Arial" w:cs="Arial"/>
          <w:sz w:val="24"/>
          <w:szCs w:val="24"/>
          <w:lang w:val="es-ES"/>
        </w:rPr>
      </w:pPr>
    </w:p>
    <w:p w14:paraId="2DD8D211" w14:textId="2B1EC17D" w:rsidR="005124A7" w:rsidRPr="00B862B6" w:rsidRDefault="005013CF" w:rsidP="00B862B6">
      <w:pPr>
        <w:spacing w:after="0"/>
        <w:jc w:val="both"/>
        <w:rPr>
          <w:rFonts w:ascii="Arial" w:hAnsi="Arial" w:cs="Arial"/>
          <w:sz w:val="24"/>
          <w:szCs w:val="24"/>
        </w:rPr>
      </w:pPr>
      <w:r w:rsidRPr="00BA19B4">
        <w:rPr>
          <w:rFonts w:ascii="Arial" w:hAnsi="Arial" w:cs="Arial"/>
          <w:b/>
          <w:bCs/>
          <w:sz w:val="24"/>
          <w:szCs w:val="24"/>
        </w:rPr>
        <w:t xml:space="preserve"> </w:t>
      </w:r>
      <w:r w:rsidR="00B862B6" w:rsidRPr="00BA19B4">
        <w:rPr>
          <w:rFonts w:ascii="Arial" w:hAnsi="Arial" w:cs="Arial"/>
          <w:b/>
          <w:bCs/>
          <w:sz w:val="24"/>
          <w:szCs w:val="24"/>
        </w:rPr>
        <w:t>2.4</w:t>
      </w:r>
      <w:r w:rsidR="00B862B6">
        <w:rPr>
          <w:rFonts w:ascii="Arial" w:hAnsi="Arial" w:cs="Arial"/>
          <w:sz w:val="24"/>
          <w:szCs w:val="24"/>
        </w:rPr>
        <w:t xml:space="preserve"> </w:t>
      </w:r>
      <w:r w:rsidR="005124A7" w:rsidRPr="00B862B6">
        <w:rPr>
          <w:rFonts w:ascii="Arial" w:hAnsi="Arial" w:cs="Arial"/>
          <w:sz w:val="24"/>
          <w:szCs w:val="24"/>
        </w:rPr>
        <w:t xml:space="preserve">MEDIDAS DE </w:t>
      </w:r>
      <w:r w:rsidR="00B862B6">
        <w:rPr>
          <w:rFonts w:ascii="Arial" w:hAnsi="Arial" w:cs="Arial"/>
          <w:sz w:val="24"/>
          <w:szCs w:val="24"/>
        </w:rPr>
        <w:t xml:space="preserve">HIGIENE Y </w:t>
      </w:r>
      <w:r w:rsidR="005124A7" w:rsidRPr="00B862B6">
        <w:rPr>
          <w:rFonts w:ascii="Arial" w:hAnsi="Arial" w:cs="Arial"/>
          <w:sz w:val="24"/>
          <w:szCs w:val="24"/>
        </w:rPr>
        <w:t>SEGURIDAD</w:t>
      </w:r>
    </w:p>
    <w:p w14:paraId="71FF927E" w14:textId="576DFB64" w:rsidR="005124A7" w:rsidRPr="00B862B6" w:rsidRDefault="005124A7" w:rsidP="00B862B6">
      <w:pPr>
        <w:numPr>
          <w:ilvl w:val="0"/>
          <w:numId w:val="8"/>
        </w:numPr>
        <w:spacing w:after="0" w:line="240" w:lineRule="auto"/>
        <w:jc w:val="both"/>
        <w:rPr>
          <w:rFonts w:ascii="Arial" w:hAnsi="Arial" w:cs="Arial"/>
          <w:sz w:val="24"/>
          <w:szCs w:val="24"/>
        </w:rPr>
      </w:pPr>
      <w:r w:rsidRPr="00B862B6">
        <w:rPr>
          <w:rFonts w:ascii="Arial" w:hAnsi="Arial" w:cs="Arial"/>
          <w:sz w:val="24"/>
          <w:szCs w:val="24"/>
        </w:rPr>
        <w:t>Evite der</w:t>
      </w:r>
      <w:r w:rsidR="005D2B9A">
        <w:rPr>
          <w:rFonts w:ascii="Arial" w:hAnsi="Arial" w:cs="Arial"/>
          <w:sz w:val="24"/>
          <w:szCs w:val="24"/>
        </w:rPr>
        <w:t>rames de</w:t>
      </w:r>
      <w:r w:rsidRPr="00B862B6">
        <w:rPr>
          <w:rFonts w:ascii="Arial" w:hAnsi="Arial" w:cs="Arial"/>
          <w:sz w:val="24"/>
          <w:szCs w:val="24"/>
        </w:rPr>
        <w:t xml:space="preserve"> mezcla, si esto ocurre, seque de inmediato</w:t>
      </w:r>
    </w:p>
    <w:p w14:paraId="561F2150" w14:textId="77777777" w:rsidR="00FD6E4A" w:rsidRDefault="005124A7" w:rsidP="005A23EF">
      <w:pPr>
        <w:pStyle w:val="Sangradetextonormal"/>
        <w:numPr>
          <w:ilvl w:val="0"/>
          <w:numId w:val="8"/>
        </w:numPr>
      </w:pPr>
      <w:r w:rsidRPr="00B862B6">
        <w:t>No permitir trabajos de mantenimiento cerca del equipo que generen chispas por soldadura con planta eléctrica o autógena</w:t>
      </w:r>
    </w:p>
    <w:p w14:paraId="5B95CD22" w14:textId="27649AA8" w:rsidR="008C0765" w:rsidRDefault="008C0765" w:rsidP="00FD6E4A">
      <w:pPr>
        <w:pStyle w:val="Sangradetextonormal"/>
        <w:ind w:left="0"/>
      </w:pPr>
    </w:p>
    <w:p w14:paraId="598DEDC8" w14:textId="77777777" w:rsidR="006342F5" w:rsidRDefault="006342F5" w:rsidP="00FD6E4A">
      <w:pPr>
        <w:pStyle w:val="Sangradetextonormal"/>
        <w:ind w:left="0"/>
        <w:rPr>
          <w:b/>
          <w:bCs/>
        </w:rPr>
      </w:pPr>
    </w:p>
    <w:p w14:paraId="3849E27E" w14:textId="164476FF" w:rsidR="00FD6E4A" w:rsidRDefault="005A23EF" w:rsidP="00FD6E4A">
      <w:pPr>
        <w:pStyle w:val="Sangradetextonormal"/>
        <w:ind w:left="0"/>
      </w:pPr>
      <w:r w:rsidRPr="00BA19B4">
        <w:rPr>
          <w:b/>
          <w:bCs/>
        </w:rPr>
        <w:t>2.</w:t>
      </w:r>
      <w:r w:rsidR="00FD6E4A" w:rsidRPr="00BA19B4">
        <w:rPr>
          <w:b/>
          <w:bCs/>
        </w:rPr>
        <w:t>5</w:t>
      </w:r>
      <w:r w:rsidRPr="00FD6E4A">
        <w:t xml:space="preserve"> DESCRIPCIÓN DEL EQUIPO</w:t>
      </w:r>
    </w:p>
    <w:p w14:paraId="2EFF1499" w14:textId="77777777" w:rsidR="0055382A" w:rsidRPr="00FD6E4A" w:rsidRDefault="0055382A" w:rsidP="00FD6E4A">
      <w:pPr>
        <w:pStyle w:val="Sangradetextonormal"/>
        <w:ind w:left="0"/>
      </w:pP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520"/>
        <w:gridCol w:w="3910"/>
      </w:tblGrid>
      <w:tr w:rsidR="00FD6E4A" w14:paraId="5BAD4675" w14:textId="77777777" w:rsidTr="006F2069">
        <w:tc>
          <w:tcPr>
            <w:tcW w:w="1550" w:type="dxa"/>
          </w:tcPr>
          <w:p w14:paraId="451725F6" w14:textId="5685BBC3" w:rsidR="00FD6E4A" w:rsidRPr="00A879BD" w:rsidRDefault="00A879BD" w:rsidP="00A879BD">
            <w:pPr>
              <w:pStyle w:val="Ttulo1"/>
              <w:jc w:val="center"/>
              <w:rPr>
                <w:bCs w:val="0"/>
                <w:sz w:val="18"/>
                <w:szCs w:val="18"/>
              </w:rPr>
            </w:pPr>
            <w:r w:rsidRPr="00A879BD">
              <w:rPr>
                <w:bCs w:val="0"/>
                <w:sz w:val="18"/>
                <w:szCs w:val="18"/>
              </w:rPr>
              <w:t>COMPONENTE</w:t>
            </w:r>
          </w:p>
        </w:tc>
        <w:tc>
          <w:tcPr>
            <w:tcW w:w="2520" w:type="dxa"/>
          </w:tcPr>
          <w:p w14:paraId="24182BA8" w14:textId="77777777" w:rsidR="00FD6E4A" w:rsidRPr="00A879BD" w:rsidRDefault="00FD6E4A" w:rsidP="00A879BD">
            <w:pPr>
              <w:pStyle w:val="Ttulo1"/>
              <w:jc w:val="center"/>
              <w:rPr>
                <w:bCs w:val="0"/>
                <w:sz w:val="20"/>
                <w:szCs w:val="20"/>
              </w:rPr>
            </w:pPr>
            <w:r w:rsidRPr="00A879BD">
              <w:rPr>
                <w:bCs w:val="0"/>
                <w:sz w:val="20"/>
                <w:szCs w:val="20"/>
              </w:rPr>
              <w:t>SERVICIO</w:t>
            </w:r>
          </w:p>
        </w:tc>
        <w:tc>
          <w:tcPr>
            <w:tcW w:w="3910" w:type="dxa"/>
          </w:tcPr>
          <w:p w14:paraId="4E4F84FA" w14:textId="77777777" w:rsidR="00FD6E4A" w:rsidRPr="00A879BD" w:rsidRDefault="00FD6E4A" w:rsidP="00A879BD">
            <w:pPr>
              <w:pStyle w:val="Ttulo1"/>
              <w:jc w:val="center"/>
              <w:rPr>
                <w:bCs w:val="0"/>
                <w:sz w:val="20"/>
                <w:szCs w:val="20"/>
              </w:rPr>
            </w:pPr>
            <w:r w:rsidRPr="00A879BD">
              <w:rPr>
                <w:bCs w:val="0"/>
                <w:sz w:val="20"/>
                <w:szCs w:val="20"/>
              </w:rPr>
              <w:t>ESPECIFICACIONES</w:t>
            </w:r>
          </w:p>
        </w:tc>
      </w:tr>
      <w:tr w:rsidR="00FD6E4A" w14:paraId="2EC726A3" w14:textId="77777777" w:rsidTr="006F2069">
        <w:tc>
          <w:tcPr>
            <w:tcW w:w="1550" w:type="dxa"/>
          </w:tcPr>
          <w:p w14:paraId="2174D5F7" w14:textId="77777777" w:rsidR="00FD6E4A" w:rsidRDefault="00FD6E4A" w:rsidP="00A879BD">
            <w:pPr>
              <w:spacing w:after="0"/>
              <w:rPr>
                <w:rFonts w:ascii="Arial" w:hAnsi="Arial" w:cs="Arial"/>
                <w:sz w:val="20"/>
              </w:rPr>
            </w:pPr>
            <w:r>
              <w:rPr>
                <w:rFonts w:ascii="Arial" w:hAnsi="Arial" w:cs="Arial"/>
                <w:sz w:val="20"/>
              </w:rPr>
              <w:t xml:space="preserve">Columna de </w:t>
            </w:r>
          </w:p>
          <w:p w14:paraId="1A4127F2" w14:textId="77777777" w:rsidR="00FD6E4A" w:rsidRDefault="00FD6E4A" w:rsidP="00A879BD">
            <w:pPr>
              <w:spacing w:after="0"/>
              <w:rPr>
                <w:rFonts w:ascii="Arial" w:hAnsi="Arial" w:cs="Arial"/>
                <w:sz w:val="20"/>
              </w:rPr>
            </w:pPr>
            <w:r>
              <w:rPr>
                <w:rFonts w:ascii="Arial" w:hAnsi="Arial" w:cs="Arial"/>
                <w:sz w:val="20"/>
              </w:rPr>
              <w:t>destilación</w:t>
            </w:r>
          </w:p>
        </w:tc>
        <w:tc>
          <w:tcPr>
            <w:tcW w:w="2520" w:type="dxa"/>
          </w:tcPr>
          <w:p w14:paraId="50A61FC4" w14:textId="6193E96D" w:rsidR="00FD6E4A" w:rsidRDefault="00FD6E4A" w:rsidP="006F2069">
            <w:pPr>
              <w:rPr>
                <w:rFonts w:ascii="Arial" w:hAnsi="Arial" w:cs="Arial"/>
                <w:sz w:val="20"/>
              </w:rPr>
            </w:pPr>
            <w:r>
              <w:rPr>
                <w:rFonts w:ascii="Arial" w:hAnsi="Arial" w:cs="Arial"/>
                <w:sz w:val="20"/>
              </w:rPr>
              <w:t xml:space="preserve">Separar los componentes de una mezcla </w:t>
            </w:r>
          </w:p>
        </w:tc>
        <w:tc>
          <w:tcPr>
            <w:tcW w:w="3910" w:type="dxa"/>
          </w:tcPr>
          <w:p w14:paraId="101D8C88" w14:textId="77777777" w:rsidR="00FD6E4A" w:rsidRDefault="00FD6E4A" w:rsidP="00FD6E4A">
            <w:pPr>
              <w:spacing w:after="0"/>
              <w:rPr>
                <w:rFonts w:ascii="Arial" w:hAnsi="Arial" w:cs="Arial"/>
                <w:sz w:val="20"/>
              </w:rPr>
            </w:pPr>
            <w:r>
              <w:rPr>
                <w:rFonts w:ascii="Arial" w:hAnsi="Arial" w:cs="Arial"/>
                <w:sz w:val="20"/>
              </w:rPr>
              <w:t xml:space="preserve">Marca de la torre: </w:t>
            </w:r>
            <w:proofErr w:type="spellStart"/>
            <w:r>
              <w:rPr>
                <w:rFonts w:ascii="Arial" w:hAnsi="Arial" w:cs="Arial"/>
                <w:sz w:val="20"/>
              </w:rPr>
              <w:t>Pignat</w:t>
            </w:r>
            <w:proofErr w:type="spellEnd"/>
          </w:p>
          <w:p w14:paraId="49471075" w14:textId="1A18018E" w:rsidR="00FD6E4A" w:rsidRDefault="00FD6E4A" w:rsidP="00FD6E4A">
            <w:pPr>
              <w:spacing w:after="0"/>
              <w:rPr>
                <w:rFonts w:ascii="Arial" w:hAnsi="Arial" w:cs="Arial"/>
                <w:sz w:val="20"/>
              </w:rPr>
            </w:pPr>
            <w:r>
              <w:rPr>
                <w:rFonts w:ascii="Arial" w:hAnsi="Arial" w:cs="Arial"/>
                <w:sz w:val="20"/>
              </w:rPr>
              <w:t xml:space="preserve">Tipo: </w:t>
            </w:r>
            <w:r w:rsidR="00A879BD">
              <w:rPr>
                <w:rFonts w:ascii="Arial" w:hAnsi="Arial" w:cs="Arial"/>
                <w:sz w:val="20"/>
              </w:rPr>
              <w:t>D</w:t>
            </w:r>
            <w:r>
              <w:rPr>
                <w:rFonts w:ascii="Arial" w:hAnsi="Arial" w:cs="Arial"/>
                <w:sz w:val="20"/>
              </w:rPr>
              <w:t xml:space="preserve">e platos </w:t>
            </w:r>
            <w:r w:rsidR="00A879BD">
              <w:rPr>
                <w:rFonts w:ascii="Arial" w:hAnsi="Arial" w:cs="Arial"/>
                <w:sz w:val="20"/>
              </w:rPr>
              <w:t>c</w:t>
            </w:r>
            <w:r>
              <w:rPr>
                <w:rFonts w:ascii="Arial" w:hAnsi="Arial" w:cs="Arial"/>
                <w:sz w:val="20"/>
              </w:rPr>
              <w:t xml:space="preserve">on </w:t>
            </w:r>
            <w:r w:rsidR="00A879BD">
              <w:rPr>
                <w:rFonts w:ascii="Arial" w:hAnsi="Arial" w:cs="Arial"/>
                <w:sz w:val="20"/>
              </w:rPr>
              <w:t xml:space="preserve">una </w:t>
            </w:r>
            <w:r>
              <w:rPr>
                <w:rFonts w:ascii="Arial" w:hAnsi="Arial" w:cs="Arial"/>
                <w:sz w:val="20"/>
              </w:rPr>
              <w:t>campana de borboteo</w:t>
            </w:r>
          </w:p>
          <w:p w14:paraId="464F2C6C" w14:textId="77777777" w:rsidR="00FD6E4A" w:rsidRDefault="00FD6E4A" w:rsidP="00FD6E4A">
            <w:pPr>
              <w:spacing w:after="0"/>
              <w:rPr>
                <w:rFonts w:ascii="Arial" w:hAnsi="Arial" w:cs="Arial"/>
                <w:sz w:val="20"/>
              </w:rPr>
            </w:pPr>
            <w:r>
              <w:rPr>
                <w:rFonts w:ascii="Arial" w:hAnsi="Arial" w:cs="Arial"/>
                <w:sz w:val="20"/>
              </w:rPr>
              <w:t>Material de construcción: Vidrio</w:t>
            </w:r>
          </w:p>
          <w:p w14:paraId="666815DB" w14:textId="307D9E15" w:rsidR="00FD6E4A" w:rsidRDefault="00FD6E4A" w:rsidP="00FD6E4A">
            <w:pPr>
              <w:spacing w:after="0"/>
              <w:rPr>
                <w:rFonts w:ascii="Arial" w:hAnsi="Arial" w:cs="Arial"/>
                <w:sz w:val="20"/>
              </w:rPr>
            </w:pPr>
            <w:r>
              <w:rPr>
                <w:rFonts w:ascii="Arial" w:hAnsi="Arial" w:cs="Arial"/>
                <w:sz w:val="20"/>
              </w:rPr>
              <w:t xml:space="preserve">Longitud: </w:t>
            </w:r>
            <w:smartTag w:uri="urn:schemas-microsoft-com:office:smarttags" w:element="metricconverter">
              <w:smartTagPr>
                <w:attr w:name="ProductID" w:val="91.5 cm"/>
              </w:smartTagPr>
              <w:r>
                <w:rPr>
                  <w:rFonts w:ascii="Arial" w:hAnsi="Arial" w:cs="Arial"/>
                  <w:sz w:val="20"/>
                </w:rPr>
                <w:t>91.5 cm</w:t>
              </w:r>
            </w:smartTag>
            <w:r>
              <w:rPr>
                <w:rFonts w:ascii="Arial" w:hAnsi="Arial" w:cs="Arial"/>
                <w:sz w:val="20"/>
              </w:rPr>
              <w:t xml:space="preserve"> </w:t>
            </w:r>
          </w:p>
          <w:p w14:paraId="2F09374D" w14:textId="7C7AEA3B" w:rsidR="00FD6E4A" w:rsidRDefault="00FD6E4A" w:rsidP="00FD6E4A">
            <w:pPr>
              <w:spacing w:after="0"/>
              <w:rPr>
                <w:rFonts w:ascii="Arial" w:hAnsi="Arial" w:cs="Arial"/>
                <w:sz w:val="20"/>
              </w:rPr>
            </w:pPr>
            <w:r>
              <w:rPr>
                <w:rFonts w:ascii="Arial" w:hAnsi="Arial" w:cs="Arial"/>
                <w:sz w:val="20"/>
              </w:rPr>
              <w:t>Diámetro interno: 5.08 cm</w:t>
            </w:r>
          </w:p>
          <w:p w14:paraId="55E78ADD" w14:textId="77777777" w:rsidR="00FD6E4A" w:rsidRDefault="00FD6E4A" w:rsidP="00FD6E4A">
            <w:pPr>
              <w:spacing w:after="0"/>
              <w:rPr>
                <w:rFonts w:ascii="Arial" w:hAnsi="Arial" w:cs="Arial"/>
                <w:sz w:val="20"/>
              </w:rPr>
            </w:pPr>
            <w:r>
              <w:rPr>
                <w:rFonts w:ascii="Arial" w:hAnsi="Arial" w:cs="Arial"/>
                <w:sz w:val="20"/>
              </w:rPr>
              <w:t>Presión de operación: Atmosférica</w:t>
            </w:r>
          </w:p>
        </w:tc>
      </w:tr>
      <w:tr w:rsidR="00FD6E4A" w14:paraId="251BD41F" w14:textId="77777777" w:rsidTr="006F2069">
        <w:tc>
          <w:tcPr>
            <w:tcW w:w="1550" w:type="dxa"/>
          </w:tcPr>
          <w:p w14:paraId="292219B3" w14:textId="77777777" w:rsidR="00FD6E4A" w:rsidRDefault="00FD6E4A" w:rsidP="006F2069">
            <w:pPr>
              <w:jc w:val="both"/>
              <w:rPr>
                <w:rFonts w:ascii="Arial" w:hAnsi="Arial" w:cs="Arial"/>
                <w:sz w:val="20"/>
              </w:rPr>
            </w:pPr>
            <w:r>
              <w:rPr>
                <w:rFonts w:ascii="Arial" w:hAnsi="Arial" w:cs="Arial"/>
                <w:sz w:val="20"/>
              </w:rPr>
              <w:t>Bomba dosificadora</w:t>
            </w:r>
          </w:p>
        </w:tc>
        <w:tc>
          <w:tcPr>
            <w:tcW w:w="2520" w:type="dxa"/>
          </w:tcPr>
          <w:p w14:paraId="1C40C3BE" w14:textId="77777777" w:rsidR="00FD6E4A" w:rsidRDefault="00FD6E4A" w:rsidP="006F2069">
            <w:pPr>
              <w:rPr>
                <w:rFonts w:ascii="Arial" w:hAnsi="Arial" w:cs="Arial"/>
                <w:sz w:val="20"/>
              </w:rPr>
            </w:pPr>
            <w:r>
              <w:rPr>
                <w:rFonts w:ascii="Arial" w:hAnsi="Arial" w:cs="Arial"/>
                <w:sz w:val="20"/>
              </w:rPr>
              <w:t>Suministrar mezcla de alimentación</w:t>
            </w:r>
          </w:p>
        </w:tc>
        <w:tc>
          <w:tcPr>
            <w:tcW w:w="3910" w:type="dxa"/>
          </w:tcPr>
          <w:p w14:paraId="7BA21015" w14:textId="77777777" w:rsidR="00FD6E4A" w:rsidRDefault="00FD6E4A" w:rsidP="00A879BD">
            <w:pPr>
              <w:spacing w:after="0"/>
              <w:rPr>
                <w:rFonts w:ascii="Arial" w:hAnsi="Arial" w:cs="Arial"/>
                <w:sz w:val="20"/>
              </w:rPr>
            </w:pPr>
            <w:r>
              <w:rPr>
                <w:rFonts w:ascii="Arial" w:hAnsi="Arial" w:cs="Arial"/>
                <w:sz w:val="20"/>
              </w:rPr>
              <w:t>Bomba de pulsaciones</w:t>
            </w:r>
          </w:p>
          <w:p w14:paraId="13500173" w14:textId="77777777" w:rsidR="00FD6E4A" w:rsidRDefault="00FD6E4A" w:rsidP="00A879BD">
            <w:pPr>
              <w:spacing w:after="0"/>
              <w:rPr>
                <w:rFonts w:ascii="Arial" w:hAnsi="Arial" w:cs="Arial"/>
                <w:sz w:val="20"/>
              </w:rPr>
            </w:pPr>
            <w:r>
              <w:rPr>
                <w:rFonts w:ascii="Arial" w:hAnsi="Arial" w:cs="Arial"/>
                <w:sz w:val="20"/>
              </w:rPr>
              <w:t>Gasto de diseño 16 L/h</w:t>
            </w:r>
          </w:p>
          <w:p w14:paraId="7F544A27" w14:textId="77777777" w:rsidR="00FD6E4A" w:rsidRDefault="00FD6E4A" w:rsidP="00A879BD">
            <w:pPr>
              <w:spacing w:after="0"/>
              <w:rPr>
                <w:rFonts w:ascii="Arial" w:hAnsi="Arial" w:cs="Arial"/>
                <w:sz w:val="20"/>
              </w:rPr>
            </w:pPr>
            <w:r>
              <w:rPr>
                <w:rFonts w:ascii="Arial" w:hAnsi="Arial" w:cs="Arial"/>
                <w:sz w:val="20"/>
              </w:rPr>
              <w:t>Motor eléctrico:110 V / 2 fases / 60 Hertz</w:t>
            </w:r>
          </w:p>
          <w:p w14:paraId="5FADAEE8" w14:textId="77777777" w:rsidR="00FD6E4A" w:rsidRDefault="00FD6E4A" w:rsidP="00A879BD">
            <w:pPr>
              <w:spacing w:after="0"/>
              <w:rPr>
                <w:rFonts w:ascii="Arial" w:hAnsi="Arial" w:cs="Arial"/>
                <w:sz w:val="20"/>
              </w:rPr>
            </w:pPr>
            <w:r>
              <w:rPr>
                <w:rFonts w:ascii="Arial" w:hAnsi="Arial" w:cs="Arial"/>
                <w:sz w:val="20"/>
              </w:rPr>
              <w:t>Material interno: Acero inoxidable</w:t>
            </w:r>
          </w:p>
        </w:tc>
      </w:tr>
      <w:tr w:rsidR="00FD6E4A" w14:paraId="4FFEEF46" w14:textId="77777777" w:rsidTr="006F2069">
        <w:tc>
          <w:tcPr>
            <w:tcW w:w="1550" w:type="dxa"/>
          </w:tcPr>
          <w:p w14:paraId="37A57AEF" w14:textId="77777777" w:rsidR="00FD6E4A" w:rsidRDefault="00FD6E4A" w:rsidP="006F2069">
            <w:pPr>
              <w:rPr>
                <w:rFonts w:ascii="Arial" w:hAnsi="Arial" w:cs="Arial"/>
                <w:sz w:val="20"/>
              </w:rPr>
            </w:pPr>
            <w:r>
              <w:rPr>
                <w:rFonts w:ascii="Arial" w:hAnsi="Arial" w:cs="Arial"/>
                <w:sz w:val="20"/>
              </w:rPr>
              <w:t>Condensador</w:t>
            </w:r>
          </w:p>
          <w:p w14:paraId="6269FC36" w14:textId="77777777" w:rsidR="00FD6E4A" w:rsidRDefault="00FD6E4A" w:rsidP="006F2069">
            <w:pPr>
              <w:rPr>
                <w:rFonts w:ascii="Arial" w:hAnsi="Arial" w:cs="Arial"/>
                <w:sz w:val="20"/>
              </w:rPr>
            </w:pPr>
            <w:r>
              <w:rPr>
                <w:rFonts w:ascii="Arial" w:hAnsi="Arial" w:cs="Arial"/>
                <w:sz w:val="20"/>
              </w:rPr>
              <w:t>total</w:t>
            </w:r>
          </w:p>
        </w:tc>
        <w:tc>
          <w:tcPr>
            <w:tcW w:w="2520" w:type="dxa"/>
          </w:tcPr>
          <w:p w14:paraId="16FD9835" w14:textId="77777777" w:rsidR="00FD6E4A" w:rsidRDefault="00FD6E4A" w:rsidP="006F2069">
            <w:pPr>
              <w:rPr>
                <w:rFonts w:ascii="Arial" w:hAnsi="Arial" w:cs="Arial"/>
                <w:sz w:val="20"/>
              </w:rPr>
            </w:pPr>
            <w:r>
              <w:rPr>
                <w:rFonts w:ascii="Arial" w:hAnsi="Arial" w:cs="Arial"/>
                <w:sz w:val="20"/>
              </w:rPr>
              <w:t>Cambia de fase vapor a líquido</w:t>
            </w:r>
          </w:p>
        </w:tc>
        <w:tc>
          <w:tcPr>
            <w:tcW w:w="3910" w:type="dxa"/>
          </w:tcPr>
          <w:p w14:paraId="19C4F502" w14:textId="77777777" w:rsidR="00FD6E4A" w:rsidRDefault="00FD6E4A" w:rsidP="00A879BD">
            <w:pPr>
              <w:spacing w:after="0"/>
              <w:rPr>
                <w:rFonts w:ascii="Arial" w:hAnsi="Arial" w:cs="Arial"/>
                <w:sz w:val="20"/>
              </w:rPr>
            </w:pPr>
            <w:r>
              <w:rPr>
                <w:rFonts w:ascii="Arial" w:hAnsi="Arial" w:cs="Arial"/>
                <w:sz w:val="20"/>
              </w:rPr>
              <w:t>Material interno: acero inoxidable.</w:t>
            </w:r>
          </w:p>
          <w:p w14:paraId="33F819B4" w14:textId="77777777" w:rsidR="00FD6E4A" w:rsidRDefault="00FD6E4A" w:rsidP="00A879BD">
            <w:pPr>
              <w:spacing w:after="0"/>
              <w:rPr>
                <w:rFonts w:ascii="Arial" w:hAnsi="Arial" w:cs="Arial"/>
                <w:sz w:val="20"/>
              </w:rPr>
            </w:pPr>
            <w:r>
              <w:rPr>
                <w:rFonts w:ascii="Arial" w:hAnsi="Arial" w:cs="Arial"/>
                <w:sz w:val="20"/>
              </w:rPr>
              <w:t>Coraza: De vidrio</w:t>
            </w:r>
          </w:p>
        </w:tc>
      </w:tr>
      <w:tr w:rsidR="00FD6E4A" w14:paraId="331E30F6" w14:textId="77777777" w:rsidTr="006F2069">
        <w:tc>
          <w:tcPr>
            <w:tcW w:w="1550" w:type="dxa"/>
          </w:tcPr>
          <w:p w14:paraId="022E24F4" w14:textId="77777777" w:rsidR="00FD6E4A" w:rsidRDefault="00FD6E4A" w:rsidP="006F2069">
            <w:pPr>
              <w:rPr>
                <w:rFonts w:ascii="Arial" w:hAnsi="Arial" w:cs="Arial"/>
                <w:sz w:val="20"/>
              </w:rPr>
            </w:pPr>
            <w:r>
              <w:rPr>
                <w:rFonts w:ascii="Arial" w:hAnsi="Arial" w:cs="Arial"/>
                <w:sz w:val="20"/>
              </w:rPr>
              <w:lastRenderedPageBreak/>
              <w:t>Intercambiador de calor</w:t>
            </w:r>
          </w:p>
        </w:tc>
        <w:tc>
          <w:tcPr>
            <w:tcW w:w="2520" w:type="dxa"/>
          </w:tcPr>
          <w:p w14:paraId="6E3C4FD0" w14:textId="77777777" w:rsidR="00FD6E4A" w:rsidRDefault="00FD6E4A" w:rsidP="006F2069">
            <w:pPr>
              <w:rPr>
                <w:rFonts w:ascii="Arial" w:hAnsi="Arial" w:cs="Arial"/>
                <w:sz w:val="20"/>
              </w:rPr>
            </w:pPr>
            <w:r>
              <w:rPr>
                <w:rFonts w:ascii="Arial" w:hAnsi="Arial" w:cs="Arial"/>
                <w:sz w:val="20"/>
              </w:rPr>
              <w:t>Enfriador de fondos</w:t>
            </w:r>
          </w:p>
        </w:tc>
        <w:tc>
          <w:tcPr>
            <w:tcW w:w="3910" w:type="dxa"/>
          </w:tcPr>
          <w:p w14:paraId="1ACECF8F" w14:textId="77777777" w:rsidR="00FD6E4A" w:rsidRDefault="00FD6E4A" w:rsidP="00A879BD">
            <w:pPr>
              <w:spacing w:after="0"/>
              <w:rPr>
                <w:rFonts w:ascii="Arial" w:hAnsi="Arial" w:cs="Arial"/>
                <w:sz w:val="20"/>
              </w:rPr>
            </w:pPr>
            <w:r>
              <w:rPr>
                <w:rFonts w:ascii="Arial" w:hAnsi="Arial" w:cs="Arial"/>
                <w:sz w:val="20"/>
              </w:rPr>
              <w:t>Material interno: Acero inoxidable.</w:t>
            </w:r>
          </w:p>
          <w:p w14:paraId="0AFD5122" w14:textId="77777777" w:rsidR="00FD6E4A" w:rsidRDefault="00FD6E4A" w:rsidP="00A879BD">
            <w:pPr>
              <w:spacing w:after="0"/>
              <w:rPr>
                <w:rFonts w:ascii="Arial" w:hAnsi="Arial" w:cs="Arial"/>
                <w:sz w:val="20"/>
              </w:rPr>
            </w:pPr>
            <w:r>
              <w:rPr>
                <w:rFonts w:ascii="Arial" w:hAnsi="Arial" w:cs="Arial"/>
                <w:sz w:val="20"/>
              </w:rPr>
              <w:t>Coraza: De vidrio</w:t>
            </w:r>
          </w:p>
        </w:tc>
      </w:tr>
      <w:tr w:rsidR="00FD6E4A" w14:paraId="039920FC" w14:textId="77777777" w:rsidTr="006F2069">
        <w:tc>
          <w:tcPr>
            <w:tcW w:w="1550" w:type="dxa"/>
          </w:tcPr>
          <w:p w14:paraId="17CE40CF" w14:textId="77777777" w:rsidR="00FD6E4A" w:rsidRDefault="00FD6E4A" w:rsidP="006F2069">
            <w:pPr>
              <w:rPr>
                <w:rFonts w:ascii="Arial" w:hAnsi="Arial" w:cs="Arial"/>
                <w:sz w:val="20"/>
              </w:rPr>
            </w:pPr>
            <w:r>
              <w:rPr>
                <w:rFonts w:ascii="Arial" w:hAnsi="Arial" w:cs="Arial"/>
                <w:sz w:val="20"/>
              </w:rPr>
              <w:t>Intercambiador de calor</w:t>
            </w:r>
          </w:p>
        </w:tc>
        <w:tc>
          <w:tcPr>
            <w:tcW w:w="2520" w:type="dxa"/>
          </w:tcPr>
          <w:p w14:paraId="3165AA08" w14:textId="77777777" w:rsidR="00FD6E4A" w:rsidRDefault="00FD6E4A" w:rsidP="006F2069">
            <w:pPr>
              <w:rPr>
                <w:rFonts w:ascii="Arial" w:hAnsi="Arial" w:cs="Arial"/>
                <w:sz w:val="20"/>
              </w:rPr>
            </w:pPr>
            <w:r>
              <w:rPr>
                <w:rFonts w:ascii="Arial" w:hAnsi="Arial" w:cs="Arial"/>
                <w:sz w:val="20"/>
              </w:rPr>
              <w:t>Enfriador de destilado</w:t>
            </w:r>
          </w:p>
        </w:tc>
        <w:tc>
          <w:tcPr>
            <w:tcW w:w="3910" w:type="dxa"/>
          </w:tcPr>
          <w:p w14:paraId="329404BB" w14:textId="77777777" w:rsidR="00FD6E4A" w:rsidRDefault="00FD6E4A" w:rsidP="00A879BD">
            <w:pPr>
              <w:spacing w:after="0"/>
              <w:rPr>
                <w:rFonts w:ascii="Arial" w:hAnsi="Arial" w:cs="Arial"/>
                <w:sz w:val="20"/>
              </w:rPr>
            </w:pPr>
            <w:r>
              <w:rPr>
                <w:rFonts w:ascii="Arial" w:hAnsi="Arial" w:cs="Arial"/>
                <w:sz w:val="20"/>
              </w:rPr>
              <w:t>Material interno: Acero inoxidable.</w:t>
            </w:r>
          </w:p>
          <w:p w14:paraId="738655DE" w14:textId="77777777" w:rsidR="00FD6E4A" w:rsidRDefault="00FD6E4A" w:rsidP="00A879BD">
            <w:pPr>
              <w:spacing w:after="0"/>
              <w:rPr>
                <w:rFonts w:ascii="Arial" w:hAnsi="Arial" w:cs="Arial"/>
                <w:sz w:val="20"/>
              </w:rPr>
            </w:pPr>
            <w:r>
              <w:rPr>
                <w:rFonts w:ascii="Arial" w:hAnsi="Arial" w:cs="Arial"/>
                <w:sz w:val="20"/>
              </w:rPr>
              <w:t>Coraza: De vidrio:</w:t>
            </w:r>
          </w:p>
        </w:tc>
      </w:tr>
      <w:tr w:rsidR="00FD6E4A" w14:paraId="2752964F" w14:textId="77777777" w:rsidTr="006F2069">
        <w:tc>
          <w:tcPr>
            <w:tcW w:w="1550" w:type="dxa"/>
          </w:tcPr>
          <w:p w14:paraId="2493166D" w14:textId="77777777" w:rsidR="00FD6E4A" w:rsidRDefault="00FD6E4A" w:rsidP="006F2069">
            <w:pPr>
              <w:rPr>
                <w:rFonts w:ascii="Arial" w:hAnsi="Arial" w:cs="Arial"/>
                <w:sz w:val="20"/>
              </w:rPr>
            </w:pPr>
            <w:r>
              <w:rPr>
                <w:rFonts w:ascii="Arial" w:hAnsi="Arial" w:cs="Arial"/>
                <w:sz w:val="20"/>
              </w:rPr>
              <w:t>Manómetro diferencial</w:t>
            </w:r>
          </w:p>
        </w:tc>
        <w:tc>
          <w:tcPr>
            <w:tcW w:w="2520" w:type="dxa"/>
          </w:tcPr>
          <w:p w14:paraId="39D013E3" w14:textId="77777777" w:rsidR="00FD6E4A" w:rsidRDefault="00FD6E4A" w:rsidP="006F2069">
            <w:pPr>
              <w:rPr>
                <w:rFonts w:ascii="Arial" w:hAnsi="Arial" w:cs="Arial"/>
                <w:sz w:val="20"/>
              </w:rPr>
            </w:pPr>
            <w:r>
              <w:rPr>
                <w:rFonts w:ascii="Arial" w:hAnsi="Arial" w:cs="Arial"/>
                <w:sz w:val="20"/>
              </w:rPr>
              <w:t>Registra la caída de presión entre la atmósfera y la base de la columna.</w:t>
            </w:r>
          </w:p>
        </w:tc>
        <w:tc>
          <w:tcPr>
            <w:tcW w:w="3910" w:type="dxa"/>
          </w:tcPr>
          <w:p w14:paraId="7E97BF75" w14:textId="77777777" w:rsidR="00FD6E4A" w:rsidRDefault="00FD6E4A" w:rsidP="00A879BD">
            <w:pPr>
              <w:spacing w:after="0"/>
              <w:rPr>
                <w:rFonts w:ascii="Arial" w:hAnsi="Arial" w:cs="Arial"/>
                <w:sz w:val="20"/>
              </w:rPr>
            </w:pPr>
            <w:r>
              <w:rPr>
                <w:rFonts w:ascii="Arial" w:hAnsi="Arial" w:cs="Arial"/>
                <w:sz w:val="20"/>
              </w:rPr>
              <w:t>Tipo: En “U”</w:t>
            </w:r>
          </w:p>
          <w:p w14:paraId="1E98DD19" w14:textId="77777777" w:rsidR="00FD6E4A" w:rsidRDefault="00FD6E4A" w:rsidP="00A879BD">
            <w:pPr>
              <w:spacing w:after="0"/>
              <w:rPr>
                <w:rFonts w:ascii="Arial" w:hAnsi="Arial" w:cs="Arial"/>
                <w:sz w:val="20"/>
              </w:rPr>
            </w:pPr>
            <w:r>
              <w:rPr>
                <w:rFonts w:ascii="Arial" w:hAnsi="Arial" w:cs="Arial"/>
                <w:sz w:val="20"/>
              </w:rPr>
              <w:t xml:space="preserve">Material: Vidrio, con regleta graduada de </w:t>
            </w:r>
          </w:p>
          <w:p w14:paraId="6966C9A4" w14:textId="77777777" w:rsidR="00FD6E4A" w:rsidRDefault="00FD6E4A" w:rsidP="00A879BD">
            <w:pPr>
              <w:spacing w:after="0"/>
              <w:rPr>
                <w:rFonts w:ascii="Arial" w:hAnsi="Arial" w:cs="Arial"/>
                <w:sz w:val="20"/>
              </w:rPr>
            </w:pPr>
            <w:r>
              <w:rPr>
                <w:rFonts w:ascii="Arial" w:hAnsi="Arial" w:cs="Arial"/>
                <w:sz w:val="20"/>
              </w:rPr>
              <w:t xml:space="preserve">               metal</w:t>
            </w:r>
          </w:p>
        </w:tc>
      </w:tr>
      <w:tr w:rsidR="00FD6E4A" w14:paraId="37C7A640" w14:textId="77777777" w:rsidTr="006F2069">
        <w:tc>
          <w:tcPr>
            <w:tcW w:w="1550" w:type="dxa"/>
          </w:tcPr>
          <w:p w14:paraId="265D2699" w14:textId="77777777" w:rsidR="00FD6E4A" w:rsidRDefault="00FD6E4A" w:rsidP="00A879BD">
            <w:pPr>
              <w:spacing w:after="0"/>
              <w:jc w:val="both"/>
              <w:rPr>
                <w:rFonts w:ascii="Arial" w:hAnsi="Arial" w:cs="Arial"/>
                <w:sz w:val="20"/>
              </w:rPr>
            </w:pPr>
            <w:r>
              <w:rPr>
                <w:rFonts w:ascii="Arial" w:hAnsi="Arial" w:cs="Arial"/>
                <w:sz w:val="20"/>
              </w:rPr>
              <w:t>Rotámetro</w:t>
            </w:r>
          </w:p>
        </w:tc>
        <w:tc>
          <w:tcPr>
            <w:tcW w:w="2520" w:type="dxa"/>
          </w:tcPr>
          <w:p w14:paraId="5E9E8383" w14:textId="77777777" w:rsidR="00FD6E4A" w:rsidRDefault="00FD6E4A" w:rsidP="00A879BD">
            <w:pPr>
              <w:spacing w:after="0"/>
              <w:jc w:val="both"/>
              <w:rPr>
                <w:rFonts w:ascii="Arial" w:hAnsi="Arial" w:cs="Arial"/>
                <w:sz w:val="20"/>
              </w:rPr>
            </w:pPr>
            <w:r>
              <w:rPr>
                <w:rFonts w:ascii="Arial" w:hAnsi="Arial" w:cs="Arial"/>
                <w:sz w:val="20"/>
              </w:rPr>
              <w:t>Cuantifica el flujo del agua de enfriamiento</w:t>
            </w:r>
          </w:p>
        </w:tc>
        <w:tc>
          <w:tcPr>
            <w:tcW w:w="3910" w:type="dxa"/>
          </w:tcPr>
          <w:p w14:paraId="022820D2" w14:textId="77777777" w:rsidR="00FD6E4A" w:rsidRDefault="00FD6E4A" w:rsidP="00A879BD">
            <w:pPr>
              <w:spacing w:after="0"/>
              <w:jc w:val="both"/>
              <w:rPr>
                <w:rFonts w:ascii="Arial" w:hAnsi="Arial" w:cs="Arial"/>
                <w:sz w:val="20"/>
              </w:rPr>
            </w:pPr>
            <w:r>
              <w:rPr>
                <w:rFonts w:ascii="Arial" w:hAnsi="Arial" w:cs="Arial"/>
                <w:sz w:val="20"/>
              </w:rPr>
              <w:t xml:space="preserve">Escala : 0 – </w:t>
            </w:r>
            <w:smartTag w:uri="urn:schemas-microsoft-com:office:smarttags" w:element="metricconverter">
              <w:smartTagPr>
                <w:attr w:name="ProductID" w:val="400 L"/>
              </w:smartTagPr>
              <w:r>
                <w:rPr>
                  <w:rFonts w:ascii="Arial" w:hAnsi="Arial" w:cs="Arial"/>
                  <w:sz w:val="20"/>
                </w:rPr>
                <w:t>400 L</w:t>
              </w:r>
            </w:smartTag>
            <w:r>
              <w:rPr>
                <w:rFonts w:ascii="Arial" w:hAnsi="Arial" w:cs="Arial"/>
                <w:sz w:val="20"/>
              </w:rPr>
              <w:t xml:space="preserve"> / h</w:t>
            </w:r>
          </w:p>
          <w:p w14:paraId="587FBECD" w14:textId="77777777" w:rsidR="00FD6E4A" w:rsidRDefault="00FD6E4A" w:rsidP="00A879BD">
            <w:pPr>
              <w:spacing w:after="0"/>
              <w:jc w:val="both"/>
              <w:rPr>
                <w:rFonts w:ascii="Arial" w:hAnsi="Arial" w:cs="Arial"/>
                <w:sz w:val="20"/>
              </w:rPr>
            </w:pPr>
            <w:r>
              <w:rPr>
                <w:rFonts w:ascii="Arial" w:hAnsi="Arial" w:cs="Arial"/>
                <w:sz w:val="20"/>
              </w:rPr>
              <w:t>Material: Acrílico</w:t>
            </w:r>
          </w:p>
        </w:tc>
      </w:tr>
      <w:tr w:rsidR="00FD6E4A" w14:paraId="7A456628" w14:textId="77777777" w:rsidTr="006F2069">
        <w:tc>
          <w:tcPr>
            <w:tcW w:w="1550" w:type="dxa"/>
          </w:tcPr>
          <w:p w14:paraId="61BB534C" w14:textId="77777777" w:rsidR="00FD6E4A" w:rsidRDefault="00FD6E4A" w:rsidP="00A879BD">
            <w:pPr>
              <w:spacing w:after="0"/>
              <w:rPr>
                <w:rFonts w:ascii="Arial" w:hAnsi="Arial" w:cs="Arial"/>
                <w:sz w:val="20"/>
              </w:rPr>
            </w:pPr>
            <w:r>
              <w:rPr>
                <w:rFonts w:ascii="Arial" w:hAnsi="Arial" w:cs="Arial"/>
                <w:sz w:val="20"/>
              </w:rPr>
              <w:t>Banco de resistencias</w:t>
            </w:r>
          </w:p>
          <w:p w14:paraId="0141C5B0" w14:textId="35AF01F5" w:rsidR="0055382A" w:rsidRDefault="00A879BD" w:rsidP="00A879BD">
            <w:pPr>
              <w:spacing w:after="0"/>
              <w:rPr>
                <w:rFonts w:ascii="Arial" w:hAnsi="Arial" w:cs="Arial"/>
                <w:sz w:val="20"/>
              </w:rPr>
            </w:pPr>
            <w:r>
              <w:rPr>
                <w:rFonts w:ascii="Arial" w:hAnsi="Arial" w:cs="Arial"/>
                <w:sz w:val="20"/>
              </w:rPr>
              <w:t>del hervidor</w:t>
            </w:r>
          </w:p>
        </w:tc>
        <w:tc>
          <w:tcPr>
            <w:tcW w:w="2520" w:type="dxa"/>
          </w:tcPr>
          <w:p w14:paraId="53499BA5" w14:textId="17E49956" w:rsidR="00FD6E4A" w:rsidRDefault="00FD6E4A" w:rsidP="006F2069">
            <w:pPr>
              <w:jc w:val="both"/>
              <w:rPr>
                <w:rFonts w:ascii="Arial" w:hAnsi="Arial" w:cs="Arial"/>
                <w:sz w:val="20"/>
              </w:rPr>
            </w:pPr>
            <w:r>
              <w:rPr>
                <w:rFonts w:ascii="Arial" w:hAnsi="Arial" w:cs="Arial"/>
                <w:sz w:val="20"/>
              </w:rPr>
              <w:t>Suministra energía para la ebullición de la mezcla de alimentación</w:t>
            </w:r>
          </w:p>
        </w:tc>
        <w:tc>
          <w:tcPr>
            <w:tcW w:w="3910" w:type="dxa"/>
          </w:tcPr>
          <w:p w14:paraId="49E4F750" w14:textId="77777777" w:rsidR="00FD6E4A" w:rsidRDefault="00FD6E4A" w:rsidP="00A879BD">
            <w:pPr>
              <w:spacing w:after="0"/>
              <w:jc w:val="both"/>
              <w:rPr>
                <w:rFonts w:ascii="Arial" w:hAnsi="Arial" w:cs="Arial"/>
                <w:sz w:val="20"/>
              </w:rPr>
            </w:pPr>
            <w:r>
              <w:rPr>
                <w:rFonts w:ascii="Arial" w:hAnsi="Arial" w:cs="Arial"/>
                <w:sz w:val="20"/>
              </w:rPr>
              <w:t xml:space="preserve">Potencia: 480 watts </w:t>
            </w:r>
          </w:p>
          <w:p w14:paraId="6FF08C5B" w14:textId="77777777" w:rsidR="00FD6E4A" w:rsidRDefault="00FD6E4A" w:rsidP="00A879BD">
            <w:pPr>
              <w:spacing w:after="0"/>
              <w:jc w:val="both"/>
              <w:rPr>
                <w:rFonts w:ascii="Arial" w:hAnsi="Arial" w:cs="Arial"/>
                <w:sz w:val="20"/>
              </w:rPr>
            </w:pPr>
            <w:r>
              <w:rPr>
                <w:rFonts w:ascii="Arial" w:hAnsi="Arial" w:cs="Arial"/>
                <w:sz w:val="20"/>
              </w:rPr>
              <w:t>220 V / 3 fases/ 60 Hz</w:t>
            </w:r>
          </w:p>
        </w:tc>
      </w:tr>
      <w:tr w:rsidR="00FD6E4A" w14:paraId="239D0D61" w14:textId="77777777" w:rsidTr="006F2069">
        <w:tc>
          <w:tcPr>
            <w:tcW w:w="1550" w:type="dxa"/>
          </w:tcPr>
          <w:p w14:paraId="3F4C4492" w14:textId="77777777" w:rsidR="00FD6E4A" w:rsidRDefault="00FD6E4A" w:rsidP="006F2069">
            <w:pPr>
              <w:rPr>
                <w:rFonts w:ascii="Arial" w:hAnsi="Arial" w:cs="Arial"/>
                <w:sz w:val="20"/>
              </w:rPr>
            </w:pPr>
            <w:r>
              <w:rPr>
                <w:rFonts w:ascii="Arial" w:hAnsi="Arial" w:cs="Arial"/>
                <w:sz w:val="20"/>
              </w:rPr>
              <w:t>Hervidor parcial</w:t>
            </w:r>
          </w:p>
        </w:tc>
        <w:tc>
          <w:tcPr>
            <w:tcW w:w="2520" w:type="dxa"/>
          </w:tcPr>
          <w:p w14:paraId="6BEF5F71" w14:textId="77777777" w:rsidR="00FD6E4A" w:rsidRDefault="00FD6E4A" w:rsidP="006F2069">
            <w:pPr>
              <w:rPr>
                <w:rFonts w:ascii="Arial" w:hAnsi="Arial" w:cs="Arial"/>
                <w:sz w:val="20"/>
              </w:rPr>
            </w:pPr>
            <w:r>
              <w:rPr>
                <w:rFonts w:ascii="Arial" w:hAnsi="Arial" w:cs="Arial"/>
                <w:sz w:val="20"/>
              </w:rPr>
              <w:t>Vaporiza la mezcla de alimentación</w:t>
            </w:r>
          </w:p>
        </w:tc>
        <w:tc>
          <w:tcPr>
            <w:tcW w:w="3910" w:type="dxa"/>
          </w:tcPr>
          <w:p w14:paraId="592D5A0D" w14:textId="77777777" w:rsidR="00FD6E4A" w:rsidRDefault="00FD6E4A" w:rsidP="00A879BD">
            <w:pPr>
              <w:spacing w:after="0"/>
              <w:rPr>
                <w:rFonts w:ascii="Arial" w:hAnsi="Arial" w:cs="Arial"/>
                <w:sz w:val="20"/>
              </w:rPr>
            </w:pPr>
            <w:r>
              <w:rPr>
                <w:rFonts w:ascii="Arial" w:hAnsi="Arial" w:cs="Arial"/>
                <w:sz w:val="20"/>
              </w:rPr>
              <w:t>Capacidad 10  L</w:t>
            </w:r>
          </w:p>
          <w:p w14:paraId="3BE4830F" w14:textId="77777777" w:rsidR="00FD6E4A" w:rsidRDefault="00FD6E4A" w:rsidP="00A879BD">
            <w:pPr>
              <w:spacing w:after="0"/>
              <w:rPr>
                <w:rFonts w:ascii="Arial" w:hAnsi="Arial" w:cs="Arial"/>
                <w:sz w:val="20"/>
              </w:rPr>
            </w:pPr>
            <w:r>
              <w:rPr>
                <w:rFonts w:ascii="Arial" w:hAnsi="Arial" w:cs="Arial"/>
                <w:sz w:val="20"/>
              </w:rPr>
              <w:t>Material: vidrio</w:t>
            </w:r>
          </w:p>
          <w:p w14:paraId="4884A439" w14:textId="77777777" w:rsidR="00FD6E4A" w:rsidRDefault="00FD6E4A" w:rsidP="00A879BD">
            <w:pPr>
              <w:spacing w:after="0"/>
              <w:rPr>
                <w:rFonts w:ascii="Arial" w:hAnsi="Arial" w:cs="Arial"/>
                <w:sz w:val="20"/>
              </w:rPr>
            </w:pPr>
            <w:r>
              <w:rPr>
                <w:rFonts w:ascii="Arial" w:hAnsi="Arial" w:cs="Arial"/>
                <w:sz w:val="20"/>
              </w:rPr>
              <w:t xml:space="preserve">Resistencias de calentamiento: De tungsteno con perilla de reóstato del 0 – 8 posiciones de calentamiento  </w:t>
            </w:r>
          </w:p>
        </w:tc>
      </w:tr>
      <w:tr w:rsidR="00FD6E4A" w14:paraId="3669869B" w14:textId="77777777" w:rsidTr="006F2069">
        <w:tc>
          <w:tcPr>
            <w:tcW w:w="1550" w:type="dxa"/>
          </w:tcPr>
          <w:p w14:paraId="5B170094" w14:textId="77777777" w:rsidR="00FD6E4A" w:rsidRDefault="00FD6E4A" w:rsidP="00A879BD">
            <w:pPr>
              <w:spacing w:after="0"/>
              <w:rPr>
                <w:rFonts w:ascii="Arial" w:hAnsi="Arial" w:cs="Arial"/>
                <w:sz w:val="20"/>
              </w:rPr>
            </w:pPr>
            <w:r>
              <w:rPr>
                <w:rFonts w:ascii="Arial" w:hAnsi="Arial" w:cs="Arial"/>
                <w:sz w:val="20"/>
              </w:rPr>
              <w:t>Enfriadores</w:t>
            </w:r>
          </w:p>
          <w:p w14:paraId="1C7E0C67" w14:textId="77777777" w:rsidR="00FD6E4A" w:rsidRDefault="00FD6E4A" w:rsidP="00A879BD">
            <w:pPr>
              <w:spacing w:after="0"/>
              <w:rPr>
                <w:rFonts w:ascii="Arial" w:hAnsi="Arial" w:cs="Arial"/>
                <w:sz w:val="20"/>
              </w:rPr>
            </w:pPr>
            <w:r>
              <w:rPr>
                <w:rFonts w:ascii="Arial" w:hAnsi="Arial" w:cs="Arial"/>
                <w:sz w:val="20"/>
              </w:rPr>
              <w:t>de tubos concéntricos</w:t>
            </w:r>
          </w:p>
        </w:tc>
        <w:tc>
          <w:tcPr>
            <w:tcW w:w="2520" w:type="dxa"/>
          </w:tcPr>
          <w:p w14:paraId="2AAE8EB5" w14:textId="77777777" w:rsidR="00FD6E4A" w:rsidRDefault="00FD6E4A" w:rsidP="006F2069">
            <w:pPr>
              <w:rPr>
                <w:rFonts w:ascii="Arial" w:hAnsi="Arial" w:cs="Arial"/>
                <w:sz w:val="20"/>
              </w:rPr>
            </w:pPr>
            <w:r>
              <w:rPr>
                <w:rFonts w:ascii="Arial" w:hAnsi="Arial" w:cs="Arial"/>
                <w:sz w:val="20"/>
              </w:rPr>
              <w:t>Abaten la temperatura de salida del hervidor y de los condensados</w:t>
            </w:r>
          </w:p>
        </w:tc>
        <w:tc>
          <w:tcPr>
            <w:tcW w:w="3910" w:type="dxa"/>
          </w:tcPr>
          <w:p w14:paraId="7C54DF2F" w14:textId="77777777" w:rsidR="00FD6E4A" w:rsidRDefault="00FD6E4A" w:rsidP="00A879BD">
            <w:pPr>
              <w:spacing w:after="0"/>
              <w:rPr>
                <w:rFonts w:ascii="Arial" w:hAnsi="Arial" w:cs="Arial"/>
                <w:sz w:val="20"/>
              </w:rPr>
            </w:pPr>
            <w:r>
              <w:rPr>
                <w:rFonts w:ascii="Arial" w:hAnsi="Arial" w:cs="Arial"/>
                <w:sz w:val="20"/>
              </w:rPr>
              <w:t>Material: Acero inoxidable</w:t>
            </w:r>
          </w:p>
          <w:p w14:paraId="05A56D94" w14:textId="5F031026" w:rsidR="00A879BD" w:rsidRDefault="00A879BD" w:rsidP="00A879BD">
            <w:pPr>
              <w:spacing w:after="0"/>
              <w:rPr>
                <w:rFonts w:ascii="Arial" w:hAnsi="Arial" w:cs="Arial"/>
                <w:sz w:val="20"/>
              </w:rPr>
            </w:pPr>
            <w:r>
              <w:rPr>
                <w:rFonts w:ascii="Arial" w:hAnsi="Arial" w:cs="Arial"/>
                <w:sz w:val="20"/>
              </w:rPr>
              <w:t>Coraza: De vidrio</w:t>
            </w:r>
          </w:p>
        </w:tc>
      </w:tr>
    </w:tbl>
    <w:p w14:paraId="198A6D6E" w14:textId="77777777" w:rsidR="008C0765" w:rsidRDefault="008C0765" w:rsidP="005A23EF">
      <w:pPr>
        <w:rPr>
          <w:rFonts w:ascii="Arial" w:hAnsi="Arial" w:cs="Arial"/>
          <w:b/>
          <w:bCs/>
          <w:sz w:val="24"/>
          <w:szCs w:val="24"/>
        </w:rPr>
      </w:pPr>
    </w:p>
    <w:p w14:paraId="61BA1B99" w14:textId="79750695" w:rsidR="00625E7F" w:rsidRDefault="005A23EF" w:rsidP="005A23EF">
      <w:pPr>
        <w:rPr>
          <w:rFonts w:ascii="Arial" w:hAnsi="Arial" w:cs="Arial"/>
          <w:sz w:val="24"/>
          <w:szCs w:val="24"/>
        </w:rPr>
      </w:pPr>
      <w:r w:rsidRPr="00BA19B4">
        <w:rPr>
          <w:rFonts w:ascii="Arial" w:hAnsi="Arial" w:cs="Arial"/>
          <w:b/>
          <w:bCs/>
          <w:sz w:val="24"/>
          <w:szCs w:val="24"/>
        </w:rPr>
        <w:t>2.</w:t>
      </w:r>
      <w:r w:rsidR="00A840AC" w:rsidRPr="00BA19B4">
        <w:rPr>
          <w:rFonts w:ascii="Arial" w:hAnsi="Arial" w:cs="Arial"/>
          <w:b/>
          <w:bCs/>
          <w:sz w:val="24"/>
          <w:szCs w:val="24"/>
        </w:rPr>
        <w:t>6</w:t>
      </w:r>
      <w:r w:rsidR="00A840AC" w:rsidRPr="00A840AC">
        <w:rPr>
          <w:rFonts w:ascii="Arial" w:hAnsi="Arial" w:cs="Arial"/>
          <w:sz w:val="24"/>
          <w:szCs w:val="24"/>
        </w:rPr>
        <w:t xml:space="preserve"> </w:t>
      </w:r>
      <w:r w:rsidRPr="00A840AC">
        <w:rPr>
          <w:rFonts w:ascii="Arial" w:hAnsi="Arial" w:cs="Arial"/>
          <w:sz w:val="24"/>
          <w:szCs w:val="24"/>
        </w:rPr>
        <w:t>DIAGRAMA</w:t>
      </w:r>
      <w:r w:rsidR="008E7A32">
        <w:rPr>
          <w:rFonts w:ascii="Arial" w:hAnsi="Arial" w:cs="Arial"/>
          <w:sz w:val="24"/>
          <w:szCs w:val="24"/>
        </w:rPr>
        <w:t>S</w:t>
      </w:r>
      <w:r w:rsidR="005D2B9A">
        <w:rPr>
          <w:rFonts w:ascii="Arial" w:hAnsi="Arial" w:cs="Arial"/>
          <w:sz w:val="24"/>
          <w:szCs w:val="24"/>
        </w:rPr>
        <w:t xml:space="preserve"> Y </w:t>
      </w:r>
      <w:r w:rsidRPr="00A840AC">
        <w:rPr>
          <w:rFonts w:ascii="Arial" w:hAnsi="Arial" w:cs="Arial"/>
          <w:sz w:val="24"/>
          <w:szCs w:val="24"/>
        </w:rPr>
        <w:t>FOTOGRAFÍA</w:t>
      </w:r>
      <w:r w:rsidR="008E7A32">
        <w:rPr>
          <w:rFonts w:ascii="Arial" w:hAnsi="Arial" w:cs="Arial"/>
          <w:sz w:val="24"/>
          <w:szCs w:val="24"/>
        </w:rPr>
        <w:t>S</w:t>
      </w:r>
    </w:p>
    <w:p w14:paraId="7133A972" w14:textId="17EB4E1C" w:rsidR="00D2614E" w:rsidRPr="00D2614E" w:rsidRDefault="002E1651" w:rsidP="00D2614E">
      <w:pPr>
        <w:jc w:val="center"/>
        <w:rPr>
          <w:rFonts w:ascii="Arial" w:hAnsi="Arial" w:cs="Arial"/>
          <w:sz w:val="24"/>
          <w:szCs w:val="24"/>
        </w:rPr>
      </w:pPr>
      <w:r>
        <w:rPr>
          <w:rFonts w:ascii="Arial" w:hAnsi="Arial" w:cs="Arial"/>
          <w:noProof/>
          <w:sz w:val="24"/>
          <w:szCs w:val="24"/>
          <w:lang w:eastAsia="es-MX"/>
        </w:rPr>
        <w:drawing>
          <wp:inline distT="0" distB="0" distL="0" distR="0" wp14:anchorId="0E9073FD" wp14:editId="27C050DF">
            <wp:extent cx="4930140" cy="37871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140" cy="3787140"/>
                    </a:xfrm>
                    <a:prstGeom prst="rect">
                      <a:avLst/>
                    </a:prstGeom>
                    <a:noFill/>
                    <a:ln>
                      <a:noFill/>
                    </a:ln>
                  </pic:spPr>
                </pic:pic>
              </a:graphicData>
            </a:graphic>
          </wp:inline>
        </w:drawing>
      </w:r>
    </w:p>
    <w:p w14:paraId="3B63DBFA" w14:textId="43D82FE5" w:rsidR="000B1B03" w:rsidRDefault="00A50F4F" w:rsidP="00011CC1">
      <w:pPr>
        <w:jc w:val="center"/>
        <w:rPr>
          <w:rFonts w:ascii="Arial" w:hAnsi="Arial" w:cs="Arial"/>
          <w:b/>
          <w:bCs/>
          <w:sz w:val="24"/>
          <w:szCs w:val="24"/>
        </w:rPr>
      </w:pPr>
      <w:r>
        <w:rPr>
          <w:rFonts w:ascii="Arial" w:hAnsi="Arial" w:cs="Arial"/>
          <w:b/>
          <w:bCs/>
          <w:sz w:val="24"/>
          <w:szCs w:val="24"/>
        </w:rPr>
        <w:lastRenderedPageBreak/>
        <w:t>Fotografía</w:t>
      </w:r>
      <w:r w:rsidR="00101F63">
        <w:rPr>
          <w:rFonts w:ascii="Arial" w:hAnsi="Arial" w:cs="Arial"/>
          <w:b/>
          <w:bCs/>
          <w:sz w:val="24"/>
          <w:szCs w:val="24"/>
        </w:rPr>
        <w:t xml:space="preserve"> 1</w:t>
      </w:r>
      <w:r w:rsidR="00A840AC" w:rsidRPr="00D22E06">
        <w:rPr>
          <w:rFonts w:ascii="Arial" w:hAnsi="Arial" w:cs="Arial"/>
          <w:b/>
          <w:bCs/>
          <w:sz w:val="24"/>
          <w:szCs w:val="24"/>
        </w:rPr>
        <w:t xml:space="preserve"> de la torre de destilación</w:t>
      </w:r>
      <w:r w:rsidR="00D22E06">
        <w:rPr>
          <w:rFonts w:ascii="Arial" w:hAnsi="Arial" w:cs="Arial"/>
          <w:b/>
          <w:bCs/>
          <w:sz w:val="24"/>
          <w:szCs w:val="24"/>
        </w:rPr>
        <w:t xml:space="preserve"> </w:t>
      </w:r>
      <w:r w:rsidR="005D2B9A">
        <w:rPr>
          <w:rFonts w:ascii="Arial" w:hAnsi="Arial" w:cs="Arial"/>
          <w:b/>
          <w:bCs/>
          <w:sz w:val="24"/>
          <w:szCs w:val="24"/>
        </w:rPr>
        <w:t>de 17 etapas</w:t>
      </w:r>
      <w:r w:rsidR="00EB45D9">
        <w:rPr>
          <w:rFonts w:ascii="Arial" w:hAnsi="Arial" w:cs="Arial"/>
          <w:b/>
          <w:bCs/>
          <w:sz w:val="24"/>
          <w:szCs w:val="24"/>
        </w:rPr>
        <w:t xml:space="preserve">; </w:t>
      </w:r>
      <w:r w:rsidR="00D22E06">
        <w:rPr>
          <w:rFonts w:ascii="Arial" w:hAnsi="Arial" w:cs="Arial"/>
          <w:b/>
          <w:bCs/>
          <w:sz w:val="24"/>
          <w:szCs w:val="24"/>
        </w:rPr>
        <w:t xml:space="preserve">15 platos, </w:t>
      </w:r>
      <w:r w:rsidR="000C380C">
        <w:rPr>
          <w:rFonts w:ascii="Arial" w:hAnsi="Arial" w:cs="Arial"/>
          <w:b/>
          <w:bCs/>
          <w:sz w:val="24"/>
          <w:szCs w:val="24"/>
        </w:rPr>
        <w:t>un</w:t>
      </w:r>
      <w:r w:rsidR="00D22E06">
        <w:rPr>
          <w:rFonts w:ascii="Arial" w:hAnsi="Arial" w:cs="Arial"/>
          <w:b/>
          <w:bCs/>
          <w:sz w:val="24"/>
          <w:szCs w:val="24"/>
        </w:rPr>
        <w:t xml:space="preserve"> condensador total y un hervidor parcia</w:t>
      </w:r>
      <w:r w:rsidR="002E1651">
        <w:rPr>
          <w:rFonts w:ascii="Arial" w:hAnsi="Arial" w:cs="Arial"/>
          <w:b/>
          <w:bCs/>
          <w:sz w:val="24"/>
          <w:szCs w:val="24"/>
        </w:rPr>
        <w:t>l</w:t>
      </w:r>
      <w:r w:rsidR="002C0962">
        <w:rPr>
          <w:rFonts w:ascii="Arial" w:hAnsi="Arial" w:cs="Arial"/>
          <w:b/>
          <w:bCs/>
          <w:sz w:val="24"/>
          <w:szCs w:val="24"/>
        </w:rPr>
        <w:t xml:space="preserve"> en la posición 17</w:t>
      </w:r>
    </w:p>
    <w:p w14:paraId="33016C77" w14:textId="055DC3BD" w:rsidR="000B1B03" w:rsidRDefault="000B1B03" w:rsidP="00A50F4F">
      <w:pPr>
        <w:jc w:val="center"/>
        <w:rPr>
          <w:rFonts w:ascii="Arial" w:hAnsi="Arial" w:cs="Arial"/>
          <w:b/>
          <w:bCs/>
          <w:sz w:val="24"/>
          <w:szCs w:val="24"/>
        </w:rPr>
      </w:pPr>
      <w:r>
        <w:rPr>
          <w:rFonts w:ascii="Arial" w:hAnsi="Arial" w:cs="Arial"/>
          <w:b/>
          <w:bCs/>
          <w:noProof/>
          <w:sz w:val="24"/>
          <w:szCs w:val="24"/>
          <w:lang w:eastAsia="es-MX"/>
        </w:rPr>
        <w:drawing>
          <wp:inline distT="0" distB="0" distL="0" distR="0" wp14:anchorId="7CB7F6D6" wp14:editId="62D91876">
            <wp:extent cx="4703906" cy="623316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6630" cy="6250021"/>
                    </a:xfrm>
                    <a:prstGeom prst="rect">
                      <a:avLst/>
                    </a:prstGeom>
                    <a:noFill/>
                    <a:ln>
                      <a:noFill/>
                    </a:ln>
                  </pic:spPr>
                </pic:pic>
              </a:graphicData>
            </a:graphic>
          </wp:inline>
        </w:drawing>
      </w:r>
    </w:p>
    <w:p w14:paraId="2DF80683" w14:textId="1F1E883D" w:rsidR="000B1B03" w:rsidRDefault="000B1B03" w:rsidP="00A50F4F">
      <w:pPr>
        <w:jc w:val="center"/>
        <w:rPr>
          <w:rFonts w:ascii="Arial" w:hAnsi="Arial" w:cs="Arial"/>
          <w:b/>
          <w:bCs/>
          <w:sz w:val="24"/>
          <w:szCs w:val="24"/>
        </w:rPr>
      </w:pPr>
    </w:p>
    <w:p w14:paraId="2A3A07DB" w14:textId="0B070066" w:rsidR="00101F63" w:rsidRDefault="00101F63" w:rsidP="00101F63">
      <w:pPr>
        <w:jc w:val="center"/>
        <w:rPr>
          <w:rFonts w:ascii="Arial" w:hAnsi="Arial" w:cs="Arial"/>
          <w:b/>
          <w:bCs/>
          <w:sz w:val="24"/>
          <w:szCs w:val="24"/>
        </w:rPr>
      </w:pPr>
      <w:r w:rsidRPr="00D22E06">
        <w:rPr>
          <w:rFonts w:ascii="Arial" w:hAnsi="Arial" w:cs="Arial"/>
          <w:b/>
          <w:bCs/>
          <w:sz w:val="24"/>
          <w:szCs w:val="24"/>
        </w:rPr>
        <w:t>Figura</w:t>
      </w:r>
      <w:r>
        <w:rPr>
          <w:rFonts w:ascii="Arial" w:hAnsi="Arial" w:cs="Arial"/>
          <w:b/>
          <w:bCs/>
          <w:sz w:val="24"/>
          <w:szCs w:val="24"/>
        </w:rPr>
        <w:t xml:space="preserve"> 1.-</w:t>
      </w:r>
      <w:r w:rsidRPr="00D22E06">
        <w:rPr>
          <w:rFonts w:ascii="Arial" w:hAnsi="Arial" w:cs="Arial"/>
          <w:b/>
          <w:bCs/>
          <w:sz w:val="24"/>
          <w:szCs w:val="24"/>
        </w:rPr>
        <w:t xml:space="preserve"> </w:t>
      </w:r>
      <w:r>
        <w:rPr>
          <w:rFonts w:ascii="Arial" w:hAnsi="Arial" w:cs="Arial"/>
          <w:b/>
          <w:bCs/>
          <w:sz w:val="24"/>
          <w:szCs w:val="24"/>
        </w:rPr>
        <w:t>T</w:t>
      </w:r>
      <w:r w:rsidRPr="00D22E06">
        <w:rPr>
          <w:rFonts w:ascii="Arial" w:hAnsi="Arial" w:cs="Arial"/>
          <w:b/>
          <w:bCs/>
          <w:sz w:val="24"/>
          <w:szCs w:val="24"/>
        </w:rPr>
        <w:t>orre de destilación</w:t>
      </w:r>
      <w:r>
        <w:rPr>
          <w:rFonts w:ascii="Arial" w:hAnsi="Arial" w:cs="Arial"/>
          <w:b/>
          <w:bCs/>
          <w:sz w:val="24"/>
          <w:szCs w:val="24"/>
        </w:rPr>
        <w:t xml:space="preserve"> de 17 etapas; 15 platos, un condensador total y un hervidor parcial</w:t>
      </w:r>
      <w:r w:rsidR="007D52B8">
        <w:rPr>
          <w:rFonts w:ascii="Arial" w:hAnsi="Arial" w:cs="Arial"/>
          <w:b/>
          <w:bCs/>
          <w:sz w:val="24"/>
          <w:szCs w:val="24"/>
        </w:rPr>
        <w:t>, alimentación en la etapa 17</w:t>
      </w:r>
    </w:p>
    <w:p w14:paraId="715D4BEC" w14:textId="23368CAE" w:rsidR="000B1B03" w:rsidRDefault="000B1B03" w:rsidP="00A50F4F">
      <w:pPr>
        <w:jc w:val="center"/>
        <w:rPr>
          <w:rFonts w:ascii="Arial" w:hAnsi="Arial" w:cs="Arial"/>
          <w:b/>
          <w:bCs/>
          <w:sz w:val="24"/>
          <w:szCs w:val="24"/>
        </w:rPr>
      </w:pPr>
    </w:p>
    <w:p w14:paraId="62FAB7D3" w14:textId="7E0D7BAC" w:rsidR="000B1B03" w:rsidRDefault="000B1B03" w:rsidP="00134DE8">
      <w:pPr>
        <w:rPr>
          <w:rFonts w:ascii="Arial" w:hAnsi="Arial" w:cs="Arial"/>
          <w:b/>
          <w:bCs/>
          <w:sz w:val="24"/>
          <w:szCs w:val="24"/>
        </w:rPr>
      </w:pPr>
    </w:p>
    <w:p w14:paraId="0F07184B" w14:textId="664E7AC8" w:rsidR="000B1B03" w:rsidRDefault="000B1B03" w:rsidP="000B1B03">
      <w:pPr>
        <w:rPr>
          <w:rFonts w:ascii="Arial" w:hAnsi="Arial" w:cs="Arial"/>
          <w:b/>
          <w:bCs/>
          <w:sz w:val="24"/>
          <w:szCs w:val="24"/>
        </w:rPr>
      </w:pPr>
    </w:p>
    <w:p w14:paraId="6BC929E3" w14:textId="1F58E480" w:rsidR="00134DE8" w:rsidRDefault="00134DE8" w:rsidP="000B1B03">
      <w:pPr>
        <w:rPr>
          <w:rFonts w:ascii="Arial" w:hAnsi="Arial" w:cs="Arial"/>
          <w:b/>
          <w:bCs/>
          <w:sz w:val="24"/>
          <w:szCs w:val="24"/>
        </w:rPr>
      </w:pPr>
    </w:p>
    <w:p w14:paraId="3042BFDE" w14:textId="77777777" w:rsidR="00134DE8" w:rsidRDefault="00134DE8" w:rsidP="000B1B03">
      <w:pPr>
        <w:rPr>
          <w:rFonts w:ascii="Arial" w:hAnsi="Arial" w:cs="Arial"/>
          <w:b/>
          <w:bCs/>
          <w:sz w:val="24"/>
          <w:szCs w:val="24"/>
        </w:rPr>
      </w:pPr>
      <w:bookmarkStart w:id="1" w:name="_GoBack"/>
      <w:bookmarkEnd w:id="1"/>
    </w:p>
    <w:p w14:paraId="52274450" w14:textId="690E28FE" w:rsidR="00625E7F" w:rsidRDefault="000B1B03" w:rsidP="00A50F4F">
      <w:pPr>
        <w:jc w:val="center"/>
        <w:rPr>
          <w:rFonts w:ascii="Arial" w:hAnsi="Arial" w:cs="Arial"/>
          <w:b/>
          <w:bCs/>
          <w:sz w:val="24"/>
          <w:szCs w:val="24"/>
        </w:rPr>
      </w:pPr>
      <w:r>
        <w:rPr>
          <w:rFonts w:ascii="Arial" w:hAnsi="Arial" w:cs="Arial"/>
          <w:b/>
          <w:bCs/>
          <w:noProof/>
          <w:sz w:val="24"/>
          <w:szCs w:val="24"/>
          <w:lang w:eastAsia="es-MX"/>
        </w:rPr>
        <w:drawing>
          <wp:inline distT="0" distB="0" distL="0" distR="0" wp14:anchorId="4C19B619" wp14:editId="4AF6AAB6">
            <wp:extent cx="5317806" cy="56540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184" cy="5667200"/>
                    </a:xfrm>
                    <a:prstGeom prst="rect">
                      <a:avLst/>
                    </a:prstGeom>
                    <a:noFill/>
                    <a:ln>
                      <a:noFill/>
                    </a:ln>
                  </pic:spPr>
                </pic:pic>
              </a:graphicData>
            </a:graphic>
          </wp:inline>
        </w:drawing>
      </w:r>
    </w:p>
    <w:p w14:paraId="4C386DBE" w14:textId="1DEBB085" w:rsidR="00625E7F" w:rsidRDefault="00625E7F" w:rsidP="000B1B03">
      <w:pPr>
        <w:jc w:val="center"/>
        <w:rPr>
          <w:rFonts w:ascii="Arial" w:hAnsi="Arial" w:cs="Arial"/>
          <w:b/>
          <w:bCs/>
          <w:sz w:val="24"/>
          <w:szCs w:val="24"/>
        </w:rPr>
      </w:pPr>
      <w:r w:rsidRPr="00D22E06">
        <w:rPr>
          <w:rFonts w:ascii="Arial" w:hAnsi="Arial" w:cs="Arial"/>
          <w:b/>
          <w:bCs/>
          <w:sz w:val="24"/>
          <w:szCs w:val="24"/>
        </w:rPr>
        <w:t>Figura</w:t>
      </w:r>
      <w:r>
        <w:rPr>
          <w:rFonts w:ascii="Arial" w:hAnsi="Arial" w:cs="Arial"/>
          <w:b/>
          <w:bCs/>
          <w:sz w:val="24"/>
          <w:szCs w:val="24"/>
        </w:rPr>
        <w:t xml:space="preserve"> 2.-</w:t>
      </w:r>
      <w:r w:rsidRPr="00D22E06">
        <w:rPr>
          <w:rFonts w:ascii="Arial" w:hAnsi="Arial" w:cs="Arial"/>
          <w:b/>
          <w:bCs/>
          <w:sz w:val="24"/>
          <w:szCs w:val="24"/>
        </w:rPr>
        <w:t xml:space="preserve"> </w:t>
      </w:r>
      <w:r w:rsidR="009D523C">
        <w:rPr>
          <w:rFonts w:ascii="Arial" w:hAnsi="Arial" w:cs="Arial"/>
          <w:b/>
          <w:bCs/>
          <w:sz w:val="24"/>
          <w:szCs w:val="24"/>
        </w:rPr>
        <w:t>Diagrama</w:t>
      </w:r>
      <w:r w:rsidRPr="00D22E06">
        <w:rPr>
          <w:rFonts w:ascii="Arial" w:hAnsi="Arial" w:cs="Arial"/>
          <w:b/>
          <w:bCs/>
          <w:sz w:val="24"/>
          <w:szCs w:val="24"/>
        </w:rPr>
        <w:t xml:space="preserve"> de la torre de destilación</w:t>
      </w:r>
      <w:r>
        <w:rPr>
          <w:rFonts w:ascii="Arial" w:hAnsi="Arial" w:cs="Arial"/>
          <w:b/>
          <w:bCs/>
          <w:sz w:val="24"/>
          <w:szCs w:val="24"/>
        </w:rPr>
        <w:t xml:space="preserve"> de 17 etapas; 15 platos, un condensador total y un hervidor parcial</w:t>
      </w:r>
      <w:r w:rsidR="009D523C">
        <w:rPr>
          <w:rFonts w:ascii="Arial" w:hAnsi="Arial" w:cs="Arial"/>
          <w:b/>
          <w:bCs/>
          <w:sz w:val="24"/>
          <w:szCs w:val="24"/>
        </w:rPr>
        <w:t xml:space="preserve"> con alimentación en el </w:t>
      </w:r>
      <w:r w:rsidR="000B1B03">
        <w:rPr>
          <w:rFonts w:ascii="Arial" w:hAnsi="Arial" w:cs="Arial"/>
          <w:b/>
          <w:bCs/>
          <w:sz w:val="24"/>
          <w:szCs w:val="24"/>
        </w:rPr>
        <w:t>hervidor</w:t>
      </w:r>
      <w:r w:rsidR="009D523C">
        <w:rPr>
          <w:rFonts w:ascii="Arial" w:hAnsi="Arial" w:cs="Arial"/>
          <w:b/>
          <w:bCs/>
          <w:sz w:val="24"/>
          <w:szCs w:val="24"/>
        </w:rPr>
        <w:t xml:space="preserve"> </w:t>
      </w:r>
      <w:r w:rsidR="000B1B03">
        <w:rPr>
          <w:rFonts w:ascii="Arial" w:hAnsi="Arial" w:cs="Arial"/>
          <w:b/>
          <w:bCs/>
          <w:sz w:val="24"/>
          <w:szCs w:val="24"/>
        </w:rPr>
        <w:t>17</w:t>
      </w:r>
    </w:p>
    <w:p w14:paraId="27E9B7AF" w14:textId="72DFECB8" w:rsidR="00625E7F" w:rsidRDefault="00625E7F" w:rsidP="00A50F4F">
      <w:pPr>
        <w:jc w:val="center"/>
        <w:rPr>
          <w:rFonts w:ascii="Arial" w:hAnsi="Arial" w:cs="Arial"/>
          <w:b/>
          <w:bCs/>
          <w:sz w:val="24"/>
          <w:szCs w:val="24"/>
        </w:rPr>
      </w:pPr>
    </w:p>
    <w:p w14:paraId="1389319A" w14:textId="1140A402" w:rsidR="009D523C" w:rsidRDefault="009D523C" w:rsidP="00A50F4F">
      <w:pPr>
        <w:jc w:val="center"/>
        <w:rPr>
          <w:rFonts w:ascii="Arial" w:hAnsi="Arial" w:cs="Arial"/>
          <w:b/>
          <w:bCs/>
          <w:sz w:val="24"/>
          <w:szCs w:val="24"/>
        </w:rPr>
      </w:pPr>
    </w:p>
    <w:p w14:paraId="77E0AA01" w14:textId="00E6DAEF" w:rsidR="009D523C" w:rsidRDefault="009D523C" w:rsidP="00A50F4F">
      <w:pPr>
        <w:jc w:val="center"/>
        <w:rPr>
          <w:rFonts w:ascii="Arial" w:hAnsi="Arial" w:cs="Arial"/>
          <w:b/>
          <w:bCs/>
          <w:sz w:val="24"/>
          <w:szCs w:val="24"/>
        </w:rPr>
      </w:pPr>
    </w:p>
    <w:p w14:paraId="3369ABF6" w14:textId="77F6CB7D" w:rsidR="009D523C" w:rsidRDefault="009D523C" w:rsidP="00A50F4F">
      <w:pPr>
        <w:jc w:val="center"/>
        <w:rPr>
          <w:rFonts w:ascii="Arial" w:hAnsi="Arial" w:cs="Arial"/>
          <w:b/>
          <w:bCs/>
          <w:sz w:val="24"/>
          <w:szCs w:val="24"/>
        </w:rPr>
      </w:pPr>
    </w:p>
    <w:p w14:paraId="51E97EEC" w14:textId="5FB07380" w:rsidR="009D523C" w:rsidRDefault="009D523C" w:rsidP="00A50F4F">
      <w:pPr>
        <w:jc w:val="center"/>
        <w:rPr>
          <w:rFonts w:ascii="Arial" w:hAnsi="Arial" w:cs="Arial"/>
          <w:b/>
          <w:bCs/>
          <w:sz w:val="24"/>
          <w:szCs w:val="24"/>
        </w:rPr>
      </w:pPr>
    </w:p>
    <w:p w14:paraId="6E0A03FC" w14:textId="77777777" w:rsidR="00101F63" w:rsidRDefault="00101F63" w:rsidP="00101F63">
      <w:pPr>
        <w:jc w:val="center"/>
        <w:rPr>
          <w:rFonts w:ascii="Arial" w:hAnsi="Arial" w:cs="Arial"/>
        </w:rPr>
      </w:pPr>
      <w:r>
        <w:rPr>
          <w:noProof/>
          <w:lang w:eastAsia="es-MX"/>
        </w:rPr>
        <w:drawing>
          <wp:inline distT="0" distB="0" distL="0" distR="0" wp14:anchorId="0BD3B29C" wp14:editId="522C39A8">
            <wp:extent cx="5953499" cy="3086100"/>
            <wp:effectExtent l="0" t="0" r="9525" b="0"/>
            <wp:docPr id="104" name="Imagen 104" descr="Imagen que contiene edificio, cuarto, coci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n 104" descr="Imagen que contiene edificio, cuarto, cocina, computador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8548" cy="3140554"/>
                    </a:xfrm>
                    <a:prstGeom prst="rect">
                      <a:avLst/>
                    </a:prstGeom>
                    <a:noFill/>
                    <a:ln>
                      <a:noFill/>
                    </a:ln>
                  </pic:spPr>
                </pic:pic>
              </a:graphicData>
            </a:graphic>
          </wp:inline>
        </w:drawing>
      </w:r>
    </w:p>
    <w:p w14:paraId="1147D56F" w14:textId="4B7FD3FB" w:rsidR="00101F63" w:rsidRDefault="00101F63" w:rsidP="00101F63">
      <w:pPr>
        <w:jc w:val="center"/>
        <w:rPr>
          <w:rFonts w:ascii="Arial" w:hAnsi="Arial" w:cs="Arial"/>
        </w:rPr>
      </w:pPr>
      <w:r w:rsidRPr="00283B59">
        <w:rPr>
          <w:rFonts w:ascii="Arial" w:hAnsi="Arial" w:cs="Arial"/>
          <w:b/>
          <w:bCs/>
          <w:sz w:val="24"/>
          <w:szCs w:val="24"/>
        </w:rPr>
        <w:t xml:space="preserve">Fotografía </w:t>
      </w:r>
      <w:r>
        <w:rPr>
          <w:rFonts w:ascii="Arial" w:hAnsi="Arial" w:cs="Arial"/>
          <w:b/>
          <w:bCs/>
          <w:sz w:val="24"/>
          <w:szCs w:val="24"/>
        </w:rPr>
        <w:t xml:space="preserve">2.- </w:t>
      </w:r>
      <w:r w:rsidR="002C0962">
        <w:rPr>
          <w:rFonts w:ascii="Arial" w:hAnsi="Arial" w:cs="Arial"/>
          <w:b/>
          <w:bCs/>
          <w:sz w:val="24"/>
          <w:szCs w:val="24"/>
        </w:rPr>
        <w:t>La t</w:t>
      </w:r>
      <w:r w:rsidRPr="00283B59">
        <w:rPr>
          <w:rFonts w:ascii="Arial" w:hAnsi="Arial" w:cs="Arial"/>
          <w:b/>
          <w:bCs/>
          <w:sz w:val="24"/>
          <w:szCs w:val="24"/>
        </w:rPr>
        <w:t xml:space="preserve">orre de destilación donde </w:t>
      </w:r>
      <w:r>
        <w:rPr>
          <w:rFonts w:ascii="Arial" w:hAnsi="Arial" w:cs="Arial"/>
          <w:b/>
          <w:bCs/>
          <w:sz w:val="24"/>
          <w:szCs w:val="24"/>
        </w:rPr>
        <w:t>s</w:t>
      </w:r>
      <w:r w:rsidRPr="00283B59">
        <w:rPr>
          <w:rFonts w:ascii="Arial" w:hAnsi="Arial" w:cs="Arial"/>
          <w:b/>
          <w:bCs/>
          <w:sz w:val="24"/>
          <w:szCs w:val="24"/>
        </w:rPr>
        <w:t>e muestra la alimentaci</w:t>
      </w:r>
      <w:r>
        <w:rPr>
          <w:rFonts w:ascii="Arial" w:hAnsi="Arial" w:cs="Arial"/>
          <w:b/>
          <w:bCs/>
          <w:sz w:val="24"/>
          <w:szCs w:val="24"/>
        </w:rPr>
        <w:t>ón</w:t>
      </w:r>
      <w:r w:rsidRPr="00283B59">
        <w:rPr>
          <w:rFonts w:ascii="Arial" w:hAnsi="Arial" w:cs="Arial"/>
          <w:b/>
          <w:bCs/>
          <w:sz w:val="24"/>
          <w:szCs w:val="24"/>
        </w:rPr>
        <w:t xml:space="preserve"> en </w:t>
      </w:r>
      <w:r>
        <w:rPr>
          <w:rFonts w:ascii="Arial" w:hAnsi="Arial" w:cs="Arial"/>
          <w:b/>
          <w:bCs/>
          <w:sz w:val="24"/>
          <w:szCs w:val="24"/>
        </w:rPr>
        <w:t xml:space="preserve">el plato </w:t>
      </w:r>
      <w:r w:rsidRPr="00283B59">
        <w:rPr>
          <w:rFonts w:ascii="Arial" w:hAnsi="Arial" w:cs="Arial"/>
          <w:b/>
          <w:bCs/>
          <w:sz w:val="24"/>
          <w:szCs w:val="24"/>
        </w:rPr>
        <w:t>11</w:t>
      </w:r>
    </w:p>
    <w:p w14:paraId="3E2C8C8A" w14:textId="77777777" w:rsidR="00101F63" w:rsidRDefault="00101F63" w:rsidP="00101F63">
      <w:pPr>
        <w:jc w:val="center"/>
        <w:rPr>
          <w:rFonts w:ascii="Arial" w:hAnsi="Arial" w:cs="Arial"/>
        </w:rPr>
      </w:pPr>
      <w:r>
        <w:rPr>
          <w:noProof/>
          <w:lang w:eastAsia="es-MX"/>
        </w:rPr>
        <w:lastRenderedPageBreak/>
        <w:drawing>
          <wp:inline distT="0" distB="0" distL="0" distR="0" wp14:anchorId="41CBD38E" wp14:editId="3CB6DA79">
            <wp:extent cx="5311140" cy="5467636"/>
            <wp:effectExtent l="0" t="0" r="3810" b="0"/>
            <wp:docPr id="101" name="Imagen 10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Diagrama, Esquemát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140" cy="5467636"/>
                    </a:xfrm>
                    <a:prstGeom prst="rect">
                      <a:avLst/>
                    </a:prstGeom>
                    <a:noFill/>
                    <a:ln>
                      <a:noFill/>
                    </a:ln>
                  </pic:spPr>
                </pic:pic>
              </a:graphicData>
            </a:graphic>
          </wp:inline>
        </w:drawing>
      </w:r>
    </w:p>
    <w:p w14:paraId="19DCAC54" w14:textId="5C84842E" w:rsidR="00101F63" w:rsidRDefault="00101F63" w:rsidP="00101F63">
      <w:pPr>
        <w:spacing w:after="0"/>
        <w:jc w:val="center"/>
        <w:rPr>
          <w:rFonts w:ascii="Arial" w:hAnsi="Arial" w:cs="Arial"/>
          <w:b/>
          <w:bCs/>
          <w:sz w:val="24"/>
          <w:szCs w:val="24"/>
        </w:rPr>
      </w:pPr>
      <w:r w:rsidRPr="00D22E06">
        <w:rPr>
          <w:rFonts w:ascii="Arial" w:hAnsi="Arial" w:cs="Arial"/>
          <w:b/>
          <w:bCs/>
          <w:sz w:val="24"/>
          <w:szCs w:val="24"/>
        </w:rPr>
        <w:t>Figura</w:t>
      </w:r>
      <w:r>
        <w:rPr>
          <w:rFonts w:ascii="Arial" w:hAnsi="Arial" w:cs="Arial"/>
          <w:b/>
          <w:bCs/>
          <w:sz w:val="24"/>
          <w:szCs w:val="24"/>
        </w:rPr>
        <w:t xml:space="preserve"> 3.-</w:t>
      </w:r>
      <w:r w:rsidRPr="00D22E06">
        <w:rPr>
          <w:rFonts w:ascii="Arial" w:hAnsi="Arial" w:cs="Arial"/>
          <w:b/>
          <w:bCs/>
          <w:sz w:val="24"/>
          <w:szCs w:val="24"/>
        </w:rPr>
        <w:t xml:space="preserve"> </w:t>
      </w:r>
      <w:r>
        <w:rPr>
          <w:rFonts w:ascii="Arial" w:hAnsi="Arial" w:cs="Arial"/>
          <w:b/>
          <w:bCs/>
          <w:sz w:val="24"/>
          <w:szCs w:val="24"/>
        </w:rPr>
        <w:t>D</w:t>
      </w:r>
      <w:r w:rsidRPr="00D22E06">
        <w:rPr>
          <w:rFonts w:ascii="Arial" w:hAnsi="Arial" w:cs="Arial"/>
          <w:b/>
          <w:bCs/>
          <w:sz w:val="24"/>
          <w:szCs w:val="24"/>
        </w:rPr>
        <w:t>e la torre de destilación</w:t>
      </w:r>
      <w:r>
        <w:rPr>
          <w:rFonts w:ascii="Arial" w:hAnsi="Arial" w:cs="Arial"/>
          <w:b/>
          <w:bCs/>
          <w:sz w:val="24"/>
          <w:szCs w:val="24"/>
        </w:rPr>
        <w:t xml:space="preserve"> de 17 etapas; 15 platos, un condensador total y un hervidor parcial con alimentación en el plato 11</w:t>
      </w:r>
    </w:p>
    <w:p w14:paraId="0F4BE7D8" w14:textId="77777777" w:rsidR="00101F63" w:rsidRDefault="00101F63" w:rsidP="00A50F4F">
      <w:pPr>
        <w:jc w:val="center"/>
        <w:rPr>
          <w:rFonts w:ascii="Arial" w:hAnsi="Arial" w:cs="Arial"/>
          <w:b/>
          <w:bCs/>
          <w:sz w:val="24"/>
          <w:szCs w:val="24"/>
        </w:rPr>
      </w:pPr>
    </w:p>
    <w:p w14:paraId="56A3D3A9" w14:textId="6FD5315E" w:rsidR="009D523C" w:rsidRDefault="009D523C" w:rsidP="00A50F4F">
      <w:pPr>
        <w:jc w:val="center"/>
        <w:rPr>
          <w:rFonts w:ascii="Arial" w:hAnsi="Arial" w:cs="Arial"/>
          <w:b/>
          <w:bCs/>
          <w:sz w:val="24"/>
          <w:szCs w:val="24"/>
        </w:rPr>
      </w:pPr>
      <w:r>
        <w:rPr>
          <w:rFonts w:ascii="Arial" w:hAnsi="Arial" w:cs="Arial"/>
          <w:noProof/>
          <w:lang w:eastAsia="es-MX"/>
        </w:rPr>
        <w:lastRenderedPageBreak/>
        <w:drawing>
          <wp:inline distT="0" distB="0" distL="0" distR="0" wp14:anchorId="0C796BE6" wp14:editId="292D0E87">
            <wp:extent cx="5566016" cy="6027420"/>
            <wp:effectExtent l="0" t="0" r="0" b="0"/>
            <wp:docPr id="18" name="Imagen 1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400" cy="6042996"/>
                    </a:xfrm>
                    <a:prstGeom prst="rect">
                      <a:avLst/>
                    </a:prstGeom>
                    <a:noFill/>
                    <a:ln>
                      <a:noFill/>
                    </a:ln>
                  </pic:spPr>
                </pic:pic>
              </a:graphicData>
            </a:graphic>
          </wp:inline>
        </w:drawing>
      </w:r>
    </w:p>
    <w:p w14:paraId="7865F35A" w14:textId="77777777" w:rsidR="009D523C" w:rsidRDefault="009D523C" w:rsidP="009D523C">
      <w:pPr>
        <w:rPr>
          <w:rFonts w:ascii="Arial" w:hAnsi="Arial" w:cs="Arial"/>
          <w:b/>
          <w:bCs/>
          <w:sz w:val="24"/>
          <w:szCs w:val="24"/>
        </w:rPr>
      </w:pPr>
    </w:p>
    <w:p w14:paraId="46E9FBF0" w14:textId="597109CF" w:rsidR="00F31575" w:rsidRDefault="009D523C" w:rsidP="00101F63">
      <w:pPr>
        <w:jc w:val="center"/>
        <w:rPr>
          <w:rFonts w:ascii="Arial" w:hAnsi="Arial" w:cs="Arial"/>
          <w:b/>
          <w:bCs/>
          <w:sz w:val="24"/>
          <w:szCs w:val="24"/>
        </w:rPr>
      </w:pPr>
      <w:r w:rsidRPr="00D22E06">
        <w:rPr>
          <w:rFonts w:ascii="Arial" w:hAnsi="Arial" w:cs="Arial"/>
          <w:b/>
          <w:bCs/>
          <w:sz w:val="24"/>
          <w:szCs w:val="24"/>
        </w:rPr>
        <w:t>Figura</w:t>
      </w:r>
      <w:r>
        <w:rPr>
          <w:rFonts w:ascii="Arial" w:hAnsi="Arial" w:cs="Arial"/>
          <w:b/>
          <w:bCs/>
          <w:sz w:val="24"/>
          <w:szCs w:val="24"/>
        </w:rPr>
        <w:t xml:space="preserve"> </w:t>
      </w:r>
      <w:r w:rsidR="00101F63">
        <w:rPr>
          <w:rFonts w:ascii="Arial" w:hAnsi="Arial" w:cs="Arial"/>
          <w:b/>
          <w:bCs/>
          <w:sz w:val="24"/>
          <w:szCs w:val="24"/>
        </w:rPr>
        <w:t>4</w:t>
      </w:r>
      <w:r>
        <w:rPr>
          <w:rFonts w:ascii="Arial" w:hAnsi="Arial" w:cs="Arial"/>
          <w:b/>
          <w:bCs/>
          <w:sz w:val="24"/>
          <w:szCs w:val="24"/>
        </w:rPr>
        <w:t>.-</w:t>
      </w:r>
      <w:r w:rsidRPr="00D22E06">
        <w:rPr>
          <w:rFonts w:ascii="Arial" w:hAnsi="Arial" w:cs="Arial"/>
          <w:b/>
          <w:bCs/>
          <w:sz w:val="24"/>
          <w:szCs w:val="24"/>
        </w:rPr>
        <w:t xml:space="preserve"> </w:t>
      </w:r>
      <w:r>
        <w:rPr>
          <w:rFonts w:ascii="Arial" w:hAnsi="Arial" w:cs="Arial"/>
          <w:b/>
          <w:bCs/>
          <w:sz w:val="24"/>
          <w:szCs w:val="24"/>
        </w:rPr>
        <w:t>Diagrama</w:t>
      </w:r>
      <w:r w:rsidRPr="00D22E06">
        <w:rPr>
          <w:rFonts w:ascii="Arial" w:hAnsi="Arial" w:cs="Arial"/>
          <w:b/>
          <w:bCs/>
          <w:sz w:val="24"/>
          <w:szCs w:val="24"/>
        </w:rPr>
        <w:t xml:space="preserve"> de la torre de destilación</w:t>
      </w:r>
      <w:r>
        <w:rPr>
          <w:rFonts w:ascii="Arial" w:hAnsi="Arial" w:cs="Arial"/>
          <w:b/>
          <w:bCs/>
          <w:sz w:val="24"/>
          <w:szCs w:val="24"/>
        </w:rPr>
        <w:t xml:space="preserve"> de 17 etapas; 15 platos, un condensador total y un hervidor parcial con alimentación en el plato 11</w:t>
      </w:r>
    </w:p>
    <w:p w14:paraId="60923964" w14:textId="77777777" w:rsidR="00101F63" w:rsidRPr="00101F63" w:rsidRDefault="00101F63" w:rsidP="00101F63">
      <w:pPr>
        <w:jc w:val="center"/>
        <w:rPr>
          <w:rFonts w:ascii="Arial" w:hAnsi="Arial" w:cs="Arial"/>
          <w:b/>
          <w:bCs/>
          <w:sz w:val="24"/>
          <w:szCs w:val="24"/>
        </w:rPr>
      </w:pPr>
    </w:p>
    <w:p w14:paraId="747F9B3C" w14:textId="64A0E218" w:rsidR="007969E5" w:rsidRPr="00346C9B" w:rsidRDefault="007E4243" w:rsidP="00346C9B">
      <w:pPr>
        <w:jc w:val="both"/>
        <w:rPr>
          <w:rFonts w:ascii="Arial" w:hAnsi="Arial" w:cs="Arial"/>
          <w:sz w:val="24"/>
          <w:szCs w:val="24"/>
        </w:rPr>
      </w:pPr>
      <w:r w:rsidRPr="007E4243">
        <w:rPr>
          <w:rFonts w:ascii="Arial" w:hAnsi="Arial" w:cs="Arial"/>
          <w:sz w:val="24"/>
          <w:szCs w:val="24"/>
        </w:rPr>
        <w:t>Si la columna está equipada con un condensador total, este no se contabiliza como un plato de la zona de enriquecimiento, un condensador parcial o un hervidor parcial contribuyen cada uno como un plato más en el número de platos presentes en la columna</w:t>
      </w:r>
    </w:p>
    <w:p w14:paraId="59C80DE6" w14:textId="77777777" w:rsidR="00474924" w:rsidRDefault="00474924" w:rsidP="006106F5">
      <w:pPr>
        <w:rPr>
          <w:rFonts w:ascii="Arial" w:hAnsi="Arial" w:cs="Arial"/>
          <w:b/>
          <w:bCs/>
          <w:sz w:val="24"/>
          <w:szCs w:val="24"/>
        </w:rPr>
      </w:pPr>
    </w:p>
    <w:p w14:paraId="3F2538AD" w14:textId="4A271E73" w:rsidR="006106F5" w:rsidRPr="006106F5" w:rsidRDefault="006106F5" w:rsidP="006106F5">
      <w:pPr>
        <w:rPr>
          <w:rFonts w:ascii="Arial" w:hAnsi="Arial" w:cs="Arial"/>
          <w:sz w:val="24"/>
          <w:szCs w:val="24"/>
        </w:rPr>
      </w:pPr>
      <w:r w:rsidRPr="00BA19B4">
        <w:rPr>
          <w:rFonts w:ascii="Arial" w:hAnsi="Arial" w:cs="Arial"/>
          <w:b/>
          <w:bCs/>
          <w:sz w:val="24"/>
          <w:szCs w:val="24"/>
        </w:rPr>
        <w:lastRenderedPageBreak/>
        <w:t>2.7</w:t>
      </w:r>
      <w:r w:rsidRPr="006106F5">
        <w:rPr>
          <w:rFonts w:ascii="Arial" w:hAnsi="Arial" w:cs="Arial"/>
          <w:sz w:val="24"/>
          <w:szCs w:val="24"/>
        </w:rPr>
        <w:t xml:space="preserve"> DESARROLLO EXPERIMENTAL </w:t>
      </w:r>
    </w:p>
    <w:p w14:paraId="7CBCDED0" w14:textId="77777777" w:rsidR="006106F5" w:rsidRPr="006106F5" w:rsidRDefault="006106F5" w:rsidP="006106F5">
      <w:pPr>
        <w:spacing w:line="120" w:lineRule="atLeast"/>
        <w:jc w:val="both"/>
        <w:rPr>
          <w:rFonts w:ascii="Arial" w:hAnsi="Arial" w:cs="Arial"/>
          <w:bCs/>
          <w:sz w:val="24"/>
          <w:szCs w:val="24"/>
        </w:rPr>
      </w:pPr>
      <w:r w:rsidRPr="006106F5">
        <w:rPr>
          <w:rFonts w:ascii="Arial" w:hAnsi="Arial" w:cs="Arial"/>
          <w:bCs/>
          <w:sz w:val="24"/>
          <w:szCs w:val="24"/>
        </w:rPr>
        <w:t>ARANQUE DEL EQUIPO</w:t>
      </w:r>
    </w:p>
    <w:p w14:paraId="6C8C06C3" w14:textId="77777777" w:rsidR="006106F5" w:rsidRDefault="006106F5" w:rsidP="006106F5">
      <w:pPr>
        <w:pStyle w:val="Sangra3detindependiente"/>
        <w:spacing w:after="0"/>
        <w:ind w:left="0"/>
        <w:rPr>
          <w:rFonts w:ascii="Arial" w:hAnsi="Arial" w:cs="Arial"/>
          <w:sz w:val="24"/>
          <w:szCs w:val="24"/>
        </w:rPr>
      </w:pPr>
      <w:r w:rsidRPr="006106F5">
        <w:rPr>
          <w:rFonts w:ascii="Arial" w:hAnsi="Arial" w:cs="Arial"/>
          <w:sz w:val="24"/>
          <w:szCs w:val="24"/>
        </w:rPr>
        <w:t xml:space="preserve">a.- Preparar en el recipiente de alimentación, una mezcla de etanol-agua entre el </w:t>
      </w:r>
      <w:r>
        <w:rPr>
          <w:rFonts w:ascii="Arial" w:hAnsi="Arial" w:cs="Arial"/>
          <w:sz w:val="24"/>
          <w:szCs w:val="24"/>
        </w:rPr>
        <w:t xml:space="preserve">   </w:t>
      </w:r>
    </w:p>
    <w:p w14:paraId="577579AC" w14:textId="77777777" w:rsidR="006106F5" w:rsidRPr="00500FBD" w:rsidRDefault="006106F5" w:rsidP="00500FBD">
      <w:pPr>
        <w:spacing w:after="0" w:line="240" w:lineRule="auto"/>
        <w:rPr>
          <w:rFonts w:ascii="Arial" w:hAnsi="Arial" w:cs="Arial"/>
          <w:sz w:val="24"/>
          <w:szCs w:val="24"/>
        </w:rPr>
      </w:pPr>
      <w:r w:rsidRPr="00500FBD">
        <w:rPr>
          <w:rFonts w:ascii="Arial" w:hAnsi="Arial" w:cs="Arial"/>
          <w:sz w:val="24"/>
          <w:szCs w:val="24"/>
        </w:rPr>
        <w:t xml:space="preserve">     30 y 35% en masa de etanol. Anotar su valor en la Tabla de resultados   </w:t>
      </w:r>
    </w:p>
    <w:p w14:paraId="0A5DC2D0" w14:textId="65308CD3" w:rsidR="006106F5" w:rsidRPr="006106F5" w:rsidRDefault="006106F5" w:rsidP="006106F5">
      <w:pPr>
        <w:pStyle w:val="Sangra3detindependiente"/>
        <w:spacing w:after="0"/>
        <w:ind w:left="0"/>
        <w:rPr>
          <w:rFonts w:ascii="Arial" w:hAnsi="Arial" w:cs="Arial"/>
          <w:sz w:val="24"/>
          <w:szCs w:val="24"/>
        </w:rPr>
      </w:pPr>
      <w:r>
        <w:rPr>
          <w:rFonts w:ascii="Arial" w:hAnsi="Arial" w:cs="Arial"/>
          <w:sz w:val="24"/>
          <w:szCs w:val="24"/>
        </w:rPr>
        <w:t xml:space="preserve">     </w:t>
      </w:r>
      <w:r w:rsidRPr="006106F5">
        <w:rPr>
          <w:rFonts w:ascii="Arial" w:hAnsi="Arial" w:cs="Arial"/>
          <w:sz w:val="24"/>
          <w:szCs w:val="24"/>
        </w:rPr>
        <w:t>experimentales.</w:t>
      </w:r>
    </w:p>
    <w:p w14:paraId="4A0765A0" w14:textId="77777777" w:rsidR="006106F5" w:rsidRPr="006106F5" w:rsidRDefault="006106F5" w:rsidP="006106F5">
      <w:pPr>
        <w:spacing w:line="120" w:lineRule="atLeast"/>
        <w:jc w:val="both"/>
        <w:rPr>
          <w:rFonts w:ascii="Arial" w:hAnsi="Arial" w:cs="Arial"/>
          <w:kern w:val="16"/>
          <w:sz w:val="24"/>
          <w:szCs w:val="24"/>
        </w:rPr>
      </w:pPr>
      <w:r w:rsidRPr="006106F5">
        <w:rPr>
          <w:rFonts w:ascii="Arial" w:hAnsi="Arial" w:cs="Arial"/>
          <w:kern w:val="16"/>
          <w:sz w:val="24"/>
          <w:szCs w:val="24"/>
        </w:rPr>
        <w:t>b.- Abrir la válvula de suministro del agua de enfriamiento al equipo</w:t>
      </w:r>
    </w:p>
    <w:p w14:paraId="18D29095" w14:textId="77777777" w:rsidR="006106F5" w:rsidRPr="006106F5" w:rsidRDefault="006106F5" w:rsidP="006106F5">
      <w:pPr>
        <w:spacing w:after="0" w:line="120" w:lineRule="atLeast"/>
        <w:ind w:left="360" w:hanging="360"/>
        <w:jc w:val="both"/>
        <w:rPr>
          <w:rFonts w:ascii="Arial" w:hAnsi="Arial" w:cs="Arial"/>
          <w:kern w:val="16"/>
          <w:sz w:val="24"/>
          <w:szCs w:val="24"/>
        </w:rPr>
      </w:pPr>
      <w:r w:rsidRPr="006106F5">
        <w:rPr>
          <w:rFonts w:ascii="Arial" w:hAnsi="Arial" w:cs="Arial"/>
          <w:kern w:val="16"/>
          <w:sz w:val="24"/>
          <w:szCs w:val="24"/>
        </w:rPr>
        <w:t xml:space="preserve">c.- Alimentar al condensador de destilados un flujo de agua de </w:t>
      </w:r>
      <w:smartTag w:uri="urn:schemas-microsoft-com:office:smarttags" w:element="metricconverter">
        <w:smartTagPr>
          <w:attr w:name="ProductID" w:val="400 L"/>
        </w:smartTagPr>
        <w:r w:rsidRPr="006106F5">
          <w:rPr>
            <w:rFonts w:ascii="Arial" w:hAnsi="Arial" w:cs="Arial"/>
            <w:kern w:val="16"/>
            <w:sz w:val="24"/>
            <w:szCs w:val="24"/>
          </w:rPr>
          <w:t>400 L</w:t>
        </w:r>
      </w:smartTag>
      <w:r w:rsidRPr="006106F5">
        <w:rPr>
          <w:rFonts w:ascii="Arial" w:hAnsi="Arial" w:cs="Arial"/>
          <w:kern w:val="16"/>
          <w:sz w:val="24"/>
          <w:szCs w:val="24"/>
        </w:rPr>
        <w:t xml:space="preserve"> / h, utilizar el rotámetro correspondiente. Alimentar agua a los enfriadores de fondos y de destilados.</w:t>
      </w:r>
    </w:p>
    <w:p w14:paraId="6101555B" w14:textId="77777777" w:rsidR="006106F5" w:rsidRPr="006106F5" w:rsidRDefault="006106F5" w:rsidP="006106F5">
      <w:pPr>
        <w:spacing w:after="0" w:line="240" w:lineRule="atLeast"/>
        <w:ind w:left="360" w:hanging="360"/>
        <w:jc w:val="both"/>
        <w:rPr>
          <w:rFonts w:ascii="Arial" w:hAnsi="Arial" w:cs="Arial"/>
          <w:kern w:val="16"/>
          <w:sz w:val="24"/>
          <w:szCs w:val="24"/>
        </w:rPr>
      </w:pPr>
      <w:r w:rsidRPr="006106F5">
        <w:rPr>
          <w:rFonts w:ascii="Arial" w:hAnsi="Arial" w:cs="Arial"/>
          <w:kern w:val="16"/>
          <w:sz w:val="24"/>
          <w:szCs w:val="24"/>
        </w:rPr>
        <w:t xml:space="preserve">d.- Accionar el botón de alimentación de energía eléctrica que se encuentra en la parte posterior del equipo, moverlo de la posición </w:t>
      </w:r>
      <w:r w:rsidRPr="006106F5">
        <w:rPr>
          <w:rFonts w:ascii="Arial" w:hAnsi="Arial" w:cs="Arial"/>
          <w:b/>
          <w:kern w:val="16"/>
          <w:sz w:val="24"/>
          <w:szCs w:val="24"/>
        </w:rPr>
        <w:t>O</w:t>
      </w:r>
      <w:r w:rsidRPr="006106F5">
        <w:rPr>
          <w:rFonts w:ascii="Arial" w:hAnsi="Arial" w:cs="Arial"/>
          <w:kern w:val="16"/>
          <w:sz w:val="24"/>
          <w:szCs w:val="24"/>
        </w:rPr>
        <w:t xml:space="preserve"> a la posición </w:t>
      </w:r>
      <w:r w:rsidRPr="006106F5">
        <w:rPr>
          <w:rFonts w:ascii="Arial" w:hAnsi="Arial" w:cs="Arial"/>
          <w:b/>
          <w:kern w:val="16"/>
          <w:sz w:val="24"/>
          <w:szCs w:val="24"/>
        </w:rPr>
        <w:t>I</w:t>
      </w:r>
      <w:r w:rsidRPr="006106F5">
        <w:rPr>
          <w:rFonts w:ascii="Arial" w:hAnsi="Arial" w:cs="Arial"/>
          <w:kern w:val="16"/>
          <w:sz w:val="24"/>
          <w:szCs w:val="24"/>
        </w:rPr>
        <w:t xml:space="preserve">, después accionar el botón negro a </w:t>
      </w:r>
      <w:r w:rsidRPr="006106F5">
        <w:rPr>
          <w:rFonts w:ascii="Arial" w:hAnsi="Arial" w:cs="Arial"/>
          <w:b/>
          <w:kern w:val="16"/>
          <w:sz w:val="24"/>
          <w:szCs w:val="24"/>
        </w:rPr>
        <w:t>ON</w:t>
      </w:r>
      <w:r w:rsidRPr="006106F5">
        <w:rPr>
          <w:rFonts w:ascii="Arial" w:hAnsi="Arial" w:cs="Arial"/>
          <w:kern w:val="16"/>
          <w:sz w:val="24"/>
          <w:szCs w:val="24"/>
        </w:rPr>
        <w:t xml:space="preserve"> que se encuentra atrás del equipo.</w:t>
      </w:r>
    </w:p>
    <w:p w14:paraId="0B346ADD" w14:textId="77777777" w:rsidR="006106F5" w:rsidRPr="006106F5" w:rsidRDefault="006106F5" w:rsidP="006106F5">
      <w:pPr>
        <w:spacing w:after="0" w:line="240" w:lineRule="atLeast"/>
        <w:jc w:val="both"/>
        <w:rPr>
          <w:rFonts w:ascii="Arial" w:hAnsi="Arial" w:cs="Arial"/>
          <w:kern w:val="16"/>
          <w:sz w:val="24"/>
          <w:szCs w:val="24"/>
        </w:rPr>
      </w:pPr>
      <w:proofErr w:type="spellStart"/>
      <w:r w:rsidRPr="006106F5">
        <w:rPr>
          <w:rFonts w:ascii="Arial" w:hAnsi="Arial" w:cs="Arial"/>
          <w:kern w:val="16"/>
          <w:sz w:val="24"/>
          <w:szCs w:val="24"/>
        </w:rPr>
        <w:t>e</w:t>
      </w:r>
      <w:proofErr w:type="spellEnd"/>
      <w:r w:rsidRPr="006106F5">
        <w:rPr>
          <w:rFonts w:ascii="Arial" w:hAnsi="Arial" w:cs="Arial"/>
          <w:kern w:val="16"/>
          <w:sz w:val="24"/>
          <w:szCs w:val="24"/>
        </w:rPr>
        <w:t>.- Quitar el seguro del paro de urgencia girando la perilla a la derecha</w:t>
      </w:r>
    </w:p>
    <w:p w14:paraId="74F45BDA" w14:textId="77777777" w:rsidR="006106F5" w:rsidRPr="006106F5" w:rsidRDefault="006106F5" w:rsidP="006106F5">
      <w:pPr>
        <w:spacing w:after="0" w:line="240" w:lineRule="atLeast"/>
        <w:jc w:val="both"/>
        <w:rPr>
          <w:rFonts w:ascii="Arial" w:hAnsi="Arial" w:cs="Arial"/>
          <w:kern w:val="16"/>
          <w:sz w:val="24"/>
          <w:szCs w:val="24"/>
        </w:rPr>
      </w:pPr>
      <w:r w:rsidRPr="006106F5">
        <w:rPr>
          <w:rFonts w:ascii="Arial" w:hAnsi="Arial" w:cs="Arial"/>
          <w:kern w:val="16"/>
          <w:sz w:val="24"/>
          <w:szCs w:val="24"/>
        </w:rPr>
        <w:t>f.- Oprimir el control de marcha general</w:t>
      </w:r>
    </w:p>
    <w:p w14:paraId="5D74A38B" w14:textId="77777777" w:rsidR="006106F5" w:rsidRPr="006106F5" w:rsidRDefault="006106F5" w:rsidP="006106F5">
      <w:pPr>
        <w:spacing w:after="0"/>
        <w:ind w:left="360" w:hanging="360"/>
        <w:jc w:val="both"/>
        <w:rPr>
          <w:rFonts w:ascii="Arial" w:hAnsi="Arial" w:cs="Arial"/>
          <w:kern w:val="16"/>
          <w:sz w:val="24"/>
          <w:szCs w:val="24"/>
        </w:rPr>
      </w:pPr>
      <w:r w:rsidRPr="006106F5">
        <w:rPr>
          <w:rFonts w:ascii="Arial" w:hAnsi="Arial" w:cs="Arial"/>
          <w:kern w:val="16"/>
          <w:sz w:val="24"/>
          <w:szCs w:val="24"/>
        </w:rPr>
        <w:t xml:space="preserve">g.- </w:t>
      </w:r>
      <w:r w:rsidRPr="006106F5">
        <w:rPr>
          <w:rFonts w:ascii="Arial" w:hAnsi="Arial" w:cs="Arial"/>
          <w:bCs/>
          <w:sz w:val="24"/>
          <w:szCs w:val="24"/>
        </w:rPr>
        <w:t>Observar la parte frontal de la bomba y operar la perilla del llenado del pistón y las flechas para el número de pulsaciones.</w:t>
      </w:r>
      <w:r w:rsidRPr="006106F5">
        <w:rPr>
          <w:rFonts w:ascii="Arial" w:hAnsi="Arial" w:cs="Arial"/>
          <w:kern w:val="16"/>
          <w:sz w:val="24"/>
          <w:szCs w:val="24"/>
        </w:rPr>
        <w:t xml:space="preserve"> </w:t>
      </w:r>
      <w:r w:rsidRPr="006106F5">
        <w:rPr>
          <w:rFonts w:ascii="Arial" w:hAnsi="Arial" w:cs="Arial"/>
          <w:sz w:val="24"/>
          <w:szCs w:val="24"/>
        </w:rPr>
        <w:t xml:space="preserve">Obtener las </w:t>
      </w:r>
      <w:r w:rsidRPr="006106F5">
        <w:rPr>
          <w:rFonts w:ascii="Arial" w:hAnsi="Arial" w:cs="Arial"/>
          <w:kern w:val="16"/>
          <w:sz w:val="24"/>
          <w:szCs w:val="24"/>
        </w:rPr>
        <w:t>posiciones 50 / 50, que proporcionan el flujo de alimentación.</w:t>
      </w:r>
    </w:p>
    <w:p w14:paraId="148ABC06" w14:textId="2AE799D7" w:rsidR="006106F5" w:rsidRDefault="006106F5" w:rsidP="000C380C">
      <w:pPr>
        <w:pStyle w:val="Sangra3detindependiente"/>
        <w:spacing w:after="0" w:line="240" w:lineRule="atLeast"/>
        <w:ind w:left="0"/>
        <w:rPr>
          <w:rFonts w:ascii="Arial" w:hAnsi="Arial" w:cs="Arial"/>
          <w:sz w:val="24"/>
          <w:szCs w:val="24"/>
        </w:rPr>
      </w:pPr>
      <w:r w:rsidRPr="006106F5">
        <w:rPr>
          <w:rFonts w:ascii="Arial" w:hAnsi="Arial" w:cs="Arial"/>
          <w:sz w:val="24"/>
          <w:szCs w:val="24"/>
        </w:rPr>
        <w:t>h.- Abrir la segunda válvula de la salida del precalentador (contando de arriba</w:t>
      </w:r>
      <w:r>
        <w:rPr>
          <w:rFonts w:ascii="Arial" w:hAnsi="Arial" w:cs="Arial"/>
          <w:sz w:val="24"/>
          <w:szCs w:val="24"/>
        </w:rPr>
        <w:t xml:space="preserve">    </w:t>
      </w:r>
    </w:p>
    <w:p w14:paraId="5EB2F452" w14:textId="1F70B740" w:rsidR="006106F5" w:rsidRPr="006106F5" w:rsidRDefault="006106F5" w:rsidP="000C380C">
      <w:pPr>
        <w:pStyle w:val="Sangra3detindependiente"/>
        <w:spacing w:after="0" w:line="240" w:lineRule="atLeast"/>
        <w:ind w:left="0"/>
        <w:rPr>
          <w:rFonts w:ascii="Arial" w:hAnsi="Arial" w:cs="Arial"/>
          <w:sz w:val="24"/>
          <w:szCs w:val="24"/>
        </w:rPr>
      </w:pPr>
      <w:r>
        <w:rPr>
          <w:rFonts w:ascii="Arial" w:hAnsi="Arial" w:cs="Arial"/>
          <w:sz w:val="24"/>
          <w:szCs w:val="24"/>
        </w:rPr>
        <w:t xml:space="preserve">      </w:t>
      </w:r>
      <w:r w:rsidRPr="006106F5">
        <w:rPr>
          <w:rFonts w:ascii="Arial" w:hAnsi="Arial" w:cs="Arial"/>
          <w:sz w:val="24"/>
          <w:szCs w:val="24"/>
        </w:rPr>
        <w:t>hacia abajo) para alimentar a la columna la mezcla a la sección de platos 2</w:t>
      </w:r>
    </w:p>
    <w:p w14:paraId="1253CC0D" w14:textId="1AFF3F66" w:rsidR="006106F5" w:rsidRPr="006106F5" w:rsidRDefault="006106F5" w:rsidP="000C380C">
      <w:pPr>
        <w:spacing w:after="0" w:line="240" w:lineRule="atLeast"/>
        <w:ind w:left="360" w:hanging="360"/>
        <w:rPr>
          <w:rFonts w:ascii="Arial" w:hAnsi="Arial" w:cs="Arial"/>
          <w:kern w:val="16"/>
          <w:sz w:val="24"/>
          <w:szCs w:val="24"/>
        </w:rPr>
      </w:pPr>
      <w:r w:rsidRPr="006106F5">
        <w:rPr>
          <w:rFonts w:ascii="Arial" w:hAnsi="Arial" w:cs="Arial"/>
          <w:kern w:val="16"/>
          <w:sz w:val="24"/>
          <w:szCs w:val="24"/>
        </w:rPr>
        <w:t>i.- Encender la bomba para alimentar la mezcla hasta lograr un nivel de diez centímetros por arriba de las resistencias de calentamiento del hervidor, en este momento suspender la alimentación.</w:t>
      </w:r>
    </w:p>
    <w:p w14:paraId="34C934DA" w14:textId="77777777" w:rsidR="006106F5" w:rsidRDefault="006106F5" w:rsidP="006106F5">
      <w:pPr>
        <w:pStyle w:val="Sangra3detindependiente"/>
        <w:spacing w:after="0" w:line="240" w:lineRule="auto"/>
        <w:ind w:left="0"/>
        <w:rPr>
          <w:rFonts w:ascii="Arial" w:hAnsi="Arial" w:cs="Arial"/>
          <w:sz w:val="24"/>
          <w:szCs w:val="24"/>
        </w:rPr>
      </w:pPr>
      <w:r w:rsidRPr="006106F5">
        <w:rPr>
          <w:rFonts w:ascii="Arial" w:hAnsi="Arial" w:cs="Arial"/>
          <w:sz w:val="24"/>
          <w:szCs w:val="24"/>
        </w:rPr>
        <w:t xml:space="preserve">j.- Calentar la mezcla del hervidor, girando la perilla del tablero de control de </w:t>
      </w:r>
    </w:p>
    <w:p w14:paraId="5CEEF6CD" w14:textId="77777777" w:rsidR="006106F5" w:rsidRDefault="006106F5" w:rsidP="006106F5">
      <w:pPr>
        <w:pStyle w:val="Sangra3detindependiente"/>
        <w:spacing w:after="0" w:line="240" w:lineRule="auto"/>
        <w:ind w:left="0"/>
        <w:rPr>
          <w:rFonts w:ascii="Arial" w:hAnsi="Arial" w:cs="Arial"/>
          <w:sz w:val="24"/>
          <w:szCs w:val="24"/>
        </w:rPr>
      </w:pPr>
      <w:r>
        <w:rPr>
          <w:rFonts w:ascii="Arial" w:hAnsi="Arial" w:cs="Arial"/>
          <w:sz w:val="24"/>
          <w:szCs w:val="24"/>
        </w:rPr>
        <w:t xml:space="preserve">    </w:t>
      </w:r>
      <w:r w:rsidRPr="006106F5">
        <w:rPr>
          <w:rFonts w:ascii="Arial" w:hAnsi="Arial" w:cs="Arial"/>
          <w:sz w:val="24"/>
          <w:szCs w:val="24"/>
        </w:rPr>
        <w:t xml:space="preserve">calentamiento de 2 en 2 cada 10 segundos hasta llegar a la posición  8 de la </w:t>
      </w:r>
      <w:r>
        <w:rPr>
          <w:rFonts w:ascii="Arial" w:hAnsi="Arial" w:cs="Arial"/>
          <w:sz w:val="24"/>
          <w:szCs w:val="24"/>
        </w:rPr>
        <w:t xml:space="preserve">   </w:t>
      </w:r>
    </w:p>
    <w:p w14:paraId="33C7D588" w14:textId="3F13D8E8" w:rsidR="006106F5" w:rsidRPr="006106F5" w:rsidRDefault="006106F5" w:rsidP="006106F5">
      <w:pPr>
        <w:pStyle w:val="Sangra3detindependiente"/>
        <w:spacing w:after="0" w:line="240" w:lineRule="auto"/>
        <w:ind w:left="0"/>
        <w:rPr>
          <w:rFonts w:ascii="Arial" w:hAnsi="Arial" w:cs="Arial"/>
          <w:sz w:val="24"/>
          <w:szCs w:val="24"/>
        </w:rPr>
      </w:pPr>
      <w:r>
        <w:rPr>
          <w:rFonts w:ascii="Arial" w:hAnsi="Arial" w:cs="Arial"/>
          <w:sz w:val="24"/>
          <w:szCs w:val="24"/>
        </w:rPr>
        <w:t xml:space="preserve">    </w:t>
      </w:r>
      <w:r w:rsidRPr="006106F5">
        <w:rPr>
          <w:rFonts w:ascii="Arial" w:hAnsi="Arial" w:cs="Arial"/>
          <w:sz w:val="24"/>
          <w:szCs w:val="24"/>
        </w:rPr>
        <w:t>perilla.</w:t>
      </w:r>
    </w:p>
    <w:p w14:paraId="14578ED6" w14:textId="77777777" w:rsidR="006106F5" w:rsidRPr="006106F5" w:rsidRDefault="006106F5" w:rsidP="006106F5">
      <w:pPr>
        <w:spacing w:after="0"/>
        <w:ind w:left="360" w:hanging="360"/>
        <w:jc w:val="both"/>
        <w:rPr>
          <w:rFonts w:ascii="Arial" w:hAnsi="Arial" w:cs="Arial"/>
          <w:kern w:val="16"/>
          <w:sz w:val="24"/>
          <w:szCs w:val="24"/>
        </w:rPr>
      </w:pPr>
      <w:r w:rsidRPr="006106F5">
        <w:rPr>
          <w:rFonts w:ascii="Arial" w:hAnsi="Arial" w:cs="Arial"/>
          <w:kern w:val="16"/>
          <w:sz w:val="24"/>
          <w:szCs w:val="24"/>
        </w:rPr>
        <w:t xml:space="preserve">k.- Operar la columna a reflujo total durante 20 min aproximadamente, a partir de que se generen vaporizaciones y destilados para asegurarse que en este lapso de tiempo se tenga el régimen permanente.  </w:t>
      </w:r>
    </w:p>
    <w:p w14:paraId="7E0F65B4" w14:textId="77777777" w:rsidR="006106F5" w:rsidRPr="006106F5" w:rsidRDefault="006106F5" w:rsidP="006106F5">
      <w:pPr>
        <w:spacing w:after="0"/>
        <w:ind w:left="540" w:hanging="540"/>
        <w:jc w:val="both"/>
        <w:rPr>
          <w:rFonts w:ascii="Arial" w:hAnsi="Arial" w:cs="Arial"/>
          <w:kern w:val="16"/>
          <w:sz w:val="24"/>
          <w:szCs w:val="24"/>
        </w:rPr>
      </w:pPr>
      <w:r w:rsidRPr="006106F5">
        <w:rPr>
          <w:rFonts w:ascii="Arial" w:hAnsi="Arial" w:cs="Arial"/>
          <w:kern w:val="16"/>
          <w:sz w:val="24"/>
          <w:szCs w:val="24"/>
        </w:rPr>
        <w:t>L.- Elegir la relación de reflujo en el tablero de control, tomando en cuenta la tabla de tiempos recomendados por el fabricante. Consultar el anexo A</w:t>
      </w:r>
    </w:p>
    <w:p w14:paraId="2FBDB2E9" w14:textId="191AF6E0" w:rsidR="006106F5" w:rsidRPr="006106F5" w:rsidRDefault="006106F5" w:rsidP="006106F5">
      <w:pPr>
        <w:spacing w:after="0"/>
        <w:jc w:val="both"/>
        <w:rPr>
          <w:rFonts w:ascii="Arial" w:hAnsi="Arial" w:cs="Arial"/>
          <w:kern w:val="16"/>
          <w:sz w:val="24"/>
          <w:szCs w:val="24"/>
        </w:rPr>
      </w:pPr>
      <w:r w:rsidRPr="006106F5">
        <w:rPr>
          <w:rFonts w:ascii="Arial" w:hAnsi="Arial" w:cs="Arial"/>
          <w:kern w:val="16"/>
          <w:sz w:val="24"/>
          <w:szCs w:val="24"/>
        </w:rPr>
        <w:t>LL.- Colocar el control de Reflujo / Destilado en la posición de Paro.</w:t>
      </w:r>
    </w:p>
    <w:p w14:paraId="1B856CB0" w14:textId="77777777" w:rsidR="006106F5" w:rsidRPr="006106F5" w:rsidRDefault="006106F5" w:rsidP="006106F5">
      <w:pPr>
        <w:spacing w:after="0"/>
        <w:jc w:val="both"/>
        <w:rPr>
          <w:rFonts w:ascii="Arial" w:hAnsi="Arial" w:cs="Arial"/>
          <w:kern w:val="16"/>
          <w:sz w:val="24"/>
          <w:szCs w:val="24"/>
        </w:rPr>
      </w:pPr>
      <w:r w:rsidRPr="006106F5">
        <w:rPr>
          <w:rFonts w:ascii="Arial" w:hAnsi="Arial" w:cs="Arial"/>
          <w:kern w:val="16"/>
          <w:sz w:val="24"/>
          <w:szCs w:val="24"/>
        </w:rPr>
        <w:t>m.- Reiniciar la alimentación al flujo establecido.</w:t>
      </w:r>
    </w:p>
    <w:p w14:paraId="68A75FD2" w14:textId="77777777" w:rsidR="006106F5" w:rsidRPr="006106F5" w:rsidRDefault="006106F5" w:rsidP="006106F5">
      <w:pPr>
        <w:spacing w:after="0"/>
        <w:ind w:left="540" w:hanging="540"/>
        <w:jc w:val="both"/>
        <w:rPr>
          <w:rFonts w:ascii="Arial" w:hAnsi="Arial" w:cs="Arial"/>
          <w:kern w:val="16"/>
          <w:sz w:val="24"/>
          <w:szCs w:val="24"/>
        </w:rPr>
      </w:pPr>
      <w:r w:rsidRPr="006106F5">
        <w:rPr>
          <w:rFonts w:ascii="Arial" w:hAnsi="Arial" w:cs="Arial"/>
          <w:kern w:val="16"/>
          <w:sz w:val="24"/>
          <w:szCs w:val="24"/>
        </w:rPr>
        <w:t>n.- La temperatura de alimentación de la mezcla será a la temperatura ambiental,</w:t>
      </w:r>
    </w:p>
    <w:p w14:paraId="7813EADB" w14:textId="77777777" w:rsidR="006106F5" w:rsidRPr="006106F5" w:rsidRDefault="006106F5" w:rsidP="006106F5">
      <w:pPr>
        <w:spacing w:after="0"/>
        <w:ind w:left="540" w:hanging="540"/>
        <w:jc w:val="both"/>
        <w:rPr>
          <w:rFonts w:ascii="Arial" w:hAnsi="Arial" w:cs="Arial"/>
          <w:kern w:val="16"/>
          <w:sz w:val="24"/>
          <w:szCs w:val="24"/>
        </w:rPr>
      </w:pPr>
      <w:r w:rsidRPr="006106F5">
        <w:rPr>
          <w:rFonts w:ascii="Arial" w:hAnsi="Arial" w:cs="Arial"/>
          <w:kern w:val="16"/>
          <w:sz w:val="24"/>
          <w:szCs w:val="24"/>
        </w:rPr>
        <w:t xml:space="preserve">        no accionar los controles del precalentador.</w:t>
      </w:r>
    </w:p>
    <w:p w14:paraId="2F25BF28" w14:textId="6E3C4474" w:rsidR="006106F5" w:rsidRPr="006106F5" w:rsidRDefault="006106F5" w:rsidP="006106F5">
      <w:pPr>
        <w:spacing w:after="0"/>
        <w:ind w:left="540" w:hanging="540"/>
        <w:jc w:val="both"/>
        <w:rPr>
          <w:rFonts w:ascii="Arial" w:hAnsi="Arial" w:cs="Arial"/>
          <w:kern w:val="16"/>
          <w:sz w:val="24"/>
          <w:szCs w:val="24"/>
        </w:rPr>
      </w:pPr>
      <w:r w:rsidRPr="006106F5">
        <w:rPr>
          <w:rFonts w:ascii="Arial" w:hAnsi="Arial" w:cs="Arial"/>
          <w:kern w:val="16"/>
          <w:sz w:val="24"/>
          <w:szCs w:val="24"/>
        </w:rPr>
        <w:t>ñ.- Abrir las válvulas de salida de fondos del hervidor hacia el enfriador así como la de descarga al recipiente de fondos.</w:t>
      </w:r>
    </w:p>
    <w:p w14:paraId="56233513" w14:textId="77777777" w:rsidR="006106F5" w:rsidRDefault="006106F5" w:rsidP="006106F5">
      <w:pPr>
        <w:ind w:left="540" w:hanging="540"/>
        <w:jc w:val="both"/>
        <w:rPr>
          <w:rFonts w:ascii="Arial" w:hAnsi="Arial" w:cs="Arial"/>
          <w:kern w:val="16"/>
        </w:rPr>
      </w:pPr>
    </w:p>
    <w:p w14:paraId="72198EA5" w14:textId="4D2FE3CD" w:rsidR="006106F5" w:rsidRPr="006106F5" w:rsidRDefault="006106F5" w:rsidP="006106F5">
      <w:pPr>
        <w:ind w:left="540" w:hanging="540"/>
        <w:jc w:val="both"/>
        <w:rPr>
          <w:rFonts w:ascii="Arial" w:hAnsi="Arial" w:cs="Arial"/>
          <w:kern w:val="16"/>
          <w:sz w:val="24"/>
          <w:szCs w:val="24"/>
        </w:rPr>
      </w:pPr>
      <w:r w:rsidRPr="006106F5">
        <w:rPr>
          <w:rFonts w:ascii="Arial" w:hAnsi="Arial" w:cs="Arial"/>
          <w:kern w:val="16"/>
          <w:sz w:val="24"/>
          <w:szCs w:val="24"/>
        </w:rPr>
        <w:t>OPERACIÓN</w:t>
      </w:r>
    </w:p>
    <w:p w14:paraId="59824B6C" w14:textId="00ECF4F7" w:rsidR="006106F5" w:rsidRPr="006106F5" w:rsidRDefault="006106F5" w:rsidP="006106F5">
      <w:pPr>
        <w:pStyle w:val="Sangra3detindependiente"/>
        <w:spacing w:after="0"/>
        <w:ind w:left="540" w:hanging="540"/>
        <w:rPr>
          <w:rFonts w:ascii="Arial" w:hAnsi="Arial" w:cs="Arial"/>
          <w:sz w:val="24"/>
          <w:szCs w:val="24"/>
        </w:rPr>
      </w:pPr>
      <w:r w:rsidRPr="006106F5">
        <w:rPr>
          <w:rFonts w:ascii="Arial" w:hAnsi="Arial" w:cs="Arial"/>
          <w:sz w:val="24"/>
          <w:szCs w:val="24"/>
        </w:rPr>
        <w:t xml:space="preserve">a.- Medir los flujos de destilado y fondos a los 20 minutos después de que se ha iniciado la operación de la torre, cerrando las válvulas de descarga al recipiente contenedor de cada líquido, y midiendo el tiempo que tarda en </w:t>
      </w:r>
      <w:r w:rsidRPr="006106F5">
        <w:rPr>
          <w:rFonts w:ascii="Arial" w:hAnsi="Arial" w:cs="Arial"/>
          <w:sz w:val="24"/>
          <w:szCs w:val="24"/>
        </w:rPr>
        <w:lastRenderedPageBreak/>
        <w:t xml:space="preserve">acumularse un volumen establecido en una probeta graduada. Anotar sus valores en </w:t>
      </w:r>
      <w:smartTag w:uri="urn:schemas-microsoft-com:office:smarttags" w:element="PersonName">
        <w:smartTagPr>
          <w:attr w:name="ProductID" w:val="la Tabla"/>
        </w:smartTagPr>
        <w:r w:rsidRPr="006106F5">
          <w:rPr>
            <w:rFonts w:ascii="Arial" w:hAnsi="Arial" w:cs="Arial"/>
            <w:sz w:val="24"/>
            <w:szCs w:val="24"/>
          </w:rPr>
          <w:t>la Tabla</w:t>
        </w:r>
      </w:smartTag>
      <w:r w:rsidRPr="006106F5">
        <w:rPr>
          <w:rFonts w:ascii="Arial" w:hAnsi="Arial" w:cs="Arial"/>
          <w:sz w:val="24"/>
          <w:szCs w:val="24"/>
        </w:rPr>
        <w:t xml:space="preserve"> de Resultados Experimentales.</w:t>
      </w:r>
    </w:p>
    <w:p w14:paraId="76945542" w14:textId="77777777" w:rsidR="006106F5" w:rsidRPr="006106F5" w:rsidRDefault="006106F5" w:rsidP="006106F5">
      <w:pPr>
        <w:pStyle w:val="Sangra3detindependiente"/>
        <w:spacing w:after="0" w:line="240" w:lineRule="auto"/>
        <w:ind w:left="540" w:hanging="540"/>
        <w:rPr>
          <w:rFonts w:ascii="Arial" w:hAnsi="Arial" w:cs="Arial"/>
          <w:sz w:val="24"/>
          <w:szCs w:val="24"/>
        </w:rPr>
      </w:pPr>
      <w:r w:rsidRPr="006106F5">
        <w:rPr>
          <w:rFonts w:ascii="Arial" w:hAnsi="Arial" w:cs="Arial"/>
          <w:sz w:val="24"/>
          <w:szCs w:val="24"/>
        </w:rPr>
        <w:t xml:space="preserve">b.- Medir la densidad de fondos y destilado para determinar las composiciones por densimetría usando la siguiente ecuación: </w:t>
      </w:r>
    </w:p>
    <w:p w14:paraId="3397BBD0" w14:textId="6ED10379" w:rsidR="006106F5" w:rsidRPr="006106F5" w:rsidRDefault="006106F5" w:rsidP="006106F5">
      <w:pPr>
        <w:spacing w:after="0"/>
        <w:rPr>
          <w:rFonts w:ascii="Arial" w:hAnsi="Arial" w:cs="Arial"/>
          <w:sz w:val="24"/>
          <w:szCs w:val="24"/>
        </w:rPr>
      </w:pPr>
      <w:r w:rsidRPr="006106F5">
        <w:rPr>
          <w:rFonts w:ascii="Arial" w:hAnsi="Arial" w:cs="Arial"/>
          <w:kern w:val="16"/>
          <w:sz w:val="24"/>
          <w:szCs w:val="24"/>
        </w:rPr>
        <w:t xml:space="preserve">       </w:t>
      </w:r>
      <w:r w:rsidRPr="006106F5">
        <w:rPr>
          <w:rFonts w:ascii="Arial" w:hAnsi="Arial" w:cs="Arial"/>
          <w:bCs/>
          <w:sz w:val="24"/>
          <w:szCs w:val="24"/>
        </w:rPr>
        <w:t xml:space="preserve"> </w:t>
      </w:r>
      <w:r w:rsidRPr="006106F5">
        <w:rPr>
          <w:rFonts w:ascii="Arial" w:hAnsi="Arial" w:cs="Arial"/>
          <w:sz w:val="24"/>
          <w:szCs w:val="24"/>
        </w:rPr>
        <w:t>%masa = - 4606</w:t>
      </w:r>
      <w:r w:rsidRPr="006106F5">
        <w:rPr>
          <w:rFonts w:ascii="Arial" w:hAnsi="Arial" w:cs="Arial"/>
          <w:position w:val="-10"/>
          <w:sz w:val="24"/>
          <w:szCs w:val="24"/>
        </w:rPr>
        <w:object w:dxaOrig="300" w:dyaOrig="340" w14:anchorId="6638A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pt" o:ole="">
            <v:imagedata r:id="rId12" o:title=""/>
          </v:shape>
          <o:OLEObject Type="Embed" ProgID="Equation.3" ShapeID="_x0000_i1025" DrawAspect="Content" ObjectID="_1758714533" r:id="rId13"/>
        </w:object>
      </w:r>
      <w:r w:rsidRPr="006106F5">
        <w:rPr>
          <w:rFonts w:ascii="Arial" w:hAnsi="Arial" w:cs="Arial"/>
          <w:sz w:val="24"/>
          <w:szCs w:val="24"/>
        </w:rPr>
        <w:t>+11475</w:t>
      </w:r>
      <w:r w:rsidRPr="006106F5">
        <w:rPr>
          <w:rFonts w:ascii="Arial" w:hAnsi="Arial" w:cs="Arial"/>
          <w:position w:val="-10"/>
          <w:sz w:val="24"/>
          <w:szCs w:val="24"/>
        </w:rPr>
        <w:object w:dxaOrig="320" w:dyaOrig="360" w14:anchorId="26C81908">
          <v:shape id="_x0000_i1026" type="#_x0000_t75" style="width:16pt;height:18pt" o:ole="">
            <v:imagedata r:id="rId14" o:title=""/>
          </v:shape>
          <o:OLEObject Type="Embed" ProgID="Equation.3" ShapeID="_x0000_i1026" DrawAspect="Content" ObjectID="_1758714534" r:id="rId15"/>
        </w:object>
      </w:r>
      <w:r w:rsidRPr="006106F5">
        <w:rPr>
          <w:rFonts w:ascii="Arial" w:hAnsi="Arial" w:cs="Arial"/>
          <w:sz w:val="24"/>
          <w:szCs w:val="24"/>
        </w:rPr>
        <w:t>- 9909</w:t>
      </w:r>
      <w:r w:rsidRPr="006106F5">
        <w:rPr>
          <w:rFonts w:ascii="Arial" w:hAnsi="Arial" w:cs="Arial"/>
          <w:position w:val="-10"/>
          <w:sz w:val="24"/>
          <w:szCs w:val="24"/>
        </w:rPr>
        <w:object w:dxaOrig="240" w:dyaOrig="260" w14:anchorId="6575135B">
          <v:shape id="_x0000_i1027" type="#_x0000_t75" style="width:12pt;height:13pt" o:ole="" o:bullet="t">
            <v:imagedata r:id="rId16" o:title=""/>
          </v:shape>
          <o:OLEObject Type="Embed" ProgID="Equation.3" ShapeID="_x0000_i1027" DrawAspect="Content" ObjectID="_1758714535" r:id="rId17"/>
        </w:object>
      </w:r>
      <w:r w:rsidRPr="006106F5">
        <w:rPr>
          <w:rFonts w:ascii="Arial" w:hAnsi="Arial" w:cs="Arial"/>
          <w:sz w:val="24"/>
          <w:szCs w:val="24"/>
        </w:rPr>
        <w:t xml:space="preserve"> + 3038.1</w:t>
      </w:r>
      <w:r w:rsidRPr="006106F5">
        <w:rPr>
          <w:rFonts w:ascii="Arial" w:hAnsi="Arial" w:cs="Arial"/>
          <w:bCs/>
          <w:sz w:val="24"/>
          <w:szCs w:val="24"/>
        </w:rPr>
        <w:t xml:space="preserve">; </w:t>
      </w:r>
      <w:r w:rsidRPr="006106F5">
        <w:rPr>
          <w:rFonts w:ascii="Arial" w:hAnsi="Arial" w:cs="Arial"/>
          <w:bCs/>
          <w:position w:val="-10"/>
          <w:sz w:val="24"/>
          <w:szCs w:val="24"/>
        </w:rPr>
        <w:object w:dxaOrig="240" w:dyaOrig="260" w14:anchorId="577486E3">
          <v:shape id="_x0000_i1028" type="#_x0000_t75" style="width:12pt;height:13pt" o:ole="" o:bullet="t">
            <v:imagedata r:id="rId16" o:title=""/>
          </v:shape>
          <o:OLEObject Type="Embed" ProgID="Equation.3" ShapeID="_x0000_i1028" DrawAspect="Content" ObjectID="_1758714536" r:id="rId18"/>
        </w:object>
      </w:r>
      <w:r w:rsidRPr="006106F5">
        <w:rPr>
          <w:rFonts w:ascii="Arial" w:hAnsi="Arial" w:cs="Arial"/>
          <w:bCs/>
          <w:sz w:val="24"/>
          <w:szCs w:val="24"/>
        </w:rPr>
        <w:t xml:space="preserve"> = densidad (g /</w:t>
      </w:r>
      <w:proofErr w:type="spellStart"/>
      <w:r w:rsidRPr="006106F5">
        <w:rPr>
          <w:rFonts w:ascii="Arial" w:hAnsi="Arial" w:cs="Arial"/>
          <w:bCs/>
          <w:sz w:val="24"/>
          <w:szCs w:val="24"/>
        </w:rPr>
        <w:t>mL</w:t>
      </w:r>
      <w:proofErr w:type="spellEnd"/>
      <w:r w:rsidRPr="006106F5">
        <w:rPr>
          <w:rFonts w:ascii="Arial" w:hAnsi="Arial" w:cs="Arial"/>
          <w:bCs/>
          <w:sz w:val="24"/>
          <w:szCs w:val="24"/>
        </w:rPr>
        <w:t>)</w:t>
      </w:r>
    </w:p>
    <w:p w14:paraId="26614289" w14:textId="104CBF9B" w:rsidR="006106F5" w:rsidRDefault="006106F5" w:rsidP="00292C2E">
      <w:pPr>
        <w:spacing w:after="0"/>
        <w:ind w:left="540" w:hanging="540"/>
        <w:jc w:val="both"/>
        <w:rPr>
          <w:rFonts w:ascii="Arial" w:hAnsi="Arial" w:cs="Arial"/>
          <w:kern w:val="16"/>
          <w:sz w:val="24"/>
          <w:szCs w:val="24"/>
        </w:rPr>
      </w:pPr>
      <w:r w:rsidRPr="006106F5">
        <w:rPr>
          <w:rFonts w:ascii="Arial" w:hAnsi="Arial" w:cs="Arial"/>
          <w:kern w:val="16"/>
          <w:sz w:val="24"/>
          <w:szCs w:val="24"/>
        </w:rPr>
        <w:t xml:space="preserve">c.- Registrar todos sus datos en </w:t>
      </w:r>
      <w:smartTag w:uri="urn:schemas-microsoft-com:office:smarttags" w:element="PersonName">
        <w:smartTagPr>
          <w:attr w:name="ProductID" w:val="la Tabla"/>
        </w:smartTagPr>
        <w:r w:rsidRPr="006106F5">
          <w:rPr>
            <w:rFonts w:ascii="Arial" w:hAnsi="Arial" w:cs="Arial"/>
            <w:kern w:val="16"/>
            <w:sz w:val="24"/>
            <w:szCs w:val="24"/>
          </w:rPr>
          <w:t>la Tabla</w:t>
        </w:r>
      </w:smartTag>
      <w:r w:rsidRPr="006106F5">
        <w:rPr>
          <w:rFonts w:ascii="Arial" w:hAnsi="Arial" w:cs="Arial"/>
          <w:kern w:val="16"/>
          <w:sz w:val="24"/>
          <w:szCs w:val="24"/>
        </w:rPr>
        <w:t xml:space="preserve"> de datos experimentales, hasta alcanzar el estado estacionario en la torre de destilación </w:t>
      </w:r>
    </w:p>
    <w:p w14:paraId="07F367E9" w14:textId="77777777" w:rsidR="00292C2E" w:rsidRPr="00292C2E" w:rsidRDefault="00292C2E" w:rsidP="007641E4">
      <w:pPr>
        <w:spacing w:after="0"/>
        <w:jc w:val="both"/>
        <w:rPr>
          <w:rFonts w:ascii="Arial" w:hAnsi="Arial" w:cs="Arial"/>
          <w:kern w:val="16"/>
          <w:sz w:val="24"/>
          <w:szCs w:val="24"/>
        </w:rPr>
      </w:pPr>
    </w:p>
    <w:p w14:paraId="7C424C05" w14:textId="458BDCB9" w:rsidR="006106F5" w:rsidRPr="00F4138A" w:rsidRDefault="006106F5" w:rsidP="006106F5">
      <w:pPr>
        <w:jc w:val="both"/>
        <w:rPr>
          <w:rFonts w:ascii="Arial" w:hAnsi="Arial" w:cs="Arial"/>
          <w:bCs/>
          <w:kern w:val="16"/>
          <w:sz w:val="24"/>
          <w:szCs w:val="24"/>
          <w:u w:val="single"/>
        </w:rPr>
      </w:pPr>
      <w:r w:rsidRPr="00F4138A">
        <w:rPr>
          <w:rFonts w:ascii="Arial" w:hAnsi="Arial" w:cs="Arial"/>
          <w:bCs/>
          <w:kern w:val="16"/>
          <w:sz w:val="24"/>
          <w:szCs w:val="24"/>
          <w:lang w:val="es-ES"/>
        </w:rPr>
        <w:t>P</w:t>
      </w:r>
      <w:r w:rsidRPr="00F4138A">
        <w:rPr>
          <w:rFonts w:ascii="Arial" w:hAnsi="Arial" w:cs="Arial"/>
          <w:bCs/>
          <w:caps/>
          <w:kern w:val="16"/>
          <w:sz w:val="24"/>
          <w:szCs w:val="24"/>
          <w:lang w:val="es-ES"/>
        </w:rPr>
        <w:t>aro del equipo</w:t>
      </w:r>
    </w:p>
    <w:p w14:paraId="02BFBF34" w14:textId="77777777" w:rsidR="00F4138A" w:rsidRDefault="006106F5" w:rsidP="006106F5">
      <w:pPr>
        <w:pStyle w:val="Sangra3detindependiente"/>
        <w:spacing w:after="0" w:line="240" w:lineRule="auto"/>
        <w:ind w:left="0"/>
        <w:rPr>
          <w:rFonts w:ascii="Arial" w:hAnsi="Arial" w:cs="Arial"/>
          <w:sz w:val="24"/>
          <w:szCs w:val="24"/>
        </w:rPr>
      </w:pPr>
      <w:r w:rsidRPr="006106F5">
        <w:rPr>
          <w:rFonts w:ascii="Arial" w:hAnsi="Arial" w:cs="Arial"/>
          <w:sz w:val="24"/>
          <w:szCs w:val="24"/>
        </w:rPr>
        <w:t xml:space="preserve">a.- Apagar el calentamiento del hervidor, girando la perilla de control hasta llegar a </w:t>
      </w:r>
    </w:p>
    <w:p w14:paraId="2FBE9D40" w14:textId="024A13C6" w:rsidR="006106F5" w:rsidRPr="006106F5" w:rsidRDefault="00F4138A" w:rsidP="006106F5">
      <w:pPr>
        <w:pStyle w:val="Sangra3detindependiente"/>
        <w:spacing w:after="0" w:line="240" w:lineRule="auto"/>
        <w:ind w:left="0"/>
        <w:rPr>
          <w:rFonts w:ascii="Arial" w:hAnsi="Arial" w:cs="Arial"/>
          <w:sz w:val="24"/>
          <w:szCs w:val="24"/>
        </w:rPr>
      </w:pPr>
      <w:r>
        <w:rPr>
          <w:rFonts w:ascii="Arial" w:hAnsi="Arial" w:cs="Arial"/>
          <w:sz w:val="24"/>
          <w:szCs w:val="24"/>
        </w:rPr>
        <w:t xml:space="preserve">     </w:t>
      </w:r>
      <w:r w:rsidR="006106F5" w:rsidRPr="006106F5">
        <w:rPr>
          <w:rFonts w:ascii="Arial" w:hAnsi="Arial" w:cs="Arial"/>
          <w:sz w:val="24"/>
          <w:szCs w:val="24"/>
        </w:rPr>
        <w:t>la posición de cero y oprimir el botón de paro.</w:t>
      </w:r>
    </w:p>
    <w:p w14:paraId="3EA37B37" w14:textId="6B860411" w:rsidR="006106F5" w:rsidRPr="006106F5" w:rsidRDefault="006106F5" w:rsidP="006106F5">
      <w:pPr>
        <w:spacing w:after="0"/>
        <w:jc w:val="both"/>
        <w:rPr>
          <w:rFonts w:ascii="Arial" w:hAnsi="Arial" w:cs="Arial"/>
          <w:kern w:val="16"/>
          <w:sz w:val="24"/>
          <w:szCs w:val="24"/>
        </w:rPr>
      </w:pPr>
      <w:r w:rsidRPr="006106F5">
        <w:rPr>
          <w:rFonts w:ascii="Arial" w:hAnsi="Arial" w:cs="Arial"/>
          <w:kern w:val="16"/>
          <w:sz w:val="24"/>
          <w:szCs w:val="24"/>
        </w:rPr>
        <w:t>b.- Apagar la bomba dosificadora.</w:t>
      </w:r>
    </w:p>
    <w:p w14:paraId="20BAB417" w14:textId="6EE53DF0" w:rsidR="006106F5" w:rsidRPr="006106F5" w:rsidRDefault="006106F5" w:rsidP="006106F5">
      <w:pPr>
        <w:spacing w:after="0"/>
        <w:jc w:val="both"/>
        <w:rPr>
          <w:rFonts w:ascii="Arial" w:hAnsi="Arial" w:cs="Arial"/>
          <w:kern w:val="16"/>
          <w:sz w:val="24"/>
          <w:szCs w:val="24"/>
        </w:rPr>
      </w:pPr>
      <w:r w:rsidRPr="006106F5">
        <w:rPr>
          <w:rFonts w:ascii="Arial" w:hAnsi="Arial" w:cs="Arial"/>
          <w:kern w:val="16"/>
          <w:sz w:val="24"/>
          <w:szCs w:val="24"/>
        </w:rPr>
        <w:t>c- Poner el seguro de paro de urgencia.</w:t>
      </w:r>
    </w:p>
    <w:p w14:paraId="359B984B" w14:textId="77777777" w:rsidR="006106F5" w:rsidRPr="006106F5" w:rsidRDefault="006106F5" w:rsidP="006106F5">
      <w:pPr>
        <w:spacing w:after="0"/>
        <w:jc w:val="both"/>
        <w:rPr>
          <w:rFonts w:ascii="Arial" w:hAnsi="Arial" w:cs="Arial"/>
          <w:kern w:val="16"/>
          <w:sz w:val="24"/>
          <w:szCs w:val="24"/>
        </w:rPr>
      </w:pPr>
      <w:r w:rsidRPr="006106F5">
        <w:rPr>
          <w:rFonts w:ascii="Arial" w:hAnsi="Arial" w:cs="Arial"/>
          <w:kern w:val="16"/>
          <w:sz w:val="24"/>
          <w:szCs w:val="24"/>
        </w:rPr>
        <w:t>d.- Colocar el control de suministro de energía al equipo en la posición  “O”</w:t>
      </w:r>
    </w:p>
    <w:p w14:paraId="2D2E4918" w14:textId="77777777" w:rsidR="006106F5" w:rsidRPr="006106F5" w:rsidRDefault="006106F5" w:rsidP="006106F5">
      <w:pPr>
        <w:spacing w:after="0"/>
        <w:jc w:val="both"/>
        <w:rPr>
          <w:rFonts w:ascii="Arial" w:hAnsi="Arial" w:cs="Arial"/>
          <w:kern w:val="16"/>
          <w:sz w:val="24"/>
          <w:szCs w:val="24"/>
        </w:rPr>
      </w:pPr>
      <w:r w:rsidRPr="006106F5">
        <w:rPr>
          <w:rFonts w:ascii="Arial" w:hAnsi="Arial" w:cs="Arial"/>
          <w:kern w:val="16"/>
          <w:sz w:val="24"/>
          <w:szCs w:val="24"/>
        </w:rPr>
        <w:t>e. - Apagar el suministro de energía al equipo.</w:t>
      </w:r>
    </w:p>
    <w:p w14:paraId="1623ED18" w14:textId="77777777" w:rsidR="00F4138A" w:rsidRDefault="006106F5" w:rsidP="00F4138A">
      <w:pPr>
        <w:pStyle w:val="Sangra3detindependiente"/>
        <w:spacing w:after="0" w:line="240" w:lineRule="auto"/>
        <w:ind w:left="0"/>
        <w:rPr>
          <w:rFonts w:ascii="Arial" w:hAnsi="Arial" w:cs="Arial"/>
          <w:sz w:val="24"/>
          <w:szCs w:val="24"/>
        </w:rPr>
      </w:pPr>
      <w:r w:rsidRPr="006106F5">
        <w:rPr>
          <w:rFonts w:ascii="Arial" w:hAnsi="Arial" w:cs="Arial"/>
          <w:sz w:val="24"/>
          <w:szCs w:val="24"/>
        </w:rPr>
        <w:t xml:space="preserve">f.- Cerrar la válvula de suministro de agua de enfriamiento al equipo y las que </w:t>
      </w:r>
    </w:p>
    <w:p w14:paraId="78FCCBE4" w14:textId="1FE60AD9" w:rsidR="006106F5" w:rsidRPr="006106F5" w:rsidRDefault="00F4138A" w:rsidP="00292C2E">
      <w:pPr>
        <w:pStyle w:val="Sangra3detindependiente"/>
        <w:spacing w:after="0" w:line="240" w:lineRule="auto"/>
        <w:ind w:left="0"/>
        <w:rPr>
          <w:rFonts w:ascii="Arial" w:hAnsi="Arial" w:cs="Arial"/>
          <w:sz w:val="24"/>
          <w:szCs w:val="24"/>
        </w:rPr>
      </w:pPr>
      <w:r>
        <w:rPr>
          <w:rFonts w:ascii="Arial" w:hAnsi="Arial" w:cs="Arial"/>
          <w:sz w:val="24"/>
          <w:szCs w:val="24"/>
        </w:rPr>
        <w:t xml:space="preserve">     </w:t>
      </w:r>
      <w:r w:rsidR="006106F5" w:rsidRPr="006106F5">
        <w:rPr>
          <w:rFonts w:ascii="Arial" w:hAnsi="Arial" w:cs="Arial"/>
          <w:sz w:val="24"/>
          <w:szCs w:val="24"/>
        </w:rPr>
        <w:t>alimentan agua al condensador y a los enfriadores.</w:t>
      </w:r>
    </w:p>
    <w:p w14:paraId="1CA677E9" w14:textId="77777777" w:rsidR="00101F63" w:rsidRDefault="00101F63" w:rsidP="00BA19B4">
      <w:pPr>
        <w:spacing w:after="0" w:line="240" w:lineRule="auto"/>
        <w:rPr>
          <w:rFonts w:ascii="Arial" w:hAnsi="Arial" w:cs="Arial"/>
          <w:sz w:val="24"/>
          <w:szCs w:val="24"/>
        </w:rPr>
      </w:pPr>
    </w:p>
    <w:p w14:paraId="154CAD7D" w14:textId="77777777" w:rsidR="008B6B16" w:rsidRDefault="008B6B16" w:rsidP="007641E4">
      <w:pPr>
        <w:spacing w:after="0" w:line="240" w:lineRule="auto"/>
        <w:rPr>
          <w:rFonts w:ascii="Arial" w:hAnsi="Arial" w:cs="Arial"/>
          <w:b/>
          <w:bCs/>
          <w:sz w:val="24"/>
          <w:szCs w:val="24"/>
        </w:rPr>
      </w:pPr>
    </w:p>
    <w:p w14:paraId="05B215E1" w14:textId="57EC0A1C" w:rsidR="007641E4" w:rsidRDefault="00BA19B4" w:rsidP="007641E4">
      <w:pPr>
        <w:spacing w:after="0" w:line="240" w:lineRule="auto"/>
        <w:rPr>
          <w:rFonts w:ascii="Arial" w:hAnsi="Arial" w:cs="Arial"/>
          <w:sz w:val="24"/>
          <w:szCs w:val="24"/>
        </w:rPr>
      </w:pPr>
      <w:r>
        <w:rPr>
          <w:rFonts w:ascii="Arial" w:hAnsi="Arial" w:cs="Arial"/>
          <w:b/>
          <w:bCs/>
          <w:sz w:val="24"/>
          <w:szCs w:val="24"/>
        </w:rPr>
        <w:t xml:space="preserve">2.8 </w:t>
      </w:r>
      <w:r w:rsidR="006106F5" w:rsidRPr="00BA19B4">
        <w:rPr>
          <w:rFonts w:ascii="Arial" w:hAnsi="Arial" w:cs="Arial"/>
          <w:sz w:val="24"/>
          <w:szCs w:val="24"/>
        </w:rPr>
        <w:t>INFORMACIÓN EXPERIMENTAL</w:t>
      </w:r>
    </w:p>
    <w:p w14:paraId="1BA02C18" w14:textId="77777777" w:rsidR="00ED0233" w:rsidRDefault="00ED0233" w:rsidP="00ED0233">
      <w:pPr>
        <w:pStyle w:val="Ttulo1"/>
        <w:ind w:left="360"/>
        <w:jc w:val="center"/>
        <w:rPr>
          <w:b w:val="0"/>
          <w:sz w:val="20"/>
          <w:szCs w:val="20"/>
        </w:rPr>
      </w:pPr>
    </w:p>
    <w:p w14:paraId="6AC84B6A" w14:textId="77777777" w:rsidR="00ED0233" w:rsidRPr="00ED0233" w:rsidRDefault="00ED0233" w:rsidP="00ED0233">
      <w:pPr>
        <w:pStyle w:val="Ttulo1"/>
        <w:ind w:left="360"/>
        <w:jc w:val="center"/>
        <w:rPr>
          <w:b w:val="0"/>
        </w:rPr>
      </w:pPr>
    </w:p>
    <w:p w14:paraId="21021247" w14:textId="77777777" w:rsidR="00ED0233" w:rsidRPr="00ED0233" w:rsidRDefault="00ED0233" w:rsidP="00ED0233">
      <w:pPr>
        <w:pStyle w:val="Ttulo1"/>
        <w:ind w:left="360"/>
        <w:jc w:val="center"/>
        <w:rPr>
          <w:b w:val="0"/>
        </w:rPr>
      </w:pPr>
      <w:r w:rsidRPr="00ED0233">
        <w:rPr>
          <w:b w:val="0"/>
        </w:rPr>
        <w:t xml:space="preserve">DIMENSIONES DE LA COLUMNA Y CONDICIONES INICIALES </w:t>
      </w:r>
    </w:p>
    <w:p w14:paraId="6783EF81" w14:textId="4653DF6F" w:rsidR="00ED0233" w:rsidRPr="00ED0233" w:rsidRDefault="00ED0233" w:rsidP="00ED0233">
      <w:pPr>
        <w:pStyle w:val="Ttulo1"/>
        <w:ind w:left="360"/>
        <w:jc w:val="center"/>
        <w:rPr>
          <w:b w:val="0"/>
        </w:rPr>
      </w:pPr>
      <w:r w:rsidRPr="00ED0233">
        <w:rPr>
          <w:b w:val="0"/>
        </w:rPr>
        <w:t>DE ALIMENTACIÓN</w:t>
      </w:r>
    </w:p>
    <w:p w14:paraId="4B880D2A" w14:textId="77777777" w:rsidR="00ED0233" w:rsidRPr="00ED0233" w:rsidRDefault="00ED0233" w:rsidP="00ED0233">
      <w:pPr>
        <w:jc w:val="both"/>
        <w:rPr>
          <w:rFonts w:ascii="Arial" w:hAnsi="Arial" w:cs="Arial"/>
          <w:b/>
          <w:sz w:val="24"/>
          <w:szCs w:val="24"/>
        </w:rPr>
      </w:pP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tblGrid>
      <w:tr w:rsidR="00ED0233" w:rsidRPr="00ED0233" w14:paraId="6F684A74" w14:textId="77777777" w:rsidTr="00ED0233">
        <w:trPr>
          <w:trHeight w:val="274"/>
        </w:trPr>
        <w:tc>
          <w:tcPr>
            <w:tcW w:w="8640" w:type="dxa"/>
            <w:noWrap/>
            <w:vAlign w:val="bottom"/>
          </w:tcPr>
          <w:p w14:paraId="3D6DF447" w14:textId="77777777" w:rsidR="00ED0233" w:rsidRPr="00ED0233" w:rsidRDefault="00ED0233" w:rsidP="00ED0233">
            <w:pPr>
              <w:pStyle w:val="Piedepgina"/>
              <w:numPr>
                <w:ilvl w:val="0"/>
                <w:numId w:val="11"/>
              </w:numPr>
              <w:tabs>
                <w:tab w:val="clear" w:pos="4419"/>
                <w:tab w:val="clear" w:pos="8838"/>
              </w:tabs>
              <w:rPr>
                <w:rFonts w:ascii="Arial" w:eastAsia="Times New Roman" w:hAnsi="Arial" w:cs="Arial"/>
                <w:lang w:val="es-ES" w:eastAsia="es-ES"/>
              </w:rPr>
            </w:pPr>
            <w:r w:rsidRPr="00ED0233">
              <w:rPr>
                <w:rFonts w:ascii="Arial" w:eastAsia="Times New Roman" w:hAnsi="Arial" w:cs="Arial"/>
                <w:lang w:val="es-ES" w:eastAsia="es-ES"/>
              </w:rPr>
              <w:t>Posición en la perilla de calentamiento en el número 9</w:t>
            </w:r>
          </w:p>
          <w:p w14:paraId="3E411079" w14:textId="77777777" w:rsidR="00ED0233" w:rsidRPr="00ED0233" w:rsidRDefault="00ED0233" w:rsidP="00ED0233">
            <w:pPr>
              <w:pStyle w:val="Piedepgina"/>
              <w:numPr>
                <w:ilvl w:val="0"/>
                <w:numId w:val="11"/>
              </w:numPr>
              <w:tabs>
                <w:tab w:val="clear" w:pos="4419"/>
                <w:tab w:val="clear" w:pos="8838"/>
              </w:tabs>
              <w:rPr>
                <w:rFonts w:ascii="Arial" w:eastAsia="Times New Roman" w:hAnsi="Arial" w:cs="Arial"/>
                <w:lang w:val="es-ES" w:eastAsia="es-ES"/>
              </w:rPr>
            </w:pPr>
            <w:r w:rsidRPr="00ED0233">
              <w:rPr>
                <w:rFonts w:ascii="Arial" w:hAnsi="Arial" w:cs="Arial"/>
              </w:rPr>
              <w:t>Alimentación a la torre con la válvula intermedia del precalentador</w:t>
            </w:r>
          </w:p>
          <w:p w14:paraId="6121D323" w14:textId="77777777" w:rsidR="00ED0233" w:rsidRPr="00ED0233" w:rsidRDefault="00ED0233" w:rsidP="00ED0233">
            <w:pPr>
              <w:pStyle w:val="Piedepgina"/>
              <w:numPr>
                <w:ilvl w:val="0"/>
                <w:numId w:val="11"/>
              </w:numPr>
              <w:tabs>
                <w:tab w:val="clear" w:pos="4419"/>
                <w:tab w:val="clear" w:pos="8838"/>
              </w:tabs>
              <w:rPr>
                <w:rFonts w:ascii="Arial" w:eastAsia="Times New Roman" w:hAnsi="Arial" w:cs="Arial"/>
                <w:lang w:val="es-ES" w:eastAsia="es-ES"/>
              </w:rPr>
            </w:pPr>
            <w:r w:rsidRPr="00ED0233">
              <w:rPr>
                <w:rFonts w:ascii="Arial" w:hAnsi="Arial" w:cs="Arial"/>
              </w:rPr>
              <w:t xml:space="preserve">Longitud de la sección empacada </w:t>
            </w:r>
            <w:smartTag w:uri="urn:schemas-microsoft-com:office:smarttags" w:element="metricconverter">
              <w:smartTagPr>
                <w:attr w:name="ProductID" w:val="91.5 cm"/>
              </w:smartTagPr>
              <w:r w:rsidRPr="00ED0233">
                <w:rPr>
                  <w:rFonts w:ascii="Arial" w:hAnsi="Arial" w:cs="Arial"/>
                </w:rPr>
                <w:t>91.5 cm</w:t>
              </w:r>
            </w:smartTag>
            <w:r w:rsidRPr="00ED0233">
              <w:rPr>
                <w:rFonts w:ascii="Arial" w:hAnsi="Arial" w:cs="Arial"/>
              </w:rPr>
              <w:t xml:space="preserve"> </w:t>
            </w:r>
          </w:p>
          <w:p w14:paraId="4CFBB555" w14:textId="4C6B42F8" w:rsidR="00ED0233" w:rsidRPr="00ED0233" w:rsidRDefault="00ED0233" w:rsidP="00F740CA">
            <w:pPr>
              <w:pStyle w:val="Piedepgina"/>
              <w:tabs>
                <w:tab w:val="clear" w:pos="4419"/>
                <w:tab w:val="clear" w:pos="8838"/>
              </w:tabs>
              <w:ind w:left="720"/>
              <w:rPr>
                <w:rFonts w:eastAsia="Times New Roman"/>
                <w:lang w:val="es-ES" w:eastAsia="es-ES"/>
              </w:rPr>
            </w:pPr>
            <w:r w:rsidRPr="00ED0233">
              <w:t xml:space="preserve"> </w:t>
            </w:r>
          </w:p>
        </w:tc>
      </w:tr>
    </w:tbl>
    <w:p w14:paraId="0EFD3669" w14:textId="77777777" w:rsidR="00ED0233" w:rsidRPr="00ED0233" w:rsidRDefault="00ED0233" w:rsidP="00ED0233">
      <w:pPr>
        <w:rPr>
          <w:vanish/>
          <w:sz w:val="24"/>
          <w:szCs w:val="24"/>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D0233" w:rsidRPr="00ED0233" w14:paraId="2CA61E2D" w14:textId="77777777" w:rsidTr="00ED0233">
        <w:tc>
          <w:tcPr>
            <w:tcW w:w="8640" w:type="dxa"/>
            <w:shd w:val="clear" w:color="auto" w:fill="auto"/>
          </w:tcPr>
          <w:p w14:paraId="231D0DC6" w14:textId="77777777" w:rsidR="00ED0233" w:rsidRPr="00ED0233" w:rsidRDefault="00ED0233" w:rsidP="00ED0233">
            <w:pPr>
              <w:rPr>
                <w:rFonts w:ascii="Arial" w:hAnsi="Arial" w:cs="Arial"/>
                <w:sz w:val="24"/>
                <w:szCs w:val="24"/>
              </w:rPr>
            </w:pPr>
            <w:r w:rsidRPr="00ED0233">
              <w:rPr>
                <w:rFonts w:ascii="Arial" w:hAnsi="Arial" w:cs="Arial"/>
                <w:sz w:val="24"/>
                <w:szCs w:val="24"/>
              </w:rPr>
              <w:t>Densidad de la mezcla de alimentación</w:t>
            </w:r>
            <w:r w:rsidRPr="00ED0233">
              <w:rPr>
                <w:rFonts w:ascii="Arial" w:hAnsi="Arial" w:cs="Arial"/>
                <w:position w:val="-10"/>
                <w:sz w:val="24"/>
                <w:szCs w:val="24"/>
              </w:rPr>
              <w:object w:dxaOrig="320" w:dyaOrig="300" w14:anchorId="30173A47">
                <v:shape id="_x0000_i1029" type="#_x0000_t75" style="width:16pt;height:15pt" o:ole="">
                  <v:imagedata r:id="rId19" o:title=""/>
                </v:shape>
                <o:OLEObject Type="Embed" ProgID="Equation.3" ShapeID="_x0000_i1029" DrawAspect="Content" ObjectID="_1758714537" r:id="rId20"/>
              </w:object>
            </w:r>
            <w:r w:rsidRPr="00ED0233">
              <w:rPr>
                <w:rFonts w:ascii="Arial" w:hAnsi="Arial" w:cs="Arial"/>
                <w:sz w:val="24"/>
                <w:szCs w:val="24"/>
              </w:rPr>
              <w:t xml:space="preserve"> =                       g / cm</w:t>
            </w:r>
            <w:r w:rsidRPr="00ED0233">
              <w:rPr>
                <w:rFonts w:ascii="Arial" w:hAnsi="Arial" w:cs="Arial"/>
                <w:sz w:val="24"/>
                <w:szCs w:val="24"/>
                <w:vertAlign w:val="superscript"/>
              </w:rPr>
              <w:t>3</w:t>
            </w:r>
          </w:p>
        </w:tc>
      </w:tr>
      <w:tr w:rsidR="00ED0233" w:rsidRPr="00ED0233" w14:paraId="74291564" w14:textId="77777777" w:rsidTr="00ED0233">
        <w:tc>
          <w:tcPr>
            <w:tcW w:w="8640" w:type="dxa"/>
            <w:shd w:val="clear" w:color="auto" w:fill="auto"/>
          </w:tcPr>
          <w:p w14:paraId="7BE0757E" w14:textId="77777777" w:rsidR="00ED0233" w:rsidRPr="00ED0233" w:rsidRDefault="00ED0233" w:rsidP="00ED0233">
            <w:pPr>
              <w:rPr>
                <w:rFonts w:ascii="Arial" w:hAnsi="Arial" w:cs="Arial"/>
                <w:sz w:val="24"/>
                <w:szCs w:val="24"/>
              </w:rPr>
            </w:pPr>
            <w:r w:rsidRPr="00ED0233">
              <w:rPr>
                <w:rFonts w:ascii="Arial" w:hAnsi="Arial" w:cs="Arial"/>
                <w:sz w:val="24"/>
                <w:szCs w:val="24"/>
              </w:rPr>
              <w:t>Composición en % en masa</w:t>
            </w:r>
          </w:p>
          <w:p w14:paraId="6D08581C" w14:textId="77777777" w:rsidR="00ED0233" w:rsidRPr="00ED0233" w:rsidRDefault="00ED0233" w:rsidP="00ED0233">
            <w:pPr>
              <w:rPr>
                <w:rFonts w:ascii="Arial" w:hAnsi="Arial" w:cs="Arial"/>
                <w:b/>
                <w:sz w:val="24"/>
                <w:szCs w:val="24"/>
              </w:rPr>
            </w:pPr>
            <w:r w:rsidRPr="00ED0233">
              <w:rPr>
                <w:rFonts w:ascii="Arial" w:hAnsi="Arial" w:cs="Arial"/>
                <w:sz w:val="24"/>
                <w:szCs w:val="24"/>
              </w:rPr>
              <w:t>%masa = - 4606</w:t>
            </w:r>
            <w:r w:rsidRPr="00ED0233">
              <w:rPr>
                <w:rFonts w:ascii="Arial" w:hAnsi="Arial" w:cs="Arial"/>
                <w:position w:val="-10"/>
                <w:sz w:val="24"/>
                <w:szCs w:val="24"/>
              </w:rPr>
              <w:object w:dxaOrig="400" w:dyaOrig="360" w14:anchorId="06238BF7">
                <v:shape id="_x0000_i1030" type="#_x0000_t75" style="width:20pt;height:18pt" o:ole="">
                  <v:imagedata r:id="rId21" o:title=""/>
                </v:shape>
                <o:OLEObject Type="Embed" ProgID="Equation.3" ShapeID="_x0000_i1030" DrawAspect="Content" ObjectID="_1758714538" r:id="rId22"/>
              </w:object>
            </w:r>
            <w:r w:rsidRPr="00ED0233">
              <w:rPr>
                <w:rFonts w:ascii="Arial" w:hAnsi="Arial" w:cs="Arial"/>
                <w:sz w:val="24"/>
                <w:szCs w:val="24"/>
              </w:rPr>
              <w:t>+11475</w:t>
            </w:r>
            <w:r w:rsidRPr="00ED0233">
              <w:rPr>
                <w:rFonts w:ascii="Arial" w:hAnsi="Arial" w:cs="Arial"/>
                <w:position w:val="-10"/>
                <w:sz w:val="24"/>
                <w:szCs w:val="24"/>
              </w:rPr>
              <w:object w:dxaOrig="400" w:dyaOrig="360" w14:anchorId="1CBD31DD">
                <v:shape id="_x0000_i1031" type="#_x0000_t75" style="width:20pt;height:18pt" o:ole="">
                  <v:imagedata r:id="rId23" o:title=""/>
                </v:shape>
                <o:OLEObject Type="Embed" ProgID="Equation.3" ShapeID="_x0000_i1031" DrawAspect="Content" ObjectID="_1758714539" r:id="rId24"/>
              </w:object>
            </w:r>
            <w:r w:rsidRPr="00ED0233">
              <w:rPr>
                <w:rFonts w:ascii="Arial" w:hAnsi="Arial" w:cs="Arial"/>
                <w:sz w:val="24"/>
                <w:szCs w:val="24"/>
              </w:rPr>
              <w:t>- 9909</w:t>
            </w:r>
            <w:r w:rsidRPr="00ED0233">
              <w:rPr>
                <w:rFonts w:ascii="Arial" w:hAnsi="Arial" w:cs="Arial"/>
                <w:position w:val="-10"/>
                <w:sz w:val="24"/>
                <w:szCs w:val="24"/>
              </w:rPr>
              <w:object w:dxaOrig="320" w:dyaOrig="300" w14:anchorId="212EA86E">
                <v:shape id="_x0000_i1032" type="#_x0000_t75" style="width:16pt;height:15pt" o:ole="">
                  <v:imagedata r:id="rId25" o:title=""/>
                </v:shape>
                <o:OLEObject Type="Embed" ProgID="Equation.3" ShapeID="_x0000_i1032" DrawAspect="Content" ObjectID="_1758714540" r:id="rId26"/>
              </w:object>
            </w:r>
            <w:r w:rsidRPr="00ED0233">
              <w:rPr>
                <w:rFonts w:ascii="Arial" w:hAnsi="Arial" w:cs="Arial"/>
                <w:sz w:val="24"/>
                <w:szCs w:val="24"/>
              </w:rPr>
              <w:t xml:space="preserve"> + 3038.1;    % masa =           </w:t>
            </w:r>
            <w:r w:rsidRPr="00ED0233">
              <w:rPr>
                <w:rFonts w:ascii="Arial" w:hAnsi="Arial" w:cs="Arial"/>
                <w:position w:val="-26"/>
                <w:sz w:val="24"/>
                <w:szCs w:val="24"/>
              </w:rPr>
              <w:object w:dxaOrig="840" w:dyaOrig="600" w14:anchorId="16003FD5">
                <v:shape id="_x0000_i1033" type="#_x0000_t75" style="width:42pt;height:30pt" o:ole="">
                  <v:imagedata r:id="rId27" o:title=""/>
                </v:shape>
                <o:OLEObject Type="Embed" ProgID="Equation.3" ShapeID="_x0000_i1033" DrawAspect="Content" ObjectID="_1758714541" r:id="rId28"/>
              </w:object>
            </w:r>
          </w:p>
        </w:tc>
      </w:tr>
      <w:tr w:rsidR="00ED0233" w:rsidRPr="00ED0233" w14:paraId="33A3B1D9" w14:textId="77777777" w:rsidTr="00ED0233">
        <w:tc>
          <w:tcPr>
            <w:tcW w:w="8640" w:type="dxa"/>
            <w:shd w:val="clear" w:color="auto" w:fill="auto"/>
          </w:tcPr>
          <w:p w14:paraId="0407A077" w14:textId="47C4C2FE" w:rsidR="00ED0233" w:rsidRPr="00ED0233" w:rsidRDefault="00ED0233" w:rsidP="00ED0233">
            <w:pPr>
              <w:rPr>
                <w:rFonts w:ascii="Arial" w:hAnsi="Arial" w:cs="Arial"/>
                <w:sz w:val="24"/>
                <w:szCs w:val="24"/>
              </w:rPr>
            </w:pPr>
            <w:r w:rsidRPr="00ED0233">
              <w:rPr>
                <w:rFonts w:ascii="Arial" w:hAnsi="Arial" w:cs="Arial"/>
                <w:sz w:val="24"/>
                <w:szCs w:val="24"/>
              </w:rPr>
              <w:t>Flujo de la alimentación de la mezcla a la colu</w:t>
            </w:r>
            <w:r w:rsidR="00B94477">
              <w:rPr>
                <w:rFonts w:ascii="Arial" w:hAnsi="Arial" w:cs="Arial"/>
                <w:sz w:val="24"/>
                <w:szCs w:val="24"/>
              </w:rPr>
              <w:t xml:space="preserve">mna, utilizando un flujo en la </w:t>
            </w:r>
            <w:r w:rsidRPr="00ED0233">
              <w:rPr>
                <w:rFonts w:ascii="Arial" w:hAnsi="Arial" w:cs="Arial"/>
                <w:sz w:val="24"/>
                <w:szCs w:val="24"/>
              </w:rPr>
              <w:t xml:space="preserve">posición de la bomba de 50/50  =                  (L / min) </w:t>
            </w:r>
          </w:p>
        </w:tc>
      </w:tr>
    </w:tbl>
    <w:p w14:paraId="29EAA9A6" w14:textId="1AAF82EA" w:rsidR="00ED0233" w:rsidRDefault="00ED0233" w:rsidP="00ED0233">
      <w:pPr>
        <w:rPr>
          <w:rFonts w:ascii="Arial" w:hAnsi="Arial" w:cs="Arial"/>
          <w:b/>
        </w:rPr>
      </w:pPr>
    </w:p>
    <w:p w14:paraId="5A3DF976" w14:textId="62796F6D" w:rsidR="00ED0233" w:rsidRDefault="00ED0233" w:rsidP="00ED0233">
      <w:pPr>
        <w:rPr>
          <w:rFonts w:ascii="Arial" w:hAnsi="Arial" w:cs="Arial"/>
          <w:b/>
        </w:rPr>
      </w:pPr>
    </w:p>
    <w:p w14:paraId="67B48AAD" w14:textId="77777777" w:rsidR="00B94477" w:rsidRDefault="00B94477" w:rsidP="00ED0233">
      <w:pPr>
        <w:rPr>
          <w:rFonts w:ascii="Arial" w:hAnsi="Arial" w:cs="Arial"/>
          <w:b/>
        </w:rPr>
      </w:pPr>
    </w:p>
    <w:p w14:paraId="444A2A19" w14:textId="77777777" w:rsidR="00B54A49" w:rsidRDefault="00B54A49" w:rsidP="00B54A49">
      <w:pPr>
        <w:pStyle w:val="Ttulo4"/>
        <w:spacing w:before="0"/>
        <w:jc w:val="center"/>
        <w:rPr>
          <w:rFonts w:ascii="Arial" w:eastAsia="Times New Roman" w:hAnsi="Arial" w:cs="Arial"/>
          <w:b/>
          <w:i w:val="0"/>
          <w:iCs w:val="0"/>
          <w:caps/>
          <w:color w:val="auto"/>
          <w:sz w:val="24"/>
          <w:szCs w:val="24"/>
          <w:lang w:eastAsia="es-ES"/>
        </w:rPr>
      </w:pPr>
      <w:r w:rsidRPr="00292C2E">
        <w:rPr>
          <w:rFonts w:ascii="Arial" w:eastAsia="Times New Roman" w:hAnsi="Arial" w:cs="Arial"/>
          <w:b/>
          <w:i w:val="0"/>
          <w:iCs w:val="0"/>
          <w:caps/>
          <w:color w:val="auto"/>
          <w:sz w:val="24"/>
          <w:szCs w:val="24"/>
          <w:lang w:eastAsia="es-ES"/>
        </w:rPr>
        <w:lastRenderedPageBreak/>
        <w:t>PRUEBA I</w:t>
      </w:r>
    </w:p>
    <w:p w14:paraId="6C3DE316" w14:textId="77777777" w:rsidR="00B54A49" w:rsidRPr="00292C2E" w:rsidRDefault="00B54A49" w:rsidP="00B54A49">
      <w:pPr>
        <w:pStyle w:val="Textoindependiente"/>
        <w:spacing w:after="0"/>
        <w:jc w:val="center"/>
        <w:rPr>
          <w:rFonts w:ascii="Arial" w:hAnsi="Arial" w:cs="Arial"/>
          <w:b/>
          <w:caps/>
          <w:sz w:val="24"/>
          <w:szCs w:val="24"/>
          <w:lang w:val="es-ES"/>
        </w:rPr>
      </w:pPr>
      <w:r w:rsidRPr="00292C2E">
        <w:rPr>
          <w:rFonts w:ascii="Arial" w:hAnsi="Arial" w:cs="Arial"/>
          <w:b/>
          <w:caps/>
          <w:sz w:val="24"/>
          <w:szCs w:val="24"/>
          <w:lang w:val="es-ES"/>
        </w:rPr>
        <w:t>Relación de reflujo L / D = 2/1</w:t>
      </w:r>
    </w:p>
    <w:p w14:paraId="1D3DB350" w14:textId="77777777" w:rsidR="00B54A49" w:rsidRPr="008C3721" w:rsidRDefault="00B54A49" w:rsidP="00B54A49">
      <w:pPr>
        <w:pStyle w:val="Textoindependiente"/>
        <w:spacing w:after="0"/>
        <w:jc w:val="center"/>
        <w:rPr>
          <w:rFonts w:ascii="Arial" w:hAnsi="Arial" w:cs="Arial"/>
          <w:b/>
          <w:caps/>
          <w:sz w:val="24"/>
          <w:szCs w:val="24"/>
          <w:lang w:val="es-ES"/>
        </w:rPr>
      </w:pPr>
      <w:r w:rsidRPr="00292C2E">
        <w:rPr>
          <w:rFonts w:ascii="Arial" w:hAnsi="Arial" w:cs="Arial"/>
          <w:b/>
          <w:caps/>
          <w:sz w:val="24"/>
          <w:szCs w:val="24"/>
          <w:lang w:val="es-ES"/>
        </w:rPr>
        <w:t xml:space="preserve">aLIMENTACIÓN EN EL </w:t>
      </w:r>
      <w:r>
        <w:rPr>
          <w:rFonts w:ascii="Arial" w:hAnsi="Arial" w:cs="Arial"/>
          <w:b/>
          <w:caps/>
          <w:sz w:val="24"/>
          <w:szCs w:val="24"/>
          <w:lang w:val="es-ES"/>
        </w:rPr>
        <w:t>HERVIDOR 17</w:t>
      </w:r>
      <w:r w:rsidRPr="00292C2E">
        <w:rPr>
          <w:rFonts w:ascii="Arial" w:hAnsi="Arial" w:cs="Arial"/>
          <w:b/>
          <w:caps/>
          <w:sz w:val="24"/>
          <w:szCs w:val="24"/>
          <w:lang w:val="es-ES"/>
        </w:rPr>
        <w:t xml:space="preserve"> </w:t>
      </w:r>
    </w:p>
    <w:p w14:paraId="6314C253" w14:textId="77777777" w:rsidR="00B54A49" w:rsidRDefault="00B54A49" w:rsidP="00B54A49">
      <w:pPr>
        <w:pStyle w:val="Ttulo1"/>
        <w:rPr>
          <w:bCs w:val="0"/>
        </w:rPr>
      </w:pPr>
      <w:r w:rsidRPr="00292C2E">
        <w:rPr>
          <w:bCs w:val="0"/>
        </w:rPr>
        <w:t>FLUJOS</w:t>
      </w:r>
    </w:p>
    <w:p w14:paraId="2E6FE82F" w14:textId="77777777" w:rsidR="00B54A49" w:rsidRPr="00B24535" w:rsidRDefault="00B54A49" w:rsidP="00B54A49">
      <w:pPr>
        <w:rPr>
          <w:lang w:eastAsia="zh-CN"/>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900"/>
        <w:gridCol w:w="1080"/>
        <w:gridCol w:w="900"/>
        <w:gridCol w:w="900"/>
        <w:gridCol w:w="1080"/>
        <w:gridCol w:w="1105"/>
      </w:tblGrid>
      <w:tr w:rsidR="00B54A49" w:rsidRPr="00292C2E" w14:paraId="3ACFD17F" w14:textId="77777777" w:rsidTr="00240B73">
        <w:trPr>
          <w:gridBefore w:val="1"/>
          <w:wBefore w:w="1260" w:type="dxa"/>
          <w:cantSplit/>
          <w:jc w:val="center"/>
        </w:trPr>
        <w:tc>
          <w:tcPr>
            <w:tcW w:w="2880" w:type="dxa"/>
            <w:gridSpan w:val="3"/>
          </w:tcPr>
          <w:p w14:paraId="162B1A7C"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Fondos</w:t>
            </w:r>
          </w:p>
        </w:tc>
        <w:tc>
          <w:tcPr>
            <w:tcW w:w="3085" w:type="dxa"/>
            <w:gridSpan w:val="3"/>
          </w:tcPr>
          <w:p w14:paraId="0EA3BE7F" w14:textId="77777777" w:rsidR="00B54A49" w:rsidRPr="00292C2E" w:rsidRDefault="00B54A49" w:rsidP="00240B73">
            <w:pPr>
              <w:pStyle w:val="Ttulo2"/>
              <w:jc w:val="center"/>
              <w:rPr>
                <w:rFonts w:ascii="Arial" w:hAnsi="Arial" w:cs="Arial"/>
                <w:b/>
                <w:bCs/>
                <w:color w:val="auto"/>
                <w:sz w:val="20"/>
                <w:szCs w:val="20"/>
              </w:rPr>
            </w:pPr>
            <w:r w:rsidRPr="00292C2E">
              <w:rPr>
                <w:rFonts w:ascii="Arial" w:hAnsi="Arial" w:cs="Arial"/>
                <w:b/>
                <w:bCs/>
                <w:color w:val="auto"/>
                <w:sz w:val="20"/>
                <w:szCs w:val="20"/>
              </w:rPr>
              <w:t>Destilado</w:t>
            </w:r>
          </w:p>
        </w:tc>
      </w:tr>
      <w:tr w:rsidR="00B54A49" w:rsidRPr="00292C2E" w14:paraId="7B939BBC" w14:textId="77777777" w:rsidTr="00240B73">
        <w:trPr>
          <w:jc w:val="center"/>
        </w:trPr>
        <w:tc>
          <w:tcPr>
            <w:tcW w:w="1260" w:type="dxa"/>
          </w:tcPr>
          <w:p w14:paraId="51A4DA4A" w14:textId="77777777" w:rsidR="00B54A49" w:rsidRPr="00292C2E" w:rsidRDefault="00B54A49" w:rsidP="00240B73">
            <w:pPr>
              <w:pStyle w:val="Ttulo4"/>
              <w:jc w:val="center"/>
              <w:rPr>
                <w:rFonts w:ascii="Arial" w:eastAsia="Times New Roman" w:hAnsi="Arial" w:cs="Arial"/>
                <w:b/>
                <w:i w:val="0"/>
                <w:iCs w:val="0"/>
                <w:color w:val="auto"/>
                <w:sz w:val="20"/>
                <w:szCs w:val="20"/>
                <w:lang w:eastAsia="es-ES"/>
              </w:rPr>
            </w:pPr>
            <w:r w:rsidRPr="00292C2E">
              <w:rPr>
                <w:rFonts w:ascii="Arial" w:eastAsia="Times New Roman" w:hAnsi="Arial" w:cs="Arial"/>
                <w:b/>
                <w:i w:val="0"/>
                <w:iCs w:val="0"/>
                <w:color w:val="auto"/>
                <w:sz w:val="20"/>
                <w:szCs w:val="20"/>
                <w:lang w:eastAsia="es-ES"/>
              </w:rPr>
              <w:t>Tiempo</w:t>
            </w:r>
          </w:p>
          <w:p w14:paraId="3C572AF7"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lang w:val="es-ES"/>
              </w:rPr>
              <w:t>de operación</w:t>
            </w:r>
          </w:p>
          <w:p w14:paraId="771816A6"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(min)</w:t>
            </w:r>
          </w:p>
        </w:tc>
        <w:tc>
          <w:tcPr>
            <w:tcW w:w="900" w:type="dxa"/>
          </w:tcPr>
          <w:p w14:paraId="7229E519"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Tiempo</w:t>
            </w:r>
          </w:p>
          <w:p w14:paraId="4C46E798" w14:textId="77777777" w:rsidR="00B54A49" w:rsidRDefault="00B54A49" w:rsidP="00240B73">
            <w:pPr>
              <w:spacing w:after="0"/>
              <w:jc w:val="center"/>
              <w:rPr>
                <w:rFonts w:ascii="Arial" w:hAnsi="Arial" w:cs="Arial"/>
                <w:b/>
                <w:sz w:val="20"/>
                <w:szCs w:val="20"/>
              </w:rPr>
            </w:pPr>
            <w:r w:rsidRPr="00292C2E">
              <w:rPr>
                <w:rFonts w:ascii="Arial" w:hAnsi="Arial" w:cs="Arial"/>
                <w:b/>
                <w:sz w:val="20"/>
                <w:szCs w:val="20"/>
              </w:rPr>
              <w:t xml:space="preserve">de </w:t>
            </w:r>
            <w:r>
              <w:rPr>
                <w:rFonts w:ascii="Arial" w:hAnsi="Arial" w:cs="Arial"/>
                <w:b/>
                <w:sz w:val="20"/>
                <w:szCs w:val="20"/>
              </w:rPr>
              <w:t>llenado</w:t>
            </w:r>
          </w:p>
          <w:p w14:paraId="572F8144" w14:textId="77777777" w:rsidR="00B54A49" w:rsidRPr="00292C2E" w:rsidRDefault="00B54A49" w:rsidP="00240B73">
            <w:pPr>
              <w:spacing w:after="0"/>
              <w:jc w:val="center"/>
              <w:rPr>
                <w:rFonts w:ascii="Arial" w:hAnsi="Arial" w:cs="Arial"/>
                <w:b/>
                <w:sz w:val="20"/>
                <w:szCs w:val="20"/>
              </w:rPr>
            </w:pPr>
            <w:r>
              <w:rPr>
                <w:rFonts w:ascii="Arial" w:hAnsi="Arial" w:cs="Arial"/>
                <w:b/>
                <w:sz w:val="20"/>
                <w:szCs w:val="20"/>
              </w:rPr>
              <w:t>probeta</w:t>
            </w:r>
          </w:p>
          <w:p w14:paraId="547EFFBE"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(min)</w:t>
            </w:r>
          </w:p>
        </w:tc>
        <w:tc>
          <w:tcPr>
            <w:tcW w:w="1080" w:type="dxa"/>
          </w:tcPr>
          <w:p w14:paraId="27260766"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Volumen</w:t>
            </w:r>
          </w:p>
          <w:p w14:paraId="78F692B1"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probeta</w:t>
            </w:r>
          </w:p>
          <w:p w14:paraId="26668ACF"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(L)</w:t>
            </w:r>
          </w:p>
        </w:tc>
        <w:tc>
          <w:tcPr>
            <w:tcW w:w="900" w:type="dxa"/>
          </w:tcPr>
          <w:p w14:paraId="46E80070" w14:textId="77777777" w:rsidR="00B54A49" w:rsidRPr="00292C2E" w:rsidRDefault="00B54A49" w:rsidP="00240B73">
            <w:pPr>
              <w:pStyle w:val="Ttulo2"/>
              <w:jc w:val="center"/>
              <w:rPr>
                <w:rFonts w:ascii="Arial" w:hAnsi="Arial" w:cs="Arial"/>
                <w:b/>
                <w:color w:val="auto"/>
                <w:sz w:val="20"/>
                <w:szCs w:val="20"/>
              </w:rPr>
            </w:pPr>
            <w:r w:rsidRPr="00292C2E">
              <w:rPr>
                <w:rFonts w:ascii="Arial" w:hAnsi="Arial" w:cs="Arial"/>
                <w:b/>
                <w:color w:val="auto"/>
                <w:sz w:val="20"/>
                <w:szCs w:val="20"/>
              </w:rPr>
              <w:t>Flujo</w:t>
            </w:r>
          </w:p>
          <w:p w14:paraId="4D65AF57"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(L / min)</w:t>
            </w:r>
          </w:p>
          <w:p w14:paraId="51047099" w14:textId="77777777" w:rsidR="00B54A49" w:rsidRPr="00292C2E" w:rsidRDefault="00B54A49" w:rsidP="00240B73">
            <w:pPr>
              <w:jc w:val="center"/>
              <w:rPr>
                <w:rFonts w:ascii="Arial" w:hAnsi="Arial" w:cs="Arial"/>
                <w:b/>
                <w:sz w:val="20"/>
                <w:szCs w:val="20"/>
              </w:rPr>
            </w:pPr>
          </w:p>
        </w:tc>
        <w:tc>
          <w:tcPr>
            <w:tcW w:w="900" w:type="dxa"/>
          </w:tcPr>
          <w:p w14:paraId="32608F2D"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Tiempo</w:t>
            </w:r>
          </w:p>
          <w:p w14:paraId="3D6172E9" w14:textId="77777777" w:rsidR="00B54A49" w:rsidRDefault="00B54A49" w:rsidP="00240B73">
            <w:pPr>
              <w:spacing w:after="0"/>
              <w:jc w:val="center"/>
              <w:rPr>
                <w:rFonts w:ascii="Arial" w:hAnsi="Arial" w:cs="Arial"/>
                <w:b/>
                <w:sz w:val="20"/>
                <w:szCs w:val="20"/>
              </w:rPr>
            </w:pPr>
            <w:r w:rsidRPr="00292C2E">
              <w:rPr>
                <w:rFonts w:ascii="Arial" w:hAnsi="Arial" w:cs="Arial"/>
                <w:b/>
                <w:sz w:val="20"/>
                <w:szCs w:val="20"/>
              </w:rPr>
              <w:t xml:space="preserve">de </w:t>
            </w:r>
            <w:r>
              <w:rPr>
                <w:rFonts w:ascii="Arial" w:hAnsi="Arial" w:cs="Arial"/>
                <w:b/>
                <w:sz w:val="20"/>
                <w:szCs w:val="20"/>
              </w:rPr>
              <w:t>llenado</w:t>
            </w:r>
          </w:p>
          <w:p w14:paraId="5E822C02" w14:textId="77777777" w:rsidR="00B54A49" w:rsidRPr="00292C2E" w:rsidRDefault="00B54A49" w:rsidP="00240B73">
            <w:pPr>
              <w:spacing w:after="0"/>
              <w:jc w:val="center"/>
              <w:rPr>
                <w:rFonts w:ascii="Arial" w:hAnsi="Arial" w:cs="Arial"/>
                <w:b/>
                <w:sz w:val="20"/>
                <w:szCs w:val="20"/>
              </w:rPr>
            </w:pPr>
            <w:r>
              <w:rPr>
                <w:rFonts w:ascii="Arial" w:hAnsi="Arial" w:cs="Arial"/>
                <w:b/>
                <w:sz w:val="20"/>
                <w:szCs w:val="20"/>
              </w:rPr>
              <w:t>probeta</w:t>
            </w:r>
          </w:p>
          <w:p w14:paraId="42DF40FD"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rPr>
              <w:t>(min)</w:t>
            </w:r>
          </w:p>
        </w:tc>
        <w:tc>
          <w:tcPr>
            <w:tcW w:w="1080" w:type="dxa"/>
          </w:tcPr>
          <w:p w14:paraId="09CCF1D8"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Volumen</w:t>
            </w:r>
          </w:p>
          <w:p w14:paraId="1666AD55"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probeta</w:t>
            </w:r>
          </w:p>
          <w:p w14:paraId="7C1462C1"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rPr>
              <w:t>(L)</w:t>
            </w:r>
          </w:p>
        </w:tc>
        <w:tc>
          <w:tcPr>
            <w:tcW w:w="1105" w:type="dxa"/>
          </w:tcPr>
          <w:p w14:paraId="351D6DE4" w14:textId="77777777" w:rsidR="00B54A49" w:rsidRPr="00292C2E" w:rsidRDefault="00B54A49" w:rsidP="00240B73">
            <w:pPr>
              <w:pStyle w:val="Ttulo2"/>
              <w:jc w:val="center"/>
              <w:rPr>
                <w:rFonts w:ascii="Arial" w:hAnsi="Arial" w:cs="Arial"/>
                <w:b/>
                <w:color w:val="auto"/>
                <w:sz w:val="20"/>
                <w:szCs w:val="20"/>
                <w:lang w:val="es-ES"/>
              </w:rPr>
            </w:pPr>
            <w:r w:rsidRPr="00292C2E">
              <w:rPr>
                <w:rFonts w:ascii="Arial" w:hAnsi="Arial" w:cs="Arial"/>
                <w:b/>
                <w:color w:val="auto"/>
                <w:sz w:val="20"/>
                <w:szCs w:val="20"/>
                <w:lang w:val="es-ES"/>
              </w:rPr>
              <w:t>Flujo</w:t>
            </w:r>
          </w:p>
          <w:p w14:paraId="450D8D55"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lang w:val="es-ES"/>
              </w:rPr>
              <w:t>(L / min)</w:t>
            </w:r>
          </w:p>
          <w:p w14:paraId="33F3D6FD" w14:textId="77777777" w:rsidR="00B54A49" w:rsidRPr="00292C2E" w:rsidRDefault="00B54A49" w:rsidP="00240B73">
            <w:pPr>
              <w:jc w:val="center"/>
              <w:rPr>
                <w:rFonts w:ascii="Arial" w:hAnsi="Arial" w:cs="Arial"/>
                <w:b/>
                <w:sz w:val="20"/>
                <w:szCs w:val="20"/>
                <w:lang w:val="es-ES"/>
              </w:rPr>
            </w:pPr>
          </w:p>
          <w:p w14:paraId="2C8B6AF9" w14:textId="77777777" w:rsidR="00B54A49" w:rsidRPr="00292C2E" w:rsidRDefault="00B54A49" w:rsidP="00240B73">
            <w:pPr>
              <w:jc w:val="center"/>
              <w:rPr>
                <w:rFonts w:ascii="Arial" w:hAnsi="Arial" w:cs="Arial"/>
                <w:b/>
                <w:sz w:val="20"/>
                <w:szCs w:val="20"/>
                <w:lang w:val="es-ES"/>
              </w:rPr>
            </w:pPr>
          </w:p>
        </w:tc>
      </w:tr>
      <w:tr w:rsidR="00B54A49" w:rsidRPr="00292C2E" w14:paraId="292572D7" w14:textId="77777777" w:rsidTr="00240B73">
        <w:trPr>
          <w:jc w:val="center"/>
        </w:trPr>
        <w:tc>
          <w:tcPr>
            <w:tcW w:w="1260" w:type="dxa"/>
          </w:tcPr>
          <w:p w14:paraId="68CA6DDC"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20</w:t>
            </w:r>
          </w:p>
        </w:tc>
        <w:tc>
          <w:tcPr>
            <w:tcW w:w="900" w:type="dxa"/>
          </w:tcPr>
          <w:p w14:paraId="38E586C9" w14:textId="17A52460" w:rsidR="00B54A49" w:rsidRPr="00292C2E" w:rsidRDefault="00B54A49" w:rsidP="00240B73">
            <w:pPr>
              <w:rPr>
                <w:rFonts w:ascii="Arial" w:hAnsi="Arial" w:cs="Arial"/>
                <w:b/>
                <w:sz w:val="20"/>
                <w:szCs w:val="20"/>
              </w:rPr>
            </w:pPr>
          </w:p>
        </w:tc>
        <w:tc>
          <w:tcPr>
            <w:tcW w:w="1080" w:type="dxa"/>
          </w:tcPr>
          <w:p w14:paraId="58709C25" w14:textId="0AABD828" w:rsidR="00B54A49" w:rsidRPr="00292C2E" w:rsidRDefault="00B54A49" w:rsidP="00240B73">
            <w:pPr>
              <w:jc w:val="center"/>
              <w:rPr>
                <w:rFonts w:ascii="Arial" w:hAnsi="Arial" w:cs="Arial"/>
                <w:b/>
                <w:sz w:val="20"/>
                <w:szCs w:val="20"/>
              </w:rPr>
            </w:pPr>
          </w:p>
        </w:tc>
        <w:tc>
          <w:tcPr>
            <w:tcW w:w="900" w:type="dxa"/>
          </w:tcPr>
          <w:p w14:paraId="73230A16" w14:textId="3DC90256" w:rsidR="00B54A49" w:rsidRPr="00292C2E" w:rsidRDefault="00B54A49" w:rsidP="00240B73">
            <w:pPr>
              <w:rPr>
                <w:rFonts w:ascii="Arial" w:hAnsi="Arial" w:cs="Arial"/>
                <w:b/>
                <w:sz w:val="20"/>
                <w:szCs w:val="20"/>
              </w:rPr>
            </w:pPr>
          </w:p>
        </w:tc>
        <w:tc>
          <w:tcPr>
            <w:tcW w:w="900" w:type="dxa"/>
          </w:tcPr>
          <w:p w14:paraId="2246D53F" w14:textId="7AF31861" w:rsidR="00B54A49" w:rsidRPr="00292C2E" w:rsidRDefault="00B54A49" w:rsidP="00240B73">
            <w:pPr>
              <w:rPr>
                <w:rFonts w:ascii="Arial" w:hAnsi="Arial" w:cs="Arial"/>
                <w:b/>
                <w:sz w:val="20"/>
                <w:szCs w:val="20"/>
              </w:rPr>
            </w:pPr>
          </w:p>
        </w:tc>
        <w:tc>
          <w:tcPr>
            <w:tcW w:w="1080" w:type="dxa"/>
          </w:tcPr>
          <w:p w14:paraId="126F910E" w14:textId="50A48612" w:rsidR="00B54A49" w:rsidRPr="00292C2E" w:rsidRDefault="00B54A49" w:rsidP="00240B73">
            <w:pPr>
              <w:rPr>
                <w:rFonts w:ascii="Arial" w:hAnsi="Arial" w:cs="Arial"/>
                <w:b/>
                <w:sz w:val="20"/>
                <w:szCs w:val="20"/>
              </w:rPr>
            </w:pPr>
          </w:p>
        </w:tc>
        <w:tc>
          <w:tcPr>
            <w:tcW w:w="1105" w:type="dxa"/>
          </w:tcPr>
          <w:p w14:paraId="5D1C7E48" w14:textId="3149CAC6" w:rsidR="00B54A49" w:rsidRPr="00292C2E" w:rsidRDefault="00B54A49" w:rsidP="00240B73">
            <w:pPr>
              <w:rPr>
                <w:rFonts w:ascii="Arial" w:hAnsi="Arial" w:cs="Arial"/>
                <w:b/>
                <w:sz w:val="20"/>
                <w:szCs w:val="20"/>
              </w:rPr>
            </w:pPr>
          </w:p>
        </w:tc>
      </w:tr>
    </w:tbl>
    <w:p w14:paraId="184617E7" w14:textId="77777777" w:rsidR="00ED0233" w:rsidRPr="00ED0233" w:rsidRDefault="00ED0233" w:rsidP="00ED0233">
      <w:pPr>
        <w:pStyle w:val="Ttulo1"/>
        <w:rPr>
          <w:sz w:val="22"/>
          <w:szCs w:val="22"/>
        </w:rPr>
      </w:pPr>
    </w:p>
    <w:p w14:paraId="482D6D25" w14:textId="77777777" w:rsidR="00ED0233" w:rsidRDefault="00ED0233" w:rsidP="00ED0233">
      <w:pPr>
        <w:pStyle w:val="Ttulo1"/>
      </w:pPr>
    </w:p>
    <w:p w14:paraId="75C68F71" w14:textId="77777777" w:rsidR="00B54A49" w:rsidRDefault="00B54A49" w:rsidP="00B54A49">
      <w:pPr>
        <w:pStyle w:val="Ttulo1"/>
        <w:rPr>
          <w:bCs w:val="0"/>
        </w:rPr>
      </w:pPr>
      <w:r w:rsidRPr="00292C2E">
        <w:rPr>
          <w:bCs w:val="0"/>
        </w:rPr>
        <w:t xml:space="preserve">COMPOSICIONES </w:t>
      </w:r>
    </w:p>
    <w:p w14:paraId="5D79D61D" w14:textId="77777777" w:rsidR="00B54A49" w:rsidRPr="00B24535" w:rsidRDefault="00B54A49" w:rsidP="00B54A49">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6"/>
        <w:gridCol w:w="1440"/>
        <w:gridCol w:w="1440"/>
        <w:gridCol w:w="1620"/>
        <w:gridCol w:w="1620"/>
      </w:tblGrid>
      <w:tr w:rsidR="00B54A49" w:rsidRPr="00680470" w14:paraId="41E017EA" w14:textId="77777777" w:rsidTr="00240B73">
        <w:trPr>
          <w:gridBefore w:val="1"/>
          <w:wBefore w:w="1087" w:type="dxa"/>
          <w:cantSplit/>
          <w:trHeight w:val="689"/>
          <w:jc w:val="center"/>
        </w:trPr>
        <w:tc>
          <w:tcPr>
            <w:tcW w:w="6120" w:type="dxa"/>
            <w:gridSpan w:val="4"/>
          </w:tcPr>
          <w:p w14:paraId="2617FE50" w14:textId="77777777" w:rsidR="00B54A49" w:rsidRPr="007507EE" w:rsidRDefault="00B54A49" w:rsidP="00240B73">
            <w:pPr>
              <w:spacing w:after="0"/>
              <w:rPr>
                <w:rFonts w:ascii="Arial" w:hAnsi="Arial" w:cs="Arial"/>
                <w:sz w:val="24"/>
                <w:szCs w:val="24"/>
              </w:rPr>
            </w:pPr>
            <w:r w:rsidRPr="007507EE">
              <w:rPr>
                <w:rFonts w:ascii="Arial" w:hAnsi="Arial" w:cs="Arial"/>
                <w:sz w:val="24"/>
                <w:szCs w:val="24"/>
              </w:rPr>
              <w:t>%masa = - 4606</w:t>
            </w:r>
            <w:r w:rsidRPr="007507EE">
              <w:rPr>
                <w:rFonts w:ascii="Arial" w:hAnsi="Arial" w:cs="Arial"/>
                <w:position w:val="-10"/>
                <w:sz w:val="24"/>
                <w:szCs w:val="24"/>
              </w:rPr>
              <w:object w:dxaOrig="300" w:dyaOrig="340" w14:anchorId="448CAF13">
                <v:shape id="_x0000_i1034" type="#_x0000_t75" style="width:15pt;height:17pt" o:ole="">
                  <v:imagedata r:id="rId12" o:title=""/>
                </v:shape>
                <o:OLEObject Type="Embed" ProgID="Equation.3" ShapeID="_x0000_i1034" DrawAspect="Content" ObjectID="_1758714542" r:id="rId29"/>
              </w:object>
            </w:r>
            <w:r w:rsidRPr="007507EE">
              <w:rPr>
                <w:rFonts w:ascii="Arial" w:hAnsi="Arial" w:cs="Arial"/>
                <w:sz w:val="24"/>
                <w:szCs w:val="24"/>
              </w:rPr>
              <w:t>+11475</w:t>
            </w:r>
            <w:r w:rsidRPr="007507EE">
              <w:rPr>
                <w:rFonts w:ascii="Arial" w:hAnsi="Arial" w:cs="Arial"/>
                <w:position w:val="-10"/>
                <w:sz w:val="24"/>
                <w:szCs w:val="24"/>
              </w:rPr>
              <w:object w:dxaOrig="320" w:dyaOrig="360" w14:anchorId="64253721">
                <v:shape id="_x0000_i1035" type="#_x0000_t75" style="width:16pt;height:18pt" o:ole="">
                  <v:imagedata r:id="rId14" o:title=""/>
                </v:shape>
                <o:OLEObject Type="Embed" ProgID="Equation.3" ShapeID="_x0000_i1035" DrawAspect="Content" ObjectID="_1758714543" r:id="rId30"/>
              </w:object>
            </w:r>
            <w:r w:rsidRPr="007507EE">
              <w:rPr>
                <w:rFonts w:ascii="Arial" w:hAnsi="Arial" w:cs="Arial"/>
                <w:sz w:val="24"/>
                <w:szCs w:val="24"/>
              </w:rPr>
              <w:t>- 9909</w:t>
            </w:r>
            <w:r w:rsidRPr="007507EE">
              <w:rPr>
                <w:rFonts w:ascii="Arial" w:hAnsi="Arial" w:cs="Arial"/>
                <w:position w:val="-10"/>
                <w:sz w:val="24"/>
                <w:szCs w:val="24"/>
              </w:rPr>
              <w:object w:dxaOrig="240" w:dyaOrig="260" w14:anchorId="02C0D4EB">
                <v:shape id="_x0000_i1036" type="#_x0000_t75" style="width:12pt;height:13pt" o:ole="" o:bullet="t">
                  <v:imagedata r:id="rId16" o:title=""/>
                </v:shape>
                <o:OLEObject Type="Embed" ProgID="Equation.3" ShapeID="_x0000_i1036" DrawAspect="Content" ObjectID="_1758714544" r:id="rId31"/>
              </w:object>
            </w:r>
            <w:r w:rsidRPr="007507EE">
              <w:rPr>
                <w:rFonts w:ascii="Arial" w:hAnsi="Arial" w:cs="Arial"/>
                <w:sz w:val="24"/>
                <w:szCs w:val="24"/>
              </w:rPr>
              <w:t xml:space="preserve"> + 3038.1  </w:t>
            </w:r>
          </w:p>
          <w:p w14:paraId="01840C7F" w14:textId="77777777" w:rsidR="00B54A49" w:rsidRPr="00680470" w:rsidRDefault="00B54A49" w:rsidP="00240B73">
            <w:pPr>
              <w:spacing w:after="0"/>
              <w:rPr>
                <w:rFonts w:ascii="Arial" w:hAnsi="Arial" w:cs="Arial"/>
                <w:sz w:val="20"/>
                <w:szCs w:val="20"/>
              </w:rPr>
            </w:pPr>
            <w:r w:rsidRPr="007507EE">
              <w:rPr>
                <w:rFonts w:ascii="Arial" w:hAnsi="Arial" w:cs="Arial"/>
                <w:sz w:val="24"/>
                <w:szCs w:val="24"/>
              </w:rPr>
              <w:t xml:space="preserve">Densidad </w:t>
            </w:r>
            <w:r w:rsidRPr="007507EE">
              <w:rPr>
                <w:rFonts w:ascii="Arial" w:hAnsi="Arial" w:cs="Arial"/>
                <w:position w:val="-10"/>
                <w:sz w:val="24"/>
                <w:szCs w:val="24"/>
              </w:rPr>
              <w:object w:dxaOrig="240" w:dyaOrig="260" w14:anchorId="3AB4EC60">
                <v:shape id="_x0000_i1037" type="#_x0000_t75" style="width:12pt;height:13pt" o:ole="" o:bullet="t">
                  <v:imagedata r:id="rId16" o:title=""/>
                </v:shape>
                <o:OLEObject Type="Embed" ProgID="Equation.3" ShapeID="_x0000_i1037" DrawAspect="Content" ObjectID="_1758714545" r:id="rId32"/>
              </w:object>
            </w:r>
            <w:r w:rsidRPr="007507EE">
              <w:rPr>
                <w:rFonts w:ascii="Arial" w:hAnsi="Arial" w:cs="Arial"/>
                <w:sz w:val="24"/>
                <w:szCs w:val="24"/>
              </w:rPr>
              <w:t xml:space="preserve"> =</w:t>
            </w:r>
            <w:r>
              <w:rPr>
                <w:rFonts w:ascii="Arial" w:hAnsi="Arial" w:cs="Arial"/>
                <w:sz w:val="24"/>
                <w:szCs w:val="24"/>
              </w:rPr>
              <w:t xml:space="preserve"> </w:t>
            </w:r>
            <w:r w:rsidRPr="007507EE">
              <w:rPr>
                <w:rFonts w:ascii="Arial" w:hAnsi="Arial" w:cs="Arial"/>
                <w:sz w:val="24"/>
                <w:szCs w:val="24"/>
              </w:rPr>
              <w:t>(g /</w:t>
            </w:r>
            <w:proofErr w:type="spellStart"/>
            <w:r w:rsidRPr="007507EE">
              <w:rPr>
                <w:rFonts w:ascii="Arial" w:hAnsi="Arial" w:cs="Arial"/>
                <w:sz w:val="24"/>
                <w:szCs w:val="24"/>
              </w:rPr>
              <w:t>mL</w:t>
            </w:r>
            <w:proofErr w:type="spellEnd"/>
            <w:r w:rsidRPr="007507EE">
              <w:rPr>
                <w:rFonts w:ascii="Arial" w:hAnsi="Arial" w:cs="Arial"/>
                <w:sz w:val="24"/>
                <w:szCs w:val="24"/>
              </w:rPr>
              <w:t>)</w:t>
            </w:r>
          </w:p>
        </w:tc>
      </w:tr>
      <w:tr w:rsidR="00B54A49" w:rsidRPr="00680470" w14:paraId="135066B2" w14:textId="77777777" w:rsidTr="00240B73">
        <w:trPr>
          <w:gridBefore w:val="1"/>
          <w:wBefore w:w="1087" w:type="dxa"/>
          <w:cantSplit/>
          <w:jc w:val="center"/>
        </w:trPr>
        <w:tc>
          <w:tcPr>
            <w:tcW w:w="2880" w:type="dxa"/>
            <w:gridSpan w:val="2"/>
          </w:tcPr>
          <w:p w14:paraId="4D023331" w14:textId="77777777" w:rsidR="00B54A49" w:rsidRPr="00680470" w:rsidRDefault="00B54A49" w:rsidP="00240B73">
            <w:pPr>
              <w:jc w:val="center"/>
              <w:rPr>
                <w:rFonts w:ascii="Arial" w:hAnsi="Arial" w:cs="Arial"/>
                <w:b/>
                <w:bCs/>
                <w:sz w:val="20"/>
                <w:szCs w:val="20"/>
              </w:rPr>
            </w:pPr>
            <w:r w:rsidRPr="00680470">
              <w:rPr>
                <w:rFonts w:ascii="Arial" w:hAnsi="Arial" w:cs="Arial"/>
                <w:b/>
                <w:bCs/>
                <w:sz w:val="20"/>
                <w:szCs w:val="20"/>
              </w:rPr>
              <w:t>Fondos</w:t>
            </w:r>
          </w:p>
        </w:tc>
        <w:tc>
          <w:tcPr>
            <w:tcW w:w="3240" w:type="dxa"/>
            <w:gridSpan w:val="2"/>
          </w:tcPr>
          <w:p w14:paraId="6872B32B" w14:textId="77777777" w:rsidR="00B54A49" w:rsidRPr="00680470" w:rsidRDefault="00B54A49" w:rsidP="00240B73">
            <w:pPr>
              <w:jc w:val="center"/>
              <w:rPr>
                <w:rFonts w:ascii="Arial" w:hAnsi="Arial" w:cs="Arial"/>
                <w:b/>
                <w:bCs/>
                <w:sz w:val="20"/>
                <w:szCs w:val="20"/>
              </w:rPr>
            </w:pPr>
            <w:r w:rsidRPr="00680470">
              <w:rPr>
                <w:rFonts w:ascii="Arial" w:hAnsi="Arial" w:cs="Arial"/>
                <w:b/>
                <w:bCs/>
                <w:sz w:val="20"/>
                <w:szCs w:val="20"/>
              </w:rPr>
              <w:t>Destilado</w:t>
            </w:r>
          </w:p>
        </w:tc>
      </w:tr>
      <w:tr w:rsidR="00B54A49" w:rsidRPr="00680470" w14:paraId="07F9660F" w14:textId="77777777" w:rsidTr="00240B73">
        <w:trPr>
          <w:cantSplit/>
          <w:jc w:val="center"/>
        </w:trPr>
        <w:tc>
          <w:tcPr>
            <w:tcW w:w="1087" w:type="dxa"/>
          </w:tcPr>
          <w:p w14:paraId="0E8067A0" w14:textId="77777777" w:rsidR="00B54A49" w:rsidRPr="007507EE" w:rsidRDefault="00B54A49" w:rsidP="00240B73">
            <w:pPr>
              <w:pStyle w:val="Ttulo4"/>
              <w:spacing w:before="0"/>
              <w:jc w:val="center"/>
              <w:rPr>
                <w:rFonts w:ascii="Arial" w:eastAsia="Times New Roman" w:hAnsi="Arial" w:cs="Arial"/>
                <w:b/>
                <w:i w:val="0"/>
                <w:iCs w:val="0"/>
                <w:color w:val="auto"/>
                <w:sz w:val="20"/>
                <w:szCs w:val="20"/>
                <w:lang w:eastAsia="es-ES"/>
              </w:rPr>
            </w:pPr>
            <w:r w:rsidRPr="007507EE">
              <w:rPr>
                <w:rFonts w:ascii="Arial" w:eastAsia="Times New Roman" w:hAnsi="Arial" w:cs="Arial"/>
                <w:b/>
                <w:i w:val="0"/>
                <w:iCs w:val="0"/>
                <w:color w:val="auto"/>
                <w:sz w:val="20"/>
                <w:szCs w:val="20"/>
                <w:lang w:eastAsia="es-ES"/>
              </w:rPr>
              <w:t>Tiempo</w:t>
            </w:r>
          </w:p>
          <w:p w14:paraId="6F141800" w14:textId="77777777" w:rsidR="00B54A49" w:rsidRPr="00292C2E" w:rsidRDefault="00B54A49" w:rsidP="00240B73">
            <w:pPr>
              <w:spacing w:after="0"/>
              <w:jc w:val="center"/>
              <w:rPr>
                <w:rFonts w:ascii="Arial" w:hAnsi="Arial" w:cs="Arial"/>
                <w:b/>
                <w:sz w:val="20"/>
                <w:szCs w:val="20"/>
                <w:lang w:val="es-ES"/>
              </w:rPr>
            </w:pPr>
            <w:r w:rsidRPr="00292C2E">
              <w:rPr>
                <w:rFonts w:ascii="Arial" w:hAnsi="Arial" w:cs="Arial"/>
                <w:b/>
                <w:sz w:val="20"/>
                <w:szCs w:val="20"/>
                <w:lang w:val="es-ES"/>
              </w:rPr>
              <w:t>de operación</w:t>
            </w:r>
          </w:p>
          <w:p w14:paraId="70E99EA6" w14:textId="77777777" w:rsidR="00B54A49" w:rsidRPr="00680470" w:rsidRDefault="00B54A49" w:rsidP="00240B73">
            <w:pPr>
              <w:spacing w:after="0"/>
              <w:jc w:val="center"/>
              <w:rPr>
                <w:rFonts w:ascii="Arial" w:hAnsi="Arial" w:cs="Arial"/>
                <w:bCs/>
                <w:sz w:val="20"/>
                <w:szCs w:val="20"/>
              </w:rPr>
            </w:pPr>
            <w:r w:rsidRPr="00292C2E">
              <w:rPr>
                <w:rFonts w:ascii="Arial" w:hAnsi="Arial" w:cs="Arial"/>
                <w:b/>
                <w:sz w:val="20"/>
                <w:szCs w:val="20"/>
              </w:rPr>
              <w:t>(min)</w:t>
            </w:r>
          </w:p>
        </w:tc>
        <w:tc>
          <w:tcPr>
            <w:tcW w:w="1440" w:type="dxa"/>
          </w:tcPr>
          <w:p w14:paraId="4D7840D0" w14:textId="77777777" w:rsidR="00B54A49" w:rsidRPr="00630668" w:rsidRDefault="00B54A49" w:rsidP="00240B73">
            <w:pPr>
              <w:spacing w:after="0"/>
              <w:jc w:val="center"/>
              <w:rPr>
                <w:rFonts w:ascii="Arial" w:hAnsi="Arial" w:cs="Arial"/>
                <w:b/>
                <w:color w:val="000000"/>
                <w:sz w:val="20"/>
                <w:szCs w:val="20"/>
              </w:rPr>
            </w:pPr>
            <w:r w:rsidRPr="00630668">
              <w:rPr>
                <w:rFonts w:ascii="Arial" w:hAnsi="Arial" w:cs="Arial"/>
                <w:b/>
                <w:color w:val="000000"/>
                <w:sz w:val="20"/>
                <w:szCs w:val="20"/>
              </w:rPr>
              <w:t>Densidad de</w:t>
            </w:r>
          </w:p>
          <w:p w14:paraId="195B44CE" w14:textId="77777777" w:rsidR="00B54A49" w:rsidRPr="00630668" w:rsidRDefault="00B54A49" w:rsidP="00240B73">
            <w:pPr>
              <w:spacing w:after="0"/>
              <w:jc w:val="center"/>
              <w:rPr>
                <w:rFonts w:ascii="Arial" w:hAnsi="Arial" w:cs="Arial"/>
                <w:b/>
                <w:color w:val="000000"/>
                <w:sz w:val="20"/>
                <w:szCs w:val="20"/>
              </w:rPr>
            </w:pPr>
            <w:r w:rsidRPr="00630668">
              <w:rPr>
                <w:rFonts w:ascii="Arial" w:hAnsi="Arial" w:cs="Arial"/>
                <w:b/>
                <w:color w:val="000000"/>
                <w:sz w:val="20"/>
                <w:szCs w:val="20"/>
              </w:rPr>
              <w:t>Fondos</w:t>
            </w:r>
          </w:p>
          <w:p w14:paraId="5D6B531F" w14:textId="77777777" w:rsidR="00B54A49" w:rsidRPr="00680470" w:rsidRDefault="00B54A49" w:rsidP="00240B73">
            <w:pPr>
              <w:spacing w:after="0"/>
              <w:jc w:val="center"/>
              <w:rPr>
                <w:rFonts w:ascii="Arial" w:hAnsi="Arial" w:cs="Arial"/>
                <w:bCs/>
                <w:sz w:val="20"/>
                <w:szCs w:val="20"/>
              </w:rPr>
            </w:pPr>
            <w:r w:rsidRPr="00630668">
              <w:rPr>
                <w:rFonts w:ascii="Arial" w:hAnsi="Arial" w:cs="Arial"/>
                <w:b/>
                <w:color w:val="000000"/>
                <w:sz w:val="20"/>
                <w:szCs w:val="20"/>
              </w:rPr>
              <w:t>(</w:t>
            </w:r>
            <w:r w:rsidRPr="00630668">
              <w:rPr>
                <w:rFonts w:ascii="Arial" w:hAnsi="Arial" w:cs="Arial"/>
                <w:b/>
                <w:position w:val="-10"/>
                <w:sz w:val="20"/>
                <w:szCs w:val="20"/>
              </w:rPr>
              <w:object w:dxaOrig="240" w:dyaOrig="260" w14:anchorId="49DCF0C6">
                <v:shape id="_x0000_i1038" type="#_x0000_t75" style="width:12pt;height:13pt" o:ole="">
                  <v:imagedata r:id="rId16" o:title=""/>
                </v:shape>
                <o:OLEObject Type="Embed" ProgID="Equation.3" ShapeID="_x0000_i1038" DrawAspect="Content" ObjectID="_1758714546" r:id="rId33"/>
              </w:object>
            </w:r>
            <w:r w:rsidRPr="00630668">
              <w:rPr>
                <w:rFonts w:ascii="Arial" w:hAnsi="Arial" w:cs="Arial"/>
                <w:b/>
                <w:sz w:val="20"/>
                <w:szCs w:val="20"/>
                <w:vertAlign w:val="subscript"/>
              </w:rPr>
              <w:t>F</w:t>
            </w:r>
            <w:r w:rsidRPr="00630668">
              <w:rPr>
                <w:rFonts w:ascii="Arial" w:hAnsi="Arial" w:cs="Arial"/>
                <w:b/>
                <w:color w:val="000000"/>
                <w:sz w:val="20"/>
                <w:szCs w:val="20"/>
              </w:rPr>
              <w:t>)</w:t>
            </w:r>
            <w:r w:rsidRPr="00630668">
              <w:rPr>
                <w:rFonts w:ascii="Arial" w:hAnsi="Arial" w:cs="Arial"/>
                <w:b/>
                <w:color w:val="000000"/>
                <w:sz w:val="20"/>
                <w:szCs w:val="20"/>
              </w:rPr>
              <w:br/>
            </w:r>
            <w:r w:rsidRPr="00630668">
              <w:rPr>
                <w:rFonts w:ascii="Arial" w:hAnsi="Arial" w:cs="Arial"/>
                <w:b/>
                <w:sz w:val="20"/>
                <w:szCs w:val="20"/>
              </w:rPr>
              <w:t>(g /</w:t>
            </w:r>
            <w:proofErr w:type="spellStart"/>
            <w:r w:rsidRPr="00630668">
              <w:rPr>
                <w:rFonts w:ascii="Arial" w:hAnsi="Arial" w:cs="Arial"/>
                <w:b/>
                <w:sz w:val="20"/>
                <w:szCs w:val="20"/>
              </w:rPr>
              <w:t>mL</w:t>
            </w:r>
            <w:proofErr w:type="spellEnd"/>
            <w:r w:rsidRPr="00630668">
              <w:rPr>
                <w:rFonts w:ascii="Arial" w:hAnsi="Arial" w:cs="Arial"/>
                <w:b/>
                <w:sz w:val="20"/>
                <w:szCs w:val="20"/>
              </w:rPr>
              <w:t>)</w:t>
            </w:r>
          </w:p>
        </w:tc>
        <w:tc>
          <w:tcPr>
            <w:tcW w:w="1440" w:type="dxa"/>
          </w:tcPr>
          <w:p w14:paraId="7960C69E" w14:textId="77777777" w:rsidR="00B54A49" w:rsidRPr="00630668" w:rsidRDefault="00B54A49" w:rsidP="00240B73">
            <w:pPr>
              <w:spacing w:after="0"/>
              <w:jc w:val="center"/>
              <w:rPr>
                <w:rFonts w:ascii="Arial" w:hAnsi="Arial" w:cs="Arial"/>
                <w:b/>
                <w:color w:val="000000"/>
                <w:sz w:val="20"/>
                <w:szCs w:val="20"/>
              </w:rPr>
            </w:pPr>
            <w:r w:rsidRPr="00630668">
              <w:rPr>
                <w:rFonts w:ascii="Arial" w:hAnsi="Arial" w:cs="Arial"/>
                <w:b/>
                <w:color w:val="000000"/>
                <w:sz w:val="20"/>
                <w:szCs w:val="20"/>
              </w:rPr>
              <w:t>Composición Fondos</w:t>
            </w:r>
          </w:p>
          <w:p w14:paraId="10B08CFE" w14:textId="77777777" w:rsidR="00B54A49" w:rsidRPr="00680470" w:rsidRDefault="00B54A49" w:rsidP="00240B73">
            <w:pPr>
              <w:spacing w:after="0"/>
              <w:jc w:val="center"/>
              <w:rPr>
                <w:rFonts w:ascii="Arial" w:hAnsi="Arial" w:cs="Arial"/>
                <w:bCs/>
                <w:sz w:val="20"/>
                <w:szCs w:val="20"/>
              </w:rPr>
            </w:pPr>
            <w:r w:rsidRPr="00630668">
              <w:rPr>
                <w:rFonts w:ascii="Arial" w:hAnsi="Arial" w:cs="Arial"/>
                <w:b/>
                <w:color w:val="000000"/>
                <w:sz w:val="20"/>
                <w:szCs w:val="20"/>
              </w:rPr>
              <w:t>% masa</w:t>
            </w:r>
            <w:r w:rsidRPr="00680470">
              <w:rPr>
                <w:rFonts w:ascii="Arial" w:hAnsi="Arial" w:cs="Arial"/>
                <w:bCs/>
                <w:color w:val="000000"/>
                <w:sz w:val="20"/>
                <w:szCs w:val="20"/>
              </w:rPr>
              <w:br/>
            </w:r>
          </w:p>
        </w:tc>
        <w:tc>
          <w:tcPr>
            <w:tcW w:w="1620" w:type="dxa"/>
          </w:tcPr>
          <w:p w14:paraId="601DADD6"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Densidad de</w:t>
            </w:r>
          </w:p>
          <w:p w14:paraId="6DA2C21B"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Destilado</w:t>
            </w:r>
          </w:p>
          <w:p w14:paraId="17FD7E12"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w:t>
            </w:r>
            <w:r w:rsidRPr="00630668">
              <w:rPr>
                <w:rFonts w:ascii="Arial" w:hAnsi="Arial" w:cs="Arial"/>
                <w:b/>
                <w:position w:val="-10"/>
                <w:sz w:val="20"/>
                <w:szCs w:val="20"/>
              </w:rPr>
              <w:object w:dxaOrig="240" w:dyaOrig="260" w14:anchorId="3C0DBADD">
                <v:shape id="_x0000_i1039" type="#_x0000_t75" style="width:12pt;height:13pt" o:ole="">
                  <v:imagedata r:id="rId16" o:title=""/>
                </v:shape>
                <o:OLEObject Type="Embed" ProgID="Equation.3" ShapeID="_x0000_i1039" DrawAspect="Content" ObjectID="_1758714547" r:id="rId34"/>
              </w:object>
            </w:r>
            <w:r w:rsidRPr="00630668">
              <w:rPr>
                <w:rFonts w:ascii="Arial" w:hAnsi="Arial" w:cs="Arial"/>
                <w:b/>
                <w:i/>
                <w:iCs/>
                <w:sz w:val="20"/>
                <w:szCs w:val="20"/>
                <w:vertAlign w:val="subscript"/>
              </w:rPr>
              <w:t xml:space="preserve">D </w:t>
            </w:r>
            <w:r w:rsidRPr="00630668">
              <w:rPr>
                <w:rFonts w:ascii="Arial" w:hAnsi="Arial" w:cs="Arial"/>
                <w:b/>
                <w:sz w:val="20"/>
                <w:szCs w:val="20"/>
              </w:rPr>
              <w:t>)</w:t>
            </w:r>
            <w:r w:rsidRPr="00630668">
              <w:rPr>
                <w:rFonts w:ascii="Arial" w:hAnsi="Arial" w:cs="Arial"/>
                <w:b/>
                <w:sz w:val="20"/>
                <w:szCs w:val="20"/>
              </w:rPr>
              <w:br/>
              <w:t>(g /</w:t>
            </w:r>
            <w:proofErr w:type="spellStart"/>
            <w:r w:rsidRPr="00630668">
              <w:rPr>
                <w:rFonts w:ascii="Arial" w:hAnsi="Arial" w:cs="Arial"/>
                <w:b/>
                <w:sz w:val="20"/>
                <w:szCs w:val="20"/>
              </w:rPr>
              <w:t>mL</w:t>
            </w:r>
            <w:proofErr w:type="spellEnd"/>
            <w:r w:rsidRPr="00630668">
              <w:rPr>
                <w:rFonts w:ascii="Arial" w:hAnsi="Arial" w:cs="Arial"/>
                <w:b/>
                <w:sz w:val="20"/>
                <w:szCs w:val="20"/>
              </w:rPr>
              <w:t>)</w:t>
            </w:r>
          </w:p>
        </w:tc>
        <w:tc>
          <w:tcPr>
            <w:tcW w:w="1620" w:type="dxa"/>
          </w:tcPr>
          <w:p w14:paraId="72DA408B"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 xml:space="preserve">Composición Destilado </w:t>
            </w:r>
          </w:p>
          <w:p w14:paraId="39EB03B1"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 masa</w:t>
            </w:r>
            <w:r w:rsidRPr="00630668">
              <w:rPr>
                <w:rFonts w:ascii="Arial" w:hAnsi="Arial" w:cs="Arial"/>
                <w:b/>
                <w:sz w:val="20"/>
                <w:szCs w:val="20"/>
              </w:rPr>
              <w:br/>
            </w:r>
          </w:p>
        </w:tc>
      </w:tr>
      <w:tr w:rsidR="00B54A49" w:rsidRPr="00680470" w14:paraId="1B35C7B3" w14:textId="77777777" w:rsidTr="00240B73">
        <w:trPr>
          <w:cantSplit/>
          <w:jc w:val="center"/>
        </w:trPr>
        <w:tc>
          <w:tcPr>
            <w:tcW w:w="1087" w:type="dxa"/>
          </w:tcPr>
          <w:p w14:paraId="05CD0F3D" w14:textId="77777777" w:rsidR="00B54A49" w:rsidRPr="007D5110" w:rsidRDefault="00B54A49" w:rsidP="00240B73">
            <w:pPr>
              <w:jc w:val="center"/>
              <w:rPr>
                <w:rFonts w:ascii="Arial" w:hAnsi="Arial" w:cs="Arial"/>
                <w:sz w:val="20"/>
                <w:szCs w:val="20"/>
              </w:rPr>
            </w:pPr>
            <w:r>
              <w:rPr>
                <w:rFonts w:ascii="Arial" w:hAnsi="Arial" w:cs="Arial"/>
                <w:b/>
                <w:sz w:val="20"/>
                <w:szCs w:val="20"/>
              </w:rPr>
              <w:t>20</w:t>
            </w:r>
          </w:p>
        </w:tc>
        <w:tc>
          <w:tcPr>
            <w:tcW w:w="1440" w:type="dxa"/>
          </w:tcPr>
          <w:p w14:paraId="26CE5D12" w14:textId="372B5B2C" w:rsidR="00B54A49" w:rsidRPr="008C3721" w:rsidRDefault="00B54A49" w:rsidP="00240B73">
            <w:pPr>
              <w:jc w:val="center"/>
              <w:rPr>
                <w:rFonts w:ascii="Arial" w:hAnsi="Arial" w:cs="Arial"/>
                <w:b/>
                <w:color w:val="FFFFFF" w:themeColor="background1"/>
                <w:sz w:val="20"/>
                <w:szCs w:val="20"/>
              </w:rPr>
            </w:pPr>
            <w:r>
              <w:rPr>
                <w:rFonts w:ascii="Arial" w:hAnsi="Arial" w:cs="Arial"/>
                <w:b/>
                <w:color w:val="FFFFFF" w:themeColor="background1"/>
                <w:sz w:val="20"/>
                <w:szCs w:val="20"/>
              </w:rPr>
              <w:t>0.950000</w:t>
            </w:r>
          </w:p>
        </w:tc>
        <w:tc>
          <w:tcPr>
            <w:tcW w:w="1440" w:type="dxa"/>
          </w:tcPr>
          <w:p w14:paraId="55D54112" w14:textId="72E457C3" w:rsidR="00B54A49" w:rsidRPr="00921B1B" w:rsidRDefault="00B54A49" w:rsidP="00240B73">
            <w:pPr>
              <w:jc w:val="center"/>
              <w:rPr>
                <w:rFonts w:ascii="Arial" w:hAnsi="Arial" w:cs="Arial"/>
                <w:b/>
                <w:sz w:val="20"/>
                <w:szCs w:val="20"/>
              </w:rPr>
            </w:pPr>
          </w:p>
        </w:tc>
        <w:tc>
          <w:tcPr>
            <w:tcW w:w="1620" w:type="dxa"/>
          </w:tcPr>
          <w:p w14:paraId="712E3EF4" w14:textId="0622F407" w:rsidR="00B54A49" w:rsidRPr="00921B1B" w:rsidRDefault="00B54A49" w:rsidP="00240B73">
            <w:pPr>
              <w:jc w:val="center"/>
              <w:rPr>
                <w:rFonts w:ascii="Arial" w:hAnsi="Arial" w:cs="Arial"/>
                <w:b/>
                <w:sz w:val="20"/>
                <w:szCs w:val="20"/>
              </w:rPr>
            </w:pPr>
          </w:p>
        </w:tc>
        <w:tc>
          <w:tcPr>
            <w:tcW w:w="1620" w:type="dxa"/>
          </w:tcPr>
          <w:p w14:paraId="16321AAB" w14:textId="53BC5695" w:rsidR="00B54A49" w:rsidRPr="00921B1B" w:rsidRDefault="00B54A49" w:rsidP="00240B73">
            <w:pPr>
              <w:jc w:val="center"/>
              <w:rPr>
                <w:rFonts w:ascii="Arial" w:hAnsi="Arial" w:cs="Arial"/>
                <w:b/>
                <w:sz w:val="20"/>
                <w:szCs w:val="20"/>
              </w:rPr>
            </w:pPr>
          </w:p>
        </w:tc>
      </w:tr>
    </w:tbl>
    <w:p w14:paraId="793ACCA1" w14:textId="44F9CCD0" w:rsidR="00B54A49" w:rsidRDefault="00B54A49" w:rsidP="00B54A49">
      <w:pPr>
        <w:rPr>
          <w:rFonts w:ascii="Arial" w:hAnsi="Arial" w:cs="Arial"/>
          <w:b/>
          <w:bCs/>
          <w:caps/>
          <w:sz w:val="24"/>
          <w:szCs w:val="24"/>
        </w:rPr>
      </w:pPr>
    </w:p>
    <w:p w14:paraId="47E07D42" w14:textId="77777777" w:rsidR="00B54A49" w:rsidRDefault="00B54A49" w:rsidP="00B54A49">
      <w:pPr>
        <w:rPr>
          <w:rFonts w:ascii="Arial" w:hAnsi="Arial" w:cs="Arial"/>
          <w:b/>
          <w:bCs/>
          <w:caps/>
          <w:sz w:val="24"/>
          <w:szCs w:val="24"/>
        </w:rPr>
      </w:pPr>
      <w:r w:rsidRPr="00F815F8">
        <w:rPr>
          <w:rFonts w:ascii="Arial" w:hAnsi="Arial" w:cs="Arial"/>
          <w:b/>
          <w:bCs/>
          <w:caps/>
          <w:sz w:val="24"/>
          <w:szCs w:val="24"/>
        </w:rPr>
        <w:t>Temperatura</w:t>
      </w:r>
      <w:r>
        <w:rPr>
          <w:rFonts w:ascii="Arial" w:hAnsi="Arial" w:cs="Arial"/>
          <w:b/>
          <w:bCs/>
          <w:caps/>
          <w:sz w:val="24"/>
          <w:szCs w:val="24"/>
        </w:rPr>
        <w:t>S</w:t>
      </w:r>
    </w:p>
    <w:tbl>
      <w:tblPr>
        <w:tblStyle w:val="Tablaconcuadrcula"/>
        <w:tblW w:w="0" w:type="auto"/>
        <w:tblInd w:w="360" w:type="dxa"/>
        <w:tblLook w:val="04A0" w:firstRow="1" w:lastRow="0" w:firstColumn="1" w:lastColumn="0" w:noHBand="0" w:noVBand="1"/>
      </w:tblPr>
      <w:tblGrid>
        <w:gridCol w:w="1403"/>
        <w:gridCol w:w="1398"/>
        <w:gridCol w:w="1387"/>
        <w:gridCol w:w="1387"/>
        <w:gridCol w:w="1388"/>
        <w:gridCol w:w="1505"/>
      </w:tblGrid>
      <w:tr w:rsidR="00B54A49" w14:paraId="6481EEA6" w14:textId="77777777" w:rsidTr="00240B73">
        <w:tc>
          <w:tcPr>
            <w:tcW w:w="1403" w:type="dxa"/>
          </w:tcPr>
          <w:p w14:paraId="0A322219"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Tiempo de operación</w:t>
            </w:r>
          </w:p>
          <w:p w14:paraId="4052D9BF"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(min)</w:t>
            </w:r>
          </w:p>
        </w:tc>
        <w:tc>
          <w:tcPr>
            <w:tcW w:w="1398" w:type="dxa"/>
          </w:tcPr>
          <w:p w14:paraId="457844DC"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T1</w:t>
            </w:r>
          </w:p>
          <w:p w14:paraId="31F688E9"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Hervidor</w:t>
            </w:r>
            <w:r>
              <w:rPr>
                <w:rFonts w:ascii="Arial" w:hAnsi="Arial" w:cs="Arial"/>
                <w:b/>
                <w:bCs/>
                <w:sz w:val="20"/>
                <w:szCs w:val="20"/>
              </w:rPr>
              <w:t xml:space="preserve"> 17</w:t>
            </w:r>
          </w:p>
          <w:p w14:paraId="59EF1614"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387" w:type="dxa"/>
          </w:tcPr>
          <w:p w14:paraId="442EE963"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T2</w:t>
            </w:r>
          </w:p>
          <w:p w14:paraId="56BC58ED"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Plato 16</w:t>
            </w:r>
          </w:p>
          <w:p w14:paraId="12AC4D66"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387" w:type="dxa"/>
          </w:tcPr>
          <w:p w14:paraId="7721F899"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T3</w:t>
            </w:r>
          </w:p>
          <w:p w14:paraId="6D4B0EC6" w14:textId="77777777" w:rsidR="00B54A49" w:rsidRPr="00875A33" w:rsidRDefault="00B54A49" w:rsidP="00240B73">
            <w:pPr>
              <w:jc w:val="center"/>
              <w:rPr>
                <w:rFonts w:ascii="Arial" w:hAnsi="Arial" w:cs="Arial"/>
                <w:b/>
                <w:bCs/>
                <w:sz w:val="20"/>
                <w:szCs w:val="20"/>
              </w:rPr>
            </w:pPr>
            <w:r>
              <w:rPr>
                <w:rFonts w:ascii="Arial" w:hAnsi="Arial" w:cs="Arial"/>
                <w:b/>
                <w:bCs/>
                <w:noProof/>
                <w:sz w:val="20"/>
                <w:szCs w:val="20"/>
                <w:lang w:eastAsia="es-MX"/>
              </w:rPr>
              <w:drawing>
                <wp:anchor distT="0" distB="0" distL="114300" distR="114300" simplePos="0" relativeHeight="251659264" behindDoc="0" locked="0" layoutInCell="1" allowOverlap="1" wp14:anchorId="42F71B68" wp14:editId="1CE34F55">
                  <wp:simplePos x="0" y="0"/>
                  <wp:positionH relativeFrom="column">
                    <wp:posOffset>177680</wp:posOffset>
                  </wp:positionH>
                  <wp:positionV relativeFrom="paragraph">
                    <wp:posOffset>54945</wp:posOffset>
                  </wp:positionV>
                  <wp:extent cx="360" cy="360"/>
                  <wp:effectExtent l="57150" t="38100" r="38100" b="57150"/>
                  <wp:wrapNone/>
                  <wp:docPr id="21" name="Entrada de lápiz 21"/>
                  <wp:cNvGraphicFramePr/>
                  <a:graphic xmlns:a="http://schemas.openxmlformats.org/drawingml/2006/main">
                    <a:graphicData uri="http://schemas.openxmlformats.org/drawingml/2006/picture">
                      <pic:pic xmlns:pic="http://schemas.openxmlformats.org/drawingml/2006/picture">
                        <pic:nvPicPr>
                          <pic:cNvPr id="21" name="Entrada de lápiz 21"/>
                          <pic:cNvPicPr/>
                        </pic:nvPicPr>
                        <pic:blipFill>
                          <a:blip r:embed="rId35"/>
                          <a:stretch>
                            <a:fillRect/>
                          </a:stretch>
                        </pic:blipFill>
                        <pic:spPr>
                          <a:xfrm>
                            <a:off x="0" y="0"/>
                            <a:ext cx="36000" cy="216000"/>
                          </a:xfrm>
                          <a:prstGeom prst="rect">
                            <a:avLst/>
                          </a:prstGeom>
                        </pic:spPr>
                      </pic:pic>
                    </a:graphicData>
                  </a:graphic>
                </wp:anchor>
              </w:drawing>
            </w:r>
            <w:r>
              <w:rPr>
                <w:rFonts w:ascii="Arial" w:hAnsi="Arial" w:cs="Arial"/>
                <w:b/>
                <w:bCs/>
                <w:sz w:val="20"/>
                <w:szCs w:val="20"/>
              </w:rPr>
              <w:t>Plato</w:t>
            </w:r>
            <w:r w:rsidRPr="00875A33">
              <w:rPr>
                <w:rFonts w:ascii="Arial" w:hAnsi="Arial" w:cs="Arial"/>
                <w:b/>
                <w:bCs/>
                <w:sz w:val="20"/>
                <w:szCs w:val="20"/>
              </w:rPr>
              <w:t xml:space="preserve"> 11</w:t>
            </w:r>
          </w:p>
          <w:p w14:paraId="7382B23F"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388" w:type="dxa"/>
          </w:tcPr>
          <w:p w14:paraId="77FCFF83"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T4</w:t>
            </w:r>
          </w:p>
          <w:p w14:paraId="3FE342B2"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Plato 4</w:t>
            </w:r>
          </w:p>
          <w:p w14:paraId="0C82751E"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505" w:type="dxa"/>
          </w:tcPr>
          <w:p w14:paraId="03D3BA32"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T5</w:t>
            </w:r>
          </w:p>
          <w:p w14:paraId="6C9ACFC7" w14:textId="77777777" w:rsidR="00B54A49" w:rsidRDefault="00B54A49" w:rsidP="00240B73">
            <w:pPr>
              <w:jc w:val="center"/>
              <w:rPr>
                <w:rFonts w:ascii="Arial" w:hAnsi="Arial" w:cs="Arial"/>
                <w:b/>
                <w:bCs/>
                <w:sz w:val="20"/>
                <w:szCs w:val="20"/>
              </w:rPr>
            </w:pPr>
            <w:r w:rsidRPr="00875A33">
              <w:rPr>
                <w:rFonts w:ascii="Arial" w:hAnsi="Arial" w:cs="Arial"/>
                <w:b/>
                <w:bCs/>
                <w:sz w:val="20"/>
                <w:szCs w:val="20"/>
              </w:rPr>
              <w:t>Condensado</w:t>
            </w:r>
            <w:r>
              <w:rPr>
                <w:rFonts w:ascii="Arial" w:hAnsi="Arial" w:cs="Arial"/>
                <w:b/>
                <w:bCs/>
                <w:sz w:val="20"/>
                <w:szCs w:val="20"/>
              </w:rPr>
              <w:t>r</w:t>
            </w:r>
          </w:p>
          <w:p w14:paraId="0A21E74E" w14:textId="77777777" w:rsidR="00B54A49" w:rsidRPr="00875A33" w:rsidRDefault="00B54A49" w:rsidP="00240B73">
            <w:pPr>
              <w:jc w:val="center"/>
              <w:rPr>
                <w:rFonts w:ascii="Arial" w:hAnsi="Arial" w:cs="Arial"/>
                <w:b/>
                <w:bCs/>
                <w:sz w:val="20"/>
                <w:szCs w:val="20"/>
              </w:rPr>
            </w:pPr>
            <w:r>
              <w:rPr>
                <w:rFonts w:ascii="Arial" w:hAnsi="Arial" w:cs="Arial"/>
                <w:b/>
                <w:bCs/>
                <w:sz w:val="20"/>
                <w:szCs w:val="20"/>
              </w:rPr>
              <w:t>1</w:t>
            </w:r>
          </w:p>
          <w:p w14:paraId="51B33EED"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r>
      <w:tr w:rsidR="00B54A49" w14:paraId="2D02D2D2" w14:textId="77777777" w:rsidTr="00240B73">
        <w:tc>
          <w:tcPr>
            <w:tcW w:w="1403" w:type="dxa"/>
          </w:tcPr>
          <w:p w14:paraId="67AD4D5D" w14:textId="77777777" w:rsidR="00B54A49" w:rsidRDefault="00B54A49" w:rsidP="00240B73">
            <w:pPr>
              <w:jc w:val="center"/>
              <w:rPr>
                <w:rFonts w:ascii="Arial" w:hAnsi="Arial" w:cs="Arial"/>
                <w:caps/>
                <w:sz w:val="24"/>
                <w:szCs w:val="24"/>
              </w:rPr>
            </w:pPr>
            <w:r>
              <w:rPr>
                <w:rFonts w:ascii="Arial" w:hAnsi="Arial" w:cs="Arial"/>
                <w:caps/>
                <w:sz w:val="24"/>
                <w:szCs w:val="24"/>
              </w:rPr>
              <w:t>20</w:t>
            </w:r>
          </w:p>
          <w:p w14:paraId="7E7DDAAC" w14:textId="77777777" w:rsidR="00B54A49" w:rsidRDefault="00B54A49" w:rsidP="00240B73">
            <w:pPr>
              <w:jc w:val="center"/>
              <w:rPr>
                <w:rFonts w:ascii="Arial" w:hAnsi="Arial" w:cs="Arial"/>
                <w:caps/>
                <w:sz w:val="24"/>
                <w:szCs w:val="24"/>
              </w:rPr>
            </w:pPr>
          </w:p>
        </w:tc>
        <w:tc>
          <w:tcPr>
            <w:tcW w:w="1398" w:type="dxa"/>
          </w:tcPr>
          <w:p w14:paraId="3D3AFC49" w14:textId="77777777" w:rsidR="00B54A49" w:rsidRDefault="00B54A49" w:rsidP="00240B73">
            <w:pPr>
              <w:jc w:val="both"/>
              <w:rPr>
                <w:rFonts w:ascii="Arial" w:hAnsi="Arial" w:cs="Arial"/>
                <w:caps/>
                <w:sz w:val="24"/>
                <w:szCs w:val="24"/>
              </w:rPr>
            </w:pPr>
            <w:r>
              <w:rPr>
                <w:rFonts w:ascii="Arial" w:hAnsi="Arial" w:cs="Arial"/>
                <w:caps/>
                <w:sz w:val="24"/>
                <w:szCs w:val="24"/>
              </w:rPr>
              <w:t>79.2</w:t>
            </w:r>
          </w:p>
        </w:tc>
        <w:tc>
          <w:tcPr>
            <w:tcW w:w="1387" w:type="dxa"/>
          </w:tcPr>
          <w:p w14:paraId="1AED437B" w14:textId="77777777" w:rsidR="00B54A49" w:rsidRDefault="00B54A49" w:rsidP="00240B73">
            <w:pPr>
              <w:jc w:val="both"/>
              <w:rPr>
                <w:rFonts w:ascii="Arial" w:hAnsi="Arial" w:cs="Arial"/>
                <w:caps/>
                <w:sz w:val="24"/>
                <w:szCs w:val="24"/>
              </w:rPr>
            </w:pPr>
            <w:r>
              <w:rPr>
                <w:rFonts w:ascii="Arial" w:hAnsi="Arial" w:cs="Arial"/>
                <w:caps/>
                <w:sz w:val="24"/>
                <w:szCs w:val="24"/>
              </w:rPr>
              <w:t>75.5</w:t>
            </w:r>
          </w:p>
        </w:tc>
        <w:tc>
          <w:tcPr>
            <w:tcW w:w="1387" w:type="dxa"/>
          </w:tcPr>
          <w:p w14:paraId="1B4279B0" w14:textId="77777777" w:rsidR="00B54A49" w:rsidRDefault="00B54A49" w:rsidP="00240B73">
            <w:pPr>
              <w:jc w:val="both"/>
              <w:rPr>
                <w:rFonts w:ascii="Arial" w:hAnsi="Arial" w:cs="Arial"/>
                <w:caps/>
                <w:sz w:val="24"/>
                <w:szCs w:val="24"/>
              </w:rPr>
            </w:pPr>
            <w:r>
              <w:rPr>
                <w:rFonts w:ascii="Arial" w:hAnsi="Arial" w:cs="Arial"/>
                <w:caps/>
                <w:sz w:val="24"/>
                <w:szCs w:val="24"/>
              </w:rPr>
              <w:t>75.4</w:t>
            </w:r>
          </w:p>
        </w:tc>
        <w:tc>
          <w:tcPr>
            <w:tcW w:w="1388" w:type="dxa"/>
          </w:tcPr>
          <w:p w14:paraId="60430AA9" w14:textId="77777777" w:rsidR="00B54A49" w:rsidRDefault="00B54A49" w:rsidP="00240B73">
            <w:pPr>
              <w:jc w:val="both"/>
              <w:rPr>
                <w:rFonts w:ascii="Arial" w:hAnsi="Arial" w:cs="Arial"/>
                <w:caps/>
                <w:sz w:val="24"/>
                <w:szCs w:val="24"/>
              </w:rPr>
            </w:pPr>
            <w:r>
              <w:rPr>
                <w:rFonts w:ascii="Arial" w:hAnsi="Arial" w:cs="Arial"/>
                <w:caps/>
                <w:sz w:val="24"/>
                <w:szCs w:val="24"/>
              </w:rPr>
              <w:t>73.9</w:t>
            </w:r>
          </w:p>
        </w:tc>
        <w:tc>
          <w:tcPr>
            <w:tcW w:w="1505" w:type="dxa"/>
          </w:tcPr>
          <w:p w14:paraId="06FCD84E" w14:textId="77777777" w:rsidR="00B54A49" w:rsidRDefault="00B54A49" w:rsidP="00240B73">
            <w:pPr>
              <w:jc w:val="both"/>
              <w:rPr>
                <w:rFonts w:ascii="Arial" w:hAnsi="Arial" w:cs="Arial"/>
                <w:caps/>
                <w:sz w:val="24"/>
                <w:szCs w:val="24"/>
              </w:rPr>
            </w:pPr>
            <w:r>
              <w:rPr>
                <w:rFonts w:ascii="Arial" w:hAnsi="Arial" w:cs="Arial"/>
                <w:caps/>
                <w:sz w:val="24"/>
                <w:szCs w:val="24"/>
              </w:rPr>
              <w:t>73.1</w:t>
            </w:r>
          </w:p>
        </w:tc>
      </w:tr>
    </w:tbl>
    <w:p w14:paraId="605E9BC0" w14:textId="77777777" w:rsidR="00B54A49" w:rsidRDefault="00B54A49" w:rsidP="00B54A49">
      <w:pPr>
        <w:ind w:left="360"/>
        <w:jc w:val="both"/>
        <w:rPr>
          <w:rFonts w:ascii="Arial" w:hAnsi="Arial" w:cs="Arial"/>
          <w:caps/>
          <w:sz w:val="24"/>
          <w:szCs w:val="24"/>
        </w:rPr>
      </w:pPr>
      <w:r>
        <w:rPr>
          <w:rFonts w:ascii="Arial" w:hAnsi="Arial" w:cs="Arial"/>
          <w:caps/>
          <w:sz w:val="24"/>
          <w:szCs w:val="24"/>
        </w:rPr>
        <w:t>..</w:t>
      </w:r>
    </w:p>
    <w:tbl>
      <w:tblPr>
        <w:tblStyle w:val="Tablaconcuadrcula"/>
        <w:tblW w:w="0" w:type="auto"/>
        <w:tblInd w:w="360" w:type="dxa"/>
        <w:tblLook w:val="04A0" w:firstRow="1" w:lastRow="0" w:firstColumn="1" w:lastColumn="0" w:noHBand="0" w:noVBand="1"/>
      </w:tblPr>
      <w:tblGrid>
        <w:gridCol w:w="1903"/>
        <w:gridCol w:w="1560"/>
        <w:gridCol w:w="1842"/>
      </w:tblGrid>
      <w:tr w:rsidR="00B54A49" w14:paraId="7538582E" w14:textId="77777777" w:rsidTr="00240B73">
        <w:tc>
          <w:tcPr>
            <w:tcW w:w="1903" w:type="dxa"/>
          </w:tcPr>
          <w:p w14:paraId="288A104F"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T6</w:t>
            </w:r>
          </w:p>
          <w:p w14:paraId="53A06E54" w14:textId="77777777" w:rsidR="00B54A49" w:rsidRDefault="00B54A49" w:rsidP="00240B73">
            <w:pPr>
              <w:jc w:val="center"/>
              <w:rPr>
                <w:rFonts w:ascii="Arial" w:hAnsi="Arial" w:cs="Arial"/>
                <w:b/>
                <w:bCs/>
                <w:sz w:val="20"/>
                <w:szCs w:val="20"/>
              </w:rPr>
            </w:pPr>
            <w:r w:rsidRPr="00875A33">
              <w:rPr>
                <w:rFonts w:ascii="Arial" w:hAnsi="Arial" w:cs="Arial"/>
                <w:b/>
                <w:bCs/>
                <w:sz w:val="20"/>
                <w:szCs w:val="20"/>
              </w:rPr>
              <w:t>Precalentamiento</w:t>
            </w:r>
          </w:p>
          <w:p w14:paraId="4CB57F3B" w14:textId="77777777" w:rsidR="00B54A49" w:rsidRPr="00875A33" w:rsidRDefault="00B54A49" w:rsidP="00240B73">
            <w:pPr>
              <w:jc w:val="center"/>
              <w:rPr>
                <w:rFonts w:ascii="Arial" w:hAnsi="Arial" w:cs="Arial"/>
                <w:b/>
                <w:bCs/>
                <w:sz w:val="20"/>
                <w:szCs w:val="20"/>
              </w:rPr>
            </w:pPr>
            <w:r>
              <w:rPr>
                <w:rFonts w:ascii="Arial" w:hAnsi="Arial" w:cs="Arial"/>
                <w:b/>
                <w:bCs/>
                <w:sz w:val="20"/>
                <w:szCs w:val="20"/>
              </w:rPr>
              <w:t>(de alimentación)</w:t>
            </w:r>
          </w:p>
          <w:p w14:paraId="69DED7CB"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560" w:type="dxa"/>
          </w:tcPr>
          <w:p w14:paraId="25096D06"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T7</w:t>
            </w:r>
          </w:p>
          <w:p w14:paraId="75A856B1" w14:textId="77777777" w:rsidR="00B54A49" w:rsidRDefault="00B54A49" w:rsidP="00240B73">
            <w:pPr>
              <w:jc w:val="center"/>
              <w:rPr>
                <w:rFonts w:ascii="Arial" w:hAnsi="Arial" w:cs="Arial"/>
                <w:b/>
                <w:bCs/>
                <w:sz w:val="20"/>
                <w:szCs w:val="20"/>
              </w:rPr>
            </w:pPr>
            <w:r w:rsidRPr="00875A33">
              <w:rPr>
                <w:rFonts w:ascii="Arial" w:hAnsi="Arial" w:cs="Arial"/>
                <w:b/>
                <w:bCs/>
                <w:sz w:val="20"/>
                <w:szCs w:val="20"/>
              </w:rPr>
              <w:t>Entrada de agua a</w:t>
            </w:r>
            <w:r>
              <w:rPr>
                <w:rFonts w:ascii="Arial" w:hAnsi="Arial" w:cs="Arial"/>
                <w:b/>
                <w:bCs/>
                <w:sz w:val="20"/>
                <w:szCs w:val="20"/>
              </w:rPr>
              <w:t>l</w:t>
            </w:r>
            <w:r w:rsidRPr="00875A33">
              <w:rPr>
                <w:rFonts w:ascii="Arial" w:hAnsi="Arial" w:cs="Arial"/>
                <w:b/>
                <w:bCs/>
                <w:sz w:val="20"/>
                <w:szCs w:val="20"/>
              </w:rPr>
              <w:t xml:space="preserve"> </w:t>
            </w:r>
          </w:p>
          <w:p w14:paraId="5612CA7F"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condensador</w:t>
            </w:r>
          </w:p>
          <w:p w14:paraId="29EF5044"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842" w:type="dxa"/>
          </w:tcPr>
          <w:p w14:paraId="5CE70A48"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T8</w:t>
            </w:r>
          </w:p>
          <w:p w14:paraId="2682543C"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Salida de agua de</w:t>
            </w:r>
            <w:r>
              <w:rPr>
                <w:rFonts w:ascii="Arial" w:hAnsi="Arial" w:cs="Arial"/>
                <w:b/>
                <w:bCs/>
                <w:sz w:val="20"/>
                <w:szCs w:val="20"/>
              </w:rPr>
              <w:t>l</w:t>
            </w:r>
          </w:p>
          <w:p w14:paraId="70E640BC"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condensador</w:t>
            </w:r>
          </w:p>
          <w:p w14:paraId="4C4E5C50"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r>
      <w:tr w:rsidR="00B54A49" w14:paraId="2BA062B2" w14:textId="77777777" w:rsidTr="00240B73">
        <w:tc>
          <w:tcPr>
            <w:tcW w:w="1903" w:type="dxa"/>
          </w:tcPr>
          <w:p w14:paraId="0D9BC4DD" w14:textId="77777777" w:rsidR="00B54A49" w:rsidRDefault="00B54A49" w:rsidP="00240B73">
            <w:pPr>
              <w:jc w:val="both"/>
              <w:rPr>
                <w:rFonts w:ascii="Arial" w:hAnsi="Arial" w:cs="Arial"/>
                <w:caps/>
                <w:sz w:val="24"/>
                <w:szCs w:val="24"/>
              </w:rPr>
            </w:pPr>
            <w:r>
              <w:rPr>
                <w:rFonts w:ascii="Arial" w:hAnsi="Arial" w:cs="Arial"/>
                <w:caps/>
                <w:sz w:val="24"/>
                <w:szCs w:val="24"/>
              </w:rPr>
              <w:t>28.1</w:t>
            </w:r>
          </w:p>
          <w:p w14:paraId="2BDC1858" w14:textId="77777777" w:rsidR="00B54A49" w:rsidRDefault="00B54A49" w:rsidP="00240B73">
            <w:pPr>
              <w:jc w:val="both"/>
              <w:rPr>
                <w:rFonts w:ascii="Arial" w:hAnsi="Arial" w:cs="Arial"/>
                <w:caps/>
                <w:sz w:val="24"/>
                <w:szCs w:val="24"/>
              </w:rPr>
            </w:pPr>
          </w:p>
        </w:tc>
        <w:tc>
          <w:tcPr>
            <w:tcW w:w="1560" w:type="dxa"/>
          </w:tcPr>
          <w:p w14:paraId="359EBB71" w14:textId="77777777" w:rsidR="00B54A49" w:rsidRDefault="00B54A49" w:rsidP="00240B73">
            <w:pPr>
              <w:jc w:val="both"/>
              <w:rPr>
                <w:rFonts w:ascii="Arial" w:hAnsi="Arial" w:cs="Arial"/>
                <w:caps/>
                <w:sz w:val="24"/>
                <w:szCs w:val="24"/>
              </w:rPr>
            </w:pPr>
            <w:r>
              <w:rPr>
                <w:rFonts w:ascii="Arial" w:hAnsi="Arial" w:cs="Arial"/>
                <w:caps/>
                <w:sz w:val="24"/>
                <w:szCs w:val="24"/>
              </w:rPr>
              <w:t>19.0</w:t>
            </w:r>
          </w:p>
        </w:tc>
        <w:tc>
          <w:tcPr>
            <w:tcW w:w="1842" w:type="dxa"/>
          </w:tcPr>
          <w:p w14:paraId="25899EDE" w14:textId="77777777" w:rsidR="00B54A49" w:rsidRDefault="00B54A49" w:rsidP="00240B73">
            <w:pPr>
              <w:jc w:val="both"/>
              <w:rPr>
                <w:rFonts w:ascii="Arial" w:hAnsi="Arial" w:cs="Arial"/>
                <w:caps/>
                <w:sz w:val="24"/>
                <w:szCs w:val="24"/>
              </w:rPr>
            </w:pPr>
            <w:r>
              <w:rPr>
                <w:rFonts w:ascii="Arial" w:hAnsi="Arial" w:cs="Arial"/>
                <w:caps/>
                <w:sz w:val="24"/>
                <w:szCs w:val="24"/>
              </w:rPr>
              <w:t>21.5</w:t>
            </w:r>
          </w:p>
        </w:tc>
      </w:tr>
    </w:tbl>
    <w:p w14:paraId="3E330F58" w14:textId="77777777" w:rsidR="00B54A49" w:rsidRDefault="00B54A49" w:rsidP="00B54A49">
      <w:pPr>
        <w:rPr>
          <w:rFonts w:ascii="Arial" w:hAnsi="Arial" w:cs="Arial"/>
          <w:b/>
          <w:bCs/>
          <w:caps/>
          <w:sz w:val="24"/>
          <w:szCs w:val="24"/>
        </w:rPr>
      </w:pPr>
    </w:p>
    <w:p w14:paraId="049F0CD8" w14:textId="77777777" w:rsidR="00B54A49" w:rsidRDefault="00B54A49" w:rsidP="00B54A49">
      <w:pPr>
        <w:pStyle w:val="Ttulo4"/>
        <w:spacing w:before="0"/>
        <w:jc w:val="center"/>
        <w:rPr>
          <w:rFonts w:ascii="Arial" w:eastAsia="Times New Roman" w:hAnsi="Arial" w:cs="Arial"/>
          <w:b/>
          <w:i w:val="0"/>
          <w:iCs w:val="0"/>
          <w:caps/>
          <w:color w:val="auto"/>
          <w:sz w:val="24"/>
          <w:szCs w:val="24"/>
          <w:lang w:eastAsia="es-ES"/>
        </w:rPr>
      </w:pPr>
      <w:r w:rsidRPr="00292C2E">
        <w:rPr>
          <w:rFonts w:ascii="Arial" w:eastAsia="Times New Roman" w:hAnsi="Arial" w:cs="Arial"/>
          <w:b/>
          <w:i w:val="0"/>
          <w:iCs w:val="0"/>
          <w:caps/>
          <w:color w:val="auto"/>
          <w:sz w:val="24"/>
          <w:szCs w:val="24"/>
          <w:lang w:eastAsia="es-ES"/>
        </w:rPr>
        <w:lastRenderedPageBreak/>
        <w:t>PRUEBA I</w:t>
      </w:r>
      <w:r>
        <w:rPr>
          <w:rFonts w:ascii="Arial" w:eastAsia="Times New Roman" w:hAnsi="Arial" w:cs="Arial"/>
          <w:b/>
          <w:i w:val="0"/>
          <w:iCs w:val="0"/>
          <w:caps/>
          <w:color w:val="auto"/>
          <w:sz w:val="24"/>
          <w:szCs w:val="24"/>
          <w:lang w:eastAsia="es-ES"/>
        </w:rPr>
        <w:t>I</w:t>
      </w:r>
    </w:p>
    <w:p w14:paraId="64BC762F" w14:textId="77777777" w:rsidR="00B54A49" w:rsidRPr="00292C2E" w:rsidRDefault="00B54A49" w:rsidP="00B54A49">
      <w:pPr>
        <w:pStyle w:val="Textoindependiente"/>
        <w:spacing w:after="0"/>
        <w:jc w:val="center"/>
        <w:rPr>
          <w:rFonts w:ascii="Arial" w:hAnsi="Arial" w:cs="Arial"/>
          <w:b/>
          <w:caps/>
          <w:sz w:val="24"/>
          <w:szCs w:val="24"/>
          <w:lang w:val="es-ES"/>
        </w:rPr>
      </w:pPr>
      <w:r w:rsidRPr="00292C2E">
        <w:rPr>
          <w:rFonts w:ascii="Arial" w:hAnsi="Arial" w:cs="Arial"/>
          <w:b/>
          <w:caps/>
          <w:sz w:val="24"/>
          <w:szCs w:val="24"/>
          <w:lang w:val="es-ES"/>
        </w:rPr>
        <w:t>Relación de reflujo L / D = 2/1</w:t>
      </w:r>
    </w:p>
    <w:p w14:paraId="2D0EE05D" w14:textId="77777777" w:rsidR="00B54A49" w:rsidRPr="008C3721" w:rsidRDefault="00B54A49" w:rsidP="00B54A49">
      <w:pPr>
        <w:pStyle w:val="Textoindependiente"/>
        <w:spacing w:after="0"/>
        <w:jc w:val="center"/>
        <w:rPr>
          <w:rFonts w:ascii="Arial" w:hAnsi="Arial" w:cs="Arial"/>
          <w:b/>
          <w:caps/>
          <w:sz w:val="24"/>
          <w:szCs w:val="24"/>
          <w:lang w:val="es-ES"/>
        </w:rPr>
      </w:pPr>
      <w:r w:rsidRPr="00292C2E">
        <w:rPr>
          <w:rFonts w:ascii="Arial" w:hAnsi="Arial" w:cs="Arial"/>
          <w:b/>
          <w:caps/>
          <w:sz w:val="24"/>
          <w:szCs w:val="24"/>
          <w:lang w:val="es-ES"/>
        </w:rPr>
        <w:t xml:space="preserve">aLIMENTACIÓN EN EL PLATO nO. </w:t>
      </w:r>
      <w:r>
        <w:rPr>
          <w:rFonts w:ascii="Arial" w:hAnsi="Arial" w:cs="Arial"/>
          <w:b/>
          <w:caps/>
          <w:sz w:val="24"/>
          <w:szCs w:val="24"/>
          <w:lang w:val="es-ES"/>
        </w:rPr>
        <w:t>11</w:t>
      </w:r>
    </w:p>
    <w:p w14:paraId="2EC209DB" w14:textId="77777777" w:rsidR="00B54A49" w:rsidRPr="008C3721" w:rsidRDefault="00B54A49" w:rsidP="00B54A49">
      <w:pPr>
        <w:pStyle w:val="Ttulo1"/>
        <w:rPr>
          <w:bCs w:val="0"/>
        </w:rPr>
      </w:pPr>
      <w:r w:rsidRPr="00292C2E">
        <w:rPr>
          <w:bCs w:val="0"/>
        </w:rPr>
        <w:t>FLUJOS</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900"/>
        <w:gridCol w:w="1080"/>
        <w:gridCol w:w="900"/>
        <w:gridCol w:w="900"/>
        <w:gridCol w:w="1080"/>
        <w:gridCol w:w="1105"/>
      </w:tblGrid>
      <w:tr w:rsidR="00B54A49" w:rsidRPr="00292C2E" w14:paraId="48F835C1" w14:textId="77777777" w:rsidTr="00240B73">
        <w:trPr>
          <w:gridBefore w:val="1"/>
          <w:wBefore w:w="1260" w:type="dxa"/>
          <w:cantSplit/>
          <w:jc w:val="center"/>
        </w:trPr>
        <w:tc>
          <w:tcPr>
            <w:tcW w:w="2880" w:type="dxa"/>
            <w:gridSpan w:val="3"/>
          </w:tcPr>
          <w:p w14:paraId="6500E7A1"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Fondos</w:t>
            </w:r>
          </w:p>
        </w:tc>
        <w:tc>
          <w:tcPr>
            <w:tcW w:w="3085" w:type="dxa"/>
            <w:gridSpan w:val="3"/>
          </w:tcPr>
          <w:p w14:paraId="6EC2F9DB" w14:textId="77777777" w:rsidR="00B54A49" w:rsidRPr="00292C2E" w:rsidRDefault="00B54A49" w:rsidP="00240B73">
            <w:pPr>
              <w:pStyle w:val="Ttulo2"/>
              <w:jc w:val="center"/>
              <w:rPr>
                <w:rFonts w:ascii="Arial" w:hAnsi="Arial" w:cs="Arial"/>
                <w:b/>
                <w:bCs/>
                <w:color w:val="auto"/>
                <w:sz w:val="20"/>
                <w:szCs w:val="20"/>
              </w:rPr>
            </w:pPr>
            <w:r w:rsidRPr="00292C2E">
              <w:rPr>
                <w:rFonts w:ascii="Arial" w:hAnsi="Arial" w:cs="Arial"/>
                <w:b/>
                <w:bCs/>
                <w:color w:val="auto"/>
                <w:sz w:val="20"/>
                <w:szCs w:val="20"/>
              </w:rPr>
              <w:t>Destilado</w:t>
            </w:r>
          </w:p>
        </w:tc>
      </w:tr>
      <w:tr w:rsidR="00B54A49" w:rsidRPr="00292C2E" w14:paraId="427F68D5" w14:textId="77777777" w:rsidTr="00240B73">
        <w:trPr>
          <w:jc w:val="center"/>
        </w:trPr>
        <w:tc>
          <w:tcPr>
            <w:tcW w:w="1260" w:type="dxa"/>
          </w:tcPr>
          <w:p w14:paraId="7532F5DE" w14:textId="77777777" w:rsidR="00B54A49" w:rsidRPr="00292C2E" w:rsidRDefault="00B54A49" w:rsidP="00240B73">
            <w:pPr>
              <w:pStyle w:val="Ttulo4"/>
              <w:jc w:val="center"/>
              <w:rPr>
                <w:rFonts w:ascii="Arial" w:eastAsia="Times New Roman" w:hAnsi="Arial" w:cs="Arial"/>
                <w:b/>
                <w:i w:val="0"/>
                <w:iCs w:val="0"/>
                <w:color w:val="auto"/>
                <w:sz w:val="20"/>
                <w:szCs w:val="20"/>
                <w:lang w:eastAsia="es-ES"/>
              </w:rPr>
            </w:pPr>
            <w:r w:rsidRPr="00292C2E">
              <w:rPr>
                <w:rFonts w:ascii="Arial" w:eastAsia="Times New Roman" w:hAnsi="Arial" w:cs="Arial"/>
                <w:b/>
                <w:i w:val="0"/>
                <w:iCs w:val="0"/>
                <w:color w:val="auto"/>
                <w:sz w:val="20"/>
                <w:szCs w:val="20"/>
                <w:lang w:eastAsia="es-ES"/>
              </w:rPr>
              <w:t>Tiempo</w:t>
            </w:r>
          </w:p>
          <w:p w14:paraId="3F0F2DCD"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lang w:val="es-ES"/>
              </w:rPr>
              <w:t>de operación</w:t>
            </w:r>
          </w:p>
          <w:p w14:paraId="445CD788"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(min)</w:t>
            </w:r>
          </w:p>
        </w:tc>
        <w:tc>
          <w:tcPr>
            <w:tcW w:w="900" w:type="dxa"/>
          </w:tcPr>
          <w:p w14:paraId="38C54FE1"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Tiempo</w:t>
            </w:r>
          </w:p>
          <w:p w14:paraId="04962B8E" w14:textId="77777777" w:rsidR="00B54A49" w:rsidRDefault="00B54A49" w:rsidP="00240B73">
            <w:pPr>
              <w:spacing w:after="0"/>
              <w:jc w:val="center"/>
              <w:rPr>
                <w:rFonts w:ascii="Arial" w:hAnsi="Arial" w:cs="Arial"/>
                <w:b/>
                <w:sz w:val="20"/>
                <w:szCs w:val="20"/>
              </w:rPr>
            </w:pPr>
            <w:r w:rsidRPr="00292C2E">
              <w:rPr>
                <w:rFonts w:ascii="Arial" w:hAnsi="Arial" w:cs="Arial"/>
                <w:b/>
                <w:sz w:val="20"/>
                <w:szCs w:val="20"/>
              </w:rPr>
              <w:t xml:space="preserve">de </w:t>
            </w:r>
            <w:r>
              <w:rPr>
                <w:rFonts w:ascii="Arial" w:hAnsi="Arial" w:cs="Arial"/>
                <w:b/>
                <w:sz w:val="20"/>
                <w:szCs w:val="20"/>
              </w:rPr>
              <w:t>llenado</w:t>
            </w:r>
          </w:p>
          <w:p w14:paraId="10119EA3" w14:textId="77777777" w:rsidR="00B54A49" w:rsidRPr="00292C2E" w:rsidRDefault="00B54A49" w:rsidP="00240B73">
            <w:pPr>
              <w:spacing w:after="0"/>
              <w:jc w:val="center"/>
              <w:rPr>
                <w:rFonts w:ascii="Arial" w:hAnsi="Arial" w:cs="Arial"/>
                <w:b/>
                <w:sz w:val="20"/>
                <w:szCs w:val="20"/>
              </w:rPr>
            </w:pPr>
            <w:r>
              <w:rPr>
                <w:rFonts w:ascii="Arial" w:hAnsi="Arial" w:cs="Arial"/>
                <w:b/>
                <w:sz w:val="20"/>
                <w:szCs w:val="20"/>
              </w:rPr>
              <w:t>probeta</w:t>
            </w:r>
          </w:p>
          <w:p w14:paraId="0EFF8199"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(min)</w:t>
            </w:r>
          </w:p>
        </w:tc>
        <w:tc>
          <w:tcPr>
            <w:tcW w:w="1080" w:type="dxa"/>
          </w:tcPr>
          <w:p w14:paraId="7B1B8EC3"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Volumen</w:t>
            </w:r>
          </w:p>
          <w:p w14:paraId="6B40DA47"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probeta</w:t>
            </w:r>
          </w:p>
          <w:p w14:paraId="3202D758"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(L)</w:t>
            </w:r>
          </w:p>
        </w:tc>
        <w:tc>
          <w:tcPr>
            <w:tcW w:w="900" w:type="dxa"/>
          </w:tcPr>
          <w:p w14:paraId="320C270F" w14:textId="77777777" w:rsidR="00B54A49" w:rsidRPr="00292C2E" w:rsidRDefault="00B54A49" w:rsidP="00240B73">
            <w:pPr>
              <w:pStyle w:val="Ttulo2"/>
              <w:jc w:val="center"/>
              <w:rPr>
                <w:rFonts w:ascii="Arial" w:hAnsi="Arial" w:cs="Arial"/>
                <w:b/>
                <w:color w:val="auto"/>
                <w:sz w:val="20"/>
                <w:szCs w:val="20"/>
              </w:rPr>
            </w:pPr>
            <w:r w:rsidRPr="00292C2E">
              <w:rPr>
                <w:rFonts w:ascii="Arial" w:hAnsi="Arial" w:cs="Arial"/>
                <w:b/>
                <w:color w:val="auto"/>
                <w:sz w:val="20"/>
                <w:szCs w:val="20"/>
              </w:rPr>
              <w:t>Flujo</w:t>
            </w:r>
          </w:p>
          <w:p w14:paraId="174326FE"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(L / min)</w:t>
            </w:r>
          </w:p>
          <w:p w14:paraId="063BAF20" w14:textId="77777777" w:rsidR="00B54A49" w:rsidRPr="00292C2E" w:rsidRDefault="00B54A49" w:rsidP="00240B73">
            <w:pPr>
              <w:jc w:val="center"/>
              <w:rPr>
                <w:rFonts w:ascii="Arial" w:hAnsi="Arial" w:cs="Arial"/>
                <w:b/>
                <w:sz w:val="20"/>
                <w:szCs w:val="20"/>
              </w:rPr>
            </w:pPr>
          </w:p>
        </w:tc>
        <w:tc>
          <w:tcPr>
            <w:tcW w:w="900" w:type="dxa"/>
          </w:tcPr>
          <w:p w14:paraId="3ABA11BA"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Tiempo</w:t>
            </w:r>
          </w:p>
          <w:p w14:paraId="0F46E1C4" w14:textId="77777777" w:rsidR="00B54A49" w:rsidRDefault="00B54A49" w:rsidP="00240B73">
            <w:pPr>
              <w:spacing w:after="0"/>
              <w:jc w:val="center"/>
              <w:rPr>
                <w:rFonts w:ascii="Arial" w:hAnsi="Arial" w:cs="Arial"/>
                <w:b/>
                <w:sz w:val="20"/>
                <w:szCs w:val="20"/>
              </w:rPr>
            </w:pPr>
            <w:r w:rsidRPr="00292C2E">
              <w:rPr>
                <w:rFonts w:ascii="Arial" w:hAnsi="Arial" w:cs="Arial"/>
                <w:b/>
                <w:sz w:val="20"/>
                <w:szCs w:val="20"/>
              </w:rPr>
              <w:t xml:space="preserve">de </w:t>
            </w:r>
            <w:r>
              <w:rPr>
                <w:rFonts w:ascii="Arial" w:hAnsi="Arial" w:cs="Arial"/>
                <w:b/>
                <w:sz w:val="20"/>
                <w:szCs w:val="20"/>
              </w:rPr>
              <w:t>llenado</w:t>
            </w:r>
          </w:p>
          <w:p w14:paraId="2D4FE3D6" w14:textId="77777777" w:rsidR="00B54A49" w:rsidRPr="00292C2E" w:rsidRDefault="00B54A49" w:rsidP="00240B73">
            <w:pPr>
              <w:spacing w:after="0"/>
              <w:jc w:val="center"/>
              <w:rPr>
                <w:rFonts w:ascii="Arial" w:hAnsi="Arial" w:cs="Arial"/>
                <w:b/>
                <w:sz w:val="20"/>
                <w:szCs w:val="20"/>
              </w:rPr>
            </w:pPr>
            <w:r>
              <w:rPr>
                <w:rFonts w:ascii="Arial" w:hAnsi="Arial" w:cs="Arial"/>
                <w:b/>
                <w:sz w:val="20"/>
                <w:szCs w:val="20"/>
              </w:rPr>
              <w:t>probeta</w:t>
            </w:r>
          </w:p>
          <w:p w14:paraId="6CE45517"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rPr>
              <w:t>(min)</w:t>
            </w:r>
          </w:p>
        </w:tc>
        <w:tc>
          <w:tcPr>
            <w:tcW w:w="1080" w:type="dxa"/>
          </w:tcPr>
          <w:p w14:paraId="0EA15715"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Volumen</w:t>
            </w:r>
          </w:p>
          <w:p w14:paraId="5E9680B1" w14:textId="77777777" w:rsidR="00B54A49" w:rsidRPr="00292C2E" w:rsidRDefault="00B54A49" w:rsidP="00240B73">
            <w:pPr>
              <w:spacing w:after="0"/>
              <w:jc w:val="center"/>
              <w:rPr>
                <w:rFonts w:ascii="Arial" w:hAnsi="Arial" w:cs="Arial"/>
                <w:b/>
                <w:sz w:val="20"/>
                <w:szCs w:val="20"/>
              </w:rPr>
            </w:pPr>
            <w:r w:rsidRPr="00292C2E">
              <w:rPr>
                <w:rFonts w:ascii="Arial" w:hAnsi="Arial" w:cs="Arial"/>
                <w:b/>
                <w:sz w:val="20"/>
                <w:szCs w:val="20"/>
              </w:rPr>
              <w:t>probeta</w:t>
            </w:r>
          </w:p>
          <w:p w14:paraId="4ED3EBC1"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rPr>
              <w:t>(L)</w:t>
            </w:r>
          </w:p>
        </w:tc>
        <w:tc>
          <w:tcPr>
            <w:tcW w:w="1105" w:type="dxa"/>
          </w:tcPr>
          <w:p w14:paraId="330822B5" w14:textId="77777777" w:rsidR="00B54A49" w:rsidRPr="00292C2E" w:rsidRDefault="00B54A49" w:rsidP="00240B73">
            <w:pPr>
              <w:pStyle w:val="Ttulo2"/>
              <w:jc w:val="center"/>
              <w:rPr>
                <w:rFonts w:ascii="Arial" w:hAnsi="Arial" w:cs="Arial"/>
                <w:b/>
                <w:color w:val="auto"/>
                <w:sz w:val="20"/>
                <w:szCs w:val="20"/>
                <w:lang w:val="es-ES"/>
              </w:rPr>
            </w:pPr>
            <w:r w:rsidRPr="00292C2E">
              <w:rPr>
                <w:rFonts w:ascii="Arial" w:hAnsi="Arial" w:cs="Arial"/>
                <w:b/>
                <w:color w:val="auto"/>
                <w:sz w:val="20"/>
                <w:szCs w:val="20"/>
                <w:lang w:val="es-ES"/>
              </w:rPr>
              <w:t>Flujo</w:t>
            </w:r>
          </w:p>
          <w:p w14:paraId="5A283A31" w14:textId="77777777" w:rsidR="00B54A49" w:rsidRPr="00292C2E" w:rsidRDefault="00B54A49" w:rsidP="00240B73">
            <w:pPr>
              <w:jc w:val="center"/>
              <w:rPr>
                <w:rFonts w:ascii="Arial" w:hAnsi="Arial" w:cs="Arial"/>
                <w:b/>
                <w:sz w:val="20"/>
                <w:szCs w:val="20"/>
                <w:lang w:val="es-ES"/>
              </w:rPr>
            </w:pPr>
            <w:r w:rsidRPr="00292C2E">
              <w:rPr>
                <w:rFonts w:ascii="Arial" w:hAnsi="Arial" w:cs="Arial"/>
                <w:b/>
                <w:sz w:val="20"/>
                <w:szCs w:val="20"/>
                <w:lang w:val="es-ES"/>
              </w:rPr>
              <w:t>(L / min)</w:t>
            </w:r>
          </w:p>
          <w:p w14:paraId="544D4BBB" w14:textId="77777777" w:rsidR="00B54A49" w:rsidRPr="00292C2E" w:rsidRDefault="00B54A49" w:rsidP="00240B73">
            <w:pPr>
              <w:jc w:val="center"/>
              <w:rPr>
                <w:rFonts w:ascii="Arial" w:hAnsi="Arial" w:cs="Arial"/>
                <w:b/>
                <w:sz w:val="20"/>
                <w:szCs w:val="20"/>
                <w:lang w:val="es-ES"/>
              </w:rPr>
            </w:pPr>
          </w:p>
          <w:p w14:paraId="345F2E49" w14:textId="77777777" w:rsidR="00B54A49" w:rsidRPr="00292C2E" w:rsidRDefault="00B54A49" w:rsidP="00240B73">
            <w:pPr>
              <w:jc w:val="center"/>
              <w:rPr>
                <w:rFonts w:ascii="Arial" w:hAnsi="Arial" w:cs="Arial"/>
                <w:b/>
                <w:sz w:val="20"/>
                <w:szCs w:val="20"/>
                <w:lang w:val="es-ES"/>
              </w:rPr>
            </w:pPr>
          </w:p>
        </w:tc>
      </w:tr>
      <w:tr w:rsidR="00B54A49" w:rsidRPr="00292C2E" w14:paraId="2060C449" w14:textId="77777777" w:rsidTr="00240B73">
        <w:trPr>
          <w:jc w:val="center"/>
        </w:trPr>
        <w:tc>
          <w:tcPr>
            <w:tcW w:w="1260" w:type="dxa"/>
          </w:tcPr>
          <w:p w14:paraId="2CE583B4" w14:textId="77777777" w:rsidR="00B54A49" w:rsidRPr="00292C2E" w:rsidRDefault="00B54A49" w:rsidP="00240B73">
            <w:pPr>
              <w:jc w:val="center"/>
              <w:rPr>
                <w:rFonts w:ascii="Arial" w:hAnsi="Arial" w:cs="Arial"/>
                <w:b/>
                <w:sz w:val="20"/>
                <w:szCs w:val="20"/>
              </w:rPr>
            </w:pPr>
            <w:r w:rsidRPr="00292C2E">
              <w:rPr>
                <w:rFonts w:ascii="Arial" w:hAnsi="Arial" w:cs="Arial"/>
                <w:b/>
                <w:sz w:val="20"/>
                <w:szCs w:val="20"/>
              </w:rPr>
              <w:t>20</w:t>
            </w:r>
          </w:p>
        </w:tc>
        <w:tc>
          <w:tcPr>
            <w:tcW w:w="900" w:type="dxa"/>
          </w:tcPr>
          <w:p w14:paraId="7BFA5F70" w14:textId="5F5D1069" w:rsidR="00B54A49" w:rsidRPr="00292C2E" w:rsidRDefault="00B54A49" w:rsidP="00240B73">
            <w:pPr>
              <w:rPr>
                <w:rFonts w:ascii="Arial" w:hAnsi="Arial" w:cs="Arial"/>
                <w:b/>
                <w:sz w:val="20"/>
                <w:szCs w:val="20"/>
              </w:rPr>
            </w:pPr>
          </w:p>
        </w:tc>
        <w:tc>
          <w:tcPr>
            <w:tcW w:w="1080" w:type="dxa"/>
          </w:tcPr>
          <w:p w14:paraId="4F2C3DBA" w14:textId="373635E4" w:rsidR="00B54A49" w:rsidRPr="00292C2E" w:rsidRDefault="00B54A49" w:rsidP="00240B73">
            <w:pPr>
              <w:jc w:val="center"/>
              <w:rPr>
                <w:rFonts w:ascii="Arial" w:hAnsi="Arial" w:cs="Arial"/>
                <w:b/>
                <w:sz w:val="20"/>
                <w:szCs w:val="20"/>
              </w:rPr>
            </w:pPr>
          </w:p>
        </w:tc>
        <w:tc>
          <w:tcPr>
            <w:tcW w:w="900" w:type="dxa"/>
          </w:tcPr>
          <w:p w14:paraId="6F48F417" w14:textId="6DB079B8" w:rsidR="00B54A49" w:rsidRPr="00292C2E" w:rsidRDefault="00B54A49" w:rsidP="00240B73">
            <w:pPr>
              <w:rPr>
                <w:rFonts w:ascii="Arial" w:hAnsi="Arial" w:cs="Arial"/>
                <w:b/>
                <w:sz w:val="20"/>
                <w:szCs w:val="20"/>
              </w:rPr>
            </w:pPr>
          </w:p>
        </w:tc>
        <w:tc>
          <w:tcPr>
            <w:tcW w:w="900" w:type="dxa"/>
          </w:tcPr>
          <w:p w14:paraId="5CC9094B" w14:textId="0250452A" w:rsidR="00B54A49" w:rsidRPr="00292C2E" w:rsidRDefault="00B54A49" w:rsidP="00240B73">
            <w:pPr>
              <w:rPr>
                <w:rFonts w:ascii="Arial" w:hAnsi="Arial" w:cs="Arial"/>
                <w:b/>
                <w:sz w:val="20"/>
                <w:szCs w:val="20"/>
              </w:rPr>
            </w:pPr>
          </w:p>
        </w:tc>
        <w:tc>
          <w:tcPr>
            <w:tcW w:w="1080" w:type="dxa"/>
          </w:tcPr>
          <w:p w14:paraId="277674AA" w14:textId="71C8C49D" w:rsidR="00B54A49" w:rsidRPr="00292C2E" w:rsidRDefault="00B54A49" w:rsidP="00240B73">
            <w:pPr>
              <w:rPr>
                <w:rFonts w:ascii="Arial" w:hAnsi="Arial" w:cs="Arial"/>
                <w:b/>
                <w:sz w:val="20"/>
                <w:szCs w:val="20"/>
              </w:rPr>
            </w:pPr>
          </w:p>
        </w:tc>
        <w:tc>
          <w:tcPr>
            <w:tcW w:w="1105" w:type="dxa"/>
          </w:tcPr>
          <w:p w14:paraId="06665F40" w14:textId="26FAF08C" w:rsidR="00B54A49" w:rsidRPr="00292C2E" w:rsidRDefault="00B54A49" w:rsidP="00240B73">
            <w:pPr>
              <w:rPr>
                <w:rFonts w:ascii="Arial" w:hAnsi="Arial" w:cs="Arial"/>
                <w:b/>
                <w:sz w:val="20"/>
                <w:szCs w:val="20"/>
              </w:rPr>
            </w:pPr>
          </w:p>
        </w:tc>
      </w:tr>
    </w:tbl>
    <w:p w14:paraId="3B56FA8A" w14:textId="77777777" w:rsidR="00B54A49" w:rsidRPr="008C3721" w:rsidRDefault="00B54A49" w:rsidP="00B54A49">
      <w:pPr>
        <w:rPr>
          <w:lang w:eastAsia="zh-CN"/>
        </w:rPr>
      </w:pPr>
    </w:p>
    <w:p w14:paraId="26AC15E9" w14:textId="77777777" w:rsidR="00B54A49" w:rsidRDefault="00B54A49" w:rsidP="00B54A49">
      <w:pPr>
        <w:pStyle w:val="Ttulo1"/>
        <w:rPr>
          <w:bCs w:val="0"/>
        </w:rPr>
      </w:pPr>
      <w:r w:rsidRPr="00292C2E">
        <w:rPr>
          <w:bCs w:val="0"/>
        </w:rPr>
        <w:t xml:space="preserve">COMPOSICIONES </w:t>
      </w:r>
    </w:p>
    <w:p w14:paraId="32D14557" w14:textId="77777777" w:rsidR="00B54A49" w:rsidRPr="00D55F7A" w:rsidRDefault="00B54A49" w:rsidP="00B54A49">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6"/>
        <w:gridCol w:w="1440"/>
        <w:gridCol w:w="1440"/>
        <w:gridCol w:w="1620"/>
        <w:gridCol w:w="1620"/>
      </w:tblGrid>
      <w:tr w:rsidR="00B54A49" w:rsidRPr="00680470" w14:paraId="59DEB009" w14:textId="77777777" w:rsidTr="00240B73">
        <w:trPr>
          <w:gridBefore w:val="1"/>
          <w:wBefore w:w="1087" w:type="dxa"/>
          <w:cantSplit/>
          <w:trHeight w:val="689"/>
          <w:jc w:val="center"/>
        </w:trPr>
        <w:tc>
          <w:tcPr>
            <w:tcW w:w="6120" w:type="dxa"/>
            <w:gridSpan w:val="4"/>
          </w:tcPr>
          <w:p w14:paraId="215DEF34" w14:textId="77777777" w:rsidR="00B54A49" w:rsidRPr="007507EE" w:rsidRDefault="00B54A49" w:rsidP="00240B73">
            <w:pPr>
              <w:spacing w:after="0"/>
              <w:rPr>
                <w:rFonts w:ascii="Arial" w:hAnsi="Arial" w:cs="Arial"/>
                <w:sz w:val="24"/>
                <w:szCs w:val="24"/>
              </w:rPr>
            </w:pPr>
            <w:r w:rsidRPr="007507EE">
              <w:rPr>
                <w:rFonts w:ascii="Arial" w:hAnsi="Arial" w:cs="Arial"/>
                <w:sz w:val="24"/>
                <w:szCs w:val="24"/>
              </w:rPr>
              <w:t>%masa = - 4606</w:t>
            </w:r>
            <w:r w:rsidRPr="007507EE">
              <w:rPr>
                <w:rFonts w:ascii="Arial" w:hAnsi="Arial" w:cs="Arial"/>
                <w:position w:val="-10"/>
                <w:sz w:val="24"/>
                <w:szCs w:val="24"/>
              </w:rPr>
              <w:object w:dxaOrig="300" w:dyaOrig="340" w14:anchorId="065C8539">
                <v:shape id="_x0000_i1040" type="#_x0000_t75" style="width:15pt;height:17pt" o:ole="">
                  <v:imagedata r:id="rId12" o:title=""/>
                </v:shape>
                <o:OLEObject Type="Embed" ProgID="Equation.3" ShapeID="_x0000_i1040" DrawAspect="Content" ObjectID="_1758714548" r:id="rId36"/>
              </w:object>
            </w:r>
            <w:r w:rsidRPr="007507EE">
              <w:rPr>
                <w:rFonts w:ascii="Arial" w:hAnsi="Arial" w:cs="Arial"/>
                <w:sz w:val="24"/>
                <w:szCs w:val="24"/>
              </w:rPr>
              <w:t>+11475</w:t>
            </w:r>
            <w:r w:rsidRPr="007507EE">
              <w:rPr>
                <w:rFonts w:ascii="Arial" w:hAnsi="Arial" w:cs="Arial"/>
                <w:position w:val="-10"/>
                <w:sz w:val="24"/>
                <w:szCs w:val="24"/>
              </w:rPr>
              <w:object w:dxaOrig="320" w:dyaOrig="360" w14:anchorId="266F97CD">
                <v:shape id="_x0000_i1041" type="#_x0000_t75" style="width:16pt;height:18pt" o:ole="">
                  <v:imagedata r:id="rId14" o:title=""/>
                </v:shape>
                <o:OLEObject Type="Embed" ProgID="Equation.3" ShapeID="_x0000_i1041" DrawAspect="Content" ObjectID="_1758714549" r:id="rId37"/>
              </w:object>
            </w:r>
            <w:r w:rsidRPr="007507EE">
              <w:rPr>
                <w:rFonts w:ascii="Arial" w:hAnsi="Arial" w:cs="Arial"/>
                <w:sz w:val="24"/>
                <w:szCs w:val="24"/>
              </w:rPr>
              <w:t>- 9909</w:t>
            </w:r>
            <w:r w:rsidRPr="007507EE">
              <w:rPr>
                <w:rFonts w:ascii="Arial" w:hAnsi="Arial" w:cs="Arial"/>
                <w:position w:val="-10"/>
                <w:sz w:val="24"/>
                <w:szCs w:val="24"/>
              </w:rPr>
              <w:object w:dxaOrig="240" w:dyaOrig="260" w14:anchorId="221F60E0">
                <v:shape id="_x0000_i1042" type="#_x0000_t75" style="width:12pt;height:13pt" o:ole="" o:bullet="t">
                  <v:imagedata r:id="rId16" o:title=""/>
                </v:shape>
                <o:OLEObject Type="Embed" ProgID="Equation.3" ShapeID="_x0000_i1042" DrawAspect="Content" ObjectID="_1758714550" r:id="rId38"/>
              </w:object>
            </w:r>
            <w:r w:rsidRPr="007507EE">
              <w:rPr>
                <w:rFonts w:ascii="Arial" w:hAnsi="Arial" w:cs="Arial"/>
                <w:sz w:val="24"/>
                <w:szCs w:val="24"/>
              </w:rPr>
              <w:t xml:space="preserve"> + 3038.1  </w:t>
            </w:r>
          </w:p>
          <w:p w14:paraId="2BAE5424" w14:textId="77777777" w:rsidR="00B54A49" w:rsidRPr="00680470" w:rsidRDefault="00B54A49" w:rsidP="00240B73">
            <w:pPr>
              <w:spacing w:after="0"/>
              <w:rPr>
                <w:rFonts w:ascii="Arial" w:hAnsi="Arial" w:cs="Arial"/>
                <w:sz w:val="20"/>
                <w:szCs w:val="20"/>
              </w:rPr>
            </w:pPr>
            <w:r w:rsidRPr="007507EE">
              <w:rPr>
                <w:rFonts w:ascii="Arial" w:hAnsi="Arial" w:cs="Arial"/>
                <w:sz w:val="24"/>
                <w:szCs w:val="24"/>
              </w:rPr>
              <w:t xml:space="preserve">Densidad </w:t>
            </w:r>
            <w:r w:rsidRPr="007507EE">
              <w:rPr>
                <w:rFonts w:ascii="Arial" w:hAnsi="Arial" w:cs="Arial"/>
                <w:position w:val="-10"/>
                <w:sz w:val="24"/>
                <w:szCs w:val="24"/>
              </w:rPr>
              <w:object w:dxaOrig="240" w:dyaOrig="260" w14:anchorId="28D43D34">
                <v:shape id="_x0000_i1043" type="#_x0000_t75" style="width:12pt;height:13pt" o:ole="" o:bullet="t">
                  <v:imagedata r:id="rId16" o:title=""/>
                </v:shape>
                <o:OLEObject Type="Embed" ProgID="Equation.3" ShapeID="_x0000_i1043" DrawAspect="Content" ObjectID="_1758714551" r:id="rId39"/>
              </w:object>
            </w:r>
            <w:r w:rsidRPr="007507EE">
              <w:rPr>
                <w:rFonts w:ascii="Arial" w:hAnsi="Arial" w:cs="Arial"/>
                <w:sz w:val="24"/>
                <w:szCs w:val="24"/>
              </w:rPr>
              <w:t xml:space="preserve"> =</w:t>
            </w:r>
            <w:r>
              <w:rPr>
                <w:rFonts w:ascii="Arial" w:hAnsi="Arial" w:cs="Arial"/>
                <w:sz w:val="24"/>
                <w:szCs w:val="24"/>
              </w:rPr>
              <w:t xml:space="preserve"> </w:t>
            </w:r>
            <w:r w:rsidRPr="007507EE">
              <w:rPr>
                <w:rFonts w:ascii="Arial" w:hAnsi="Arial" w:cs="Arial"/>
                <w:sz w:val="24"/>
                <w:szCs w:val="24"/>
              </w:rPr>
              <w:t>(g /</w:t>
            </w:r>
            <w:proofErr w:type="spellStart"/>
            <w:r w:rsidRPr="007507EE">
              <w:rPr>
                <w:rFonts w:ascii="Arial" w:hAnsi="Arial" w:cs="Arial"/>
                <w:sz w:val="24"/>
                <w:szCs w:val="24"/>
              </w:rPr>
              <w:t>mL</w:t>
            </w:r>
            <w:proofErr w:type="spellEnd"/>
            <w:r w:rsidRPr="007507EE">
              <w:rPr>
                <w:rFonts w:ascii="Arial" w:hAnsi="Arial" w:cs="Arial"/>
                <w:sz w:val="24"/>
                <w:szCs w:val="24"/>
              </w:rPr>
              <w:t>)</w:t>
            </w:r>
          </w:p>
        </w:tc>
      </w:tr>
      <w:tr w:rsidR="00B54A49" w:rsidRPr="00680470" w14:paraId="0C60AF19" w14:textId="77777777" w:rsidTr="00240B73">
        <w:trPr>
          <w:gridBefore w:val="1"/>
          <w:wBefore w:w="1087" w:type="dxa"/>
          <w:cantSplit/>
          <w:jc w:val="center"/>
        </w:trPr>
        <w:tc>
          <w:tcPr>
            <w:tcW w:w="2880" w:type="dxa"/>
            <w:gridSpan w:val="2"/>
          </w:tcPr>
          <w:p w14:paraId="4F1423A2" w14:textId="77777777" w:rsidR="00B54A49" w:rsidRPr="00680470" w:rsidRDefault="00B54A49" w:rsidP="00240B73">
            <w:pPr>
              <w:jc w:val="center"/>
              <w:rPr>
                <w:rFonts w:ascii="Arial" w:hAnsi="Arial" w:cs="Arial"/>
                <w:b/>
                <w:bCs/>
                <w:sz w:val="20"/>
                <w:szCs w:val="20"/>
              </w:rPr>
            </w:pPr>
            <w:r w:rsidRPr="00680470">
              <w:rPr>
                <w:rFonts w:ascii="Arial" w:hAnsi="Arial" w:cs="Arial"/>
                <w:b/>
                <w:bCs/>
                <w:sz w:val="20"/>
                <w:szCs w:val="20"/>
              </w:rPr>
              <w:t>Fondos</w:t>
            </w:r>
          </w:p>
        </w:tc>
        <w:tc>
          <w:tcPr>
            <w:tcW w:w="3240" w:type="dxa"/>
            <w:gridSpan w:val="2"/>
          </w:tcPr>
          <w:p w14:paraId="52A7D9F0" w14:textId="77777777" w:rsidR="00B54A49" w:rsidRPr="00680470" w:rsidRDefault="00B54A49" w:rsidP="00240B73">
            <w:pPr>
              <w:jc w:val="center"/>
              <w:rPr>
                <w:rFonts w:ascii="Arial" w:hAnsi="Arial" w:cs="Arial"/>
                <w:b/>
                <w:bCs/>
                <w:sz w:val="20"/>
                <w:szCs w:val="20"/>
              </w:rPr>
            </w:pPr>
            <w:r w:rsidRPr="00680470">
              <w:rPr>
                <w:rFonts w:ascii="Arial" w:hAnsi="Arial" w:cs="Arial"/>
                <w:b/>
                <w:bCs/>
                <w:sz w:val="20"/>
                <w:szCs w:val="20"/>
              </w:rPr>
              <w:t>Destilado</w:t>
            </w:r>
          </w:p>
        </w:tc>
      </w:tr>
      <w:tr w:rsidR="00B54A49" w:rsidRPr="00680470" w14:paraId="5FCC1538" w14:textId="77777777" w:rsidTr="00240B73">
        <w:trPr>
          <w:cantSplit/>
          <w:jc w:val="center"/>
        </w:trPr>
        <w:tc>
          <w:tcPr>
            <w:tcW w:w="1087" w:type="dxa"/>
          </w:tcPr>
          <w:p w14:paraId="7429FC90" w14:textId="77777777" w:rsidR="00B54A49" w:rsidRPr="007507EE" w:rsidRDefault="00B54A49" w:rsidP="00240B73">
            <w:pPr>
              <w:pStyle w:val="Ttulo4"/>
              <w:spacing w:before="0"/>
              <w:jc w:val="center"/>
              <w:rPr>
                <w:rFonts w:ascii="Arial" w:eastAsia="Times New Roman" w:hAnsi="Arial" w:cs="Arial"/>
                <w:b/>
                <w:i w:val="0"/>
                <w:iCs w:val="0"/>
                <w:color w:val="auto"/>
                <w:sz w:val="20"/>
                <w:szCs w:val="20"/>
                <w:lang w:eastAsia="es-ES"/>
              </w:rPr>
            </w:pPr>
            <w:r w:rsidRPr="007507EE">
              <w:rPr>
                <w:rFonts w:ascii="Arial" w:eastAsia="Times New Roman" w:hAnsi="Arial" w:cs="Arial"/>
                <w:b/>
                <w:i w:val="0"/>
                <w:iCs w:val="0"/>
                <w:color w:val="auto"/>
                <w:sz w:val="20"/>
                <w:szCs w:val="20"/>
                <w:lang w:eastAsia="es-ES"/>
              </w:rPr>
              <w:t>Tiempo</w:t>
            </w:r>
          </w:p>
          <w:p w14:paraId="09CB2025" w14:textId="77777777" w:rsidR="00B54A49" w:rsidRPr="00292C2E" w:rsidRDefault="00B54A49" w:rsidP="00240B73">
            <w:pPr>
              <w:spacing w:after="0"/>
              <w:jc w:val="center"/>
              <w:rPr>
                <w:rFonts w:ascii="Arial" w:hAnsi="Arial" w:cs="Arial"/>
                <w:b/>
                <w:sz w:val="20"/>
                <w:szCs w:val="20"/>
                <w:lang w:val="es-ES"/>
              </w:rPr>
            </w:pPr>
            <w:r w:rsidRPr="00292C2E">
              <w:rPr>
                <w:rFonts w:ascii="Arial" w:hAnsi="Arial" w:cs="Arial"/>
                <w:b/>
                <w:sz w:val="20"/>
                <w:szCs w:val="20"/>
                <w:lang w:val="es-ES"/>
              </w:rPr>
              <w:t>de operación</w:t>
            </w:r>
          </w:p>
          <w:p w14:paraId="509CDA6C" w14:textId="77777777" w:rsidR="00B54A49" w:rsidRPr="00680470" w:rsidRDefault="00B54A49" w:rsidP="00240B73">
            <w:pPr>
              <w:spacing w:after="0"/>
              <w:jc w:val="center"/>
              <w:rPr>
                <w:rFonts w:ascii="Arial" w:hAnsi="Arial" w:cs="Arial"/>
                <w:bCs/>
                <w:sz w:val="20"/>
                <w:szCs w:val="20"/>
              </w:rPr>
            </w:pPr>
            <w:r w:rsidRPr="00292C2E">
              <w:rPr>
                <w:rFonts w:ascii="Arial" w:hAnsi="Arial" w:cs="Arial"/>
                <w:b/>
                <w:sz w:val="20"/>
                <w:szCs w:val="20"/>
              </w:rPr>
              <w:t>(min)</w:t>
            </w:r>
          </w:p>
        </w:tc>
        <w:tc>
          <w:tcPr>
            <w:tcW w:w="1440" w:type="dxa"/>
          </w:tcPr>
          <w:p w14:paraId="2C7436CE" w14:textId="77777777" w:rsidR="00B54A49" w:rsidRPr="00630668" w:rsidRDefault="00B54A49" w:rsidP="00240B73">
            <w:pPr>
              <w:spacing w:after="0"/>
              <w:jc w:val="center"/>
              <w:rPr>
                <w:rFonts w:ascii="Arial" w:hAnsi="Arial" w:cs="Arial"/>
                <w:b/>
                <w:color w:val="000000"/>
                <w:sz w:val="20"/>
                <w:szCs w:val="20"/>
              </w:rPr>
            </w:pPr>
            <w:r w:rsidRPr="00630668">
              <w:rPr>
                <w:rFonts w:ascii="Arial" w:hAnsi="Arial" w:cs="Arial"/>
                <w:b/>
                <w:color w:val="000000"/>
                <w:sz w:val="20"/>
                <w:szCs w:val="20"/>
              </w:rPr>
              <w:t>Densidad de</w:t>
            </w:r>
          </w:p>
          <w:p w14:paraId="016740F3" w14:textId="77777777" w:rsidR="00B54A49" w:rsidRPr="00630668" w:rsidRDefault="00B54A49" w:rsidP="00240B73">
            <w:pPr>
              <w:spacing w:after="0"/>
              <w:jc w:val="center"/>
              <w:rPr>
                <w:rFonts w:ascii="Arial" w:hAnsi="Arial" w:cs="Arial"/>
                <w:b/>
                <w:color w:val="000000"/>
                <w:sz w:val="20"/>
                <w:szCs w:val="20"/>
              </w:rPr>
            </w:pPr>
            <w:r w:rsidRPr="00630668">
              <w:rPr>
                <w:rFonts w:ascii="Arial" w:hAnsi="Arial" w:cs="Arial"/>
                <w:b/>
                <w:color w:val="000000"/>
                <w:sz w:val="20"/>
                <w:szCs w:val="20"/>
              </w:rPr>
              <w:t>Fondos</w:t>
            </w:r>
          </w:p>
          <w:p w14:paraId="71336205" w14:textId="77777777" w:rsidR="00B54A49" w:rsidRPr="00680470" w:rsidRDefault="00B54A49" w:rsidP="00240B73">
            <w:pPr>
              <w:spacing w:after="0"/>
              <w:jc w:val="center"/>
              <w:rPr>
                <w:rFonts w:ascii="Arial" w:hAnsi="Arial" w:cs="Arial"/>
                <w:bCs/>
                <w:sz w:val="20"/>
                <w:szCs w:val="20"/>
              </w:rPr>
            </w:pPr>
            <w:r w:rsidRPr="00630668">
              <w:rPr>
                <w:rFonts w:ascii="Arial" w:hAnsi="Arial" w:cs="Arial"/>
                <w:b/>
                <w:color w:val="000000"/>
                <w:sz w:val="20"/>
                <w:szCs w:val="20"/>
              </w:rPr>
              <w:t>(</w:t>
            </w:r>
            <w:r w:rsidRPr="00630668">
              <w:rPr>
                <w:rFonts w:ascii="Arial" w:hAnsi="Arial" w:cs="Arial"/>
                <w:b/>
                <w:position w:val="-10"/>
                <w:sz w:val="20"/>
                <w:szCs w:val="20"/>
              </w:rPr>
              <w:object w:dxaOrig="240" w:dyaOrig="260" w14:anchorId="713CC6D5">
                <v:shape id="_x0000_i1044" type="#_x0000_t75" style="width:12pt;height:13pt" o:ole="">
                  <v:imagedata r:id="rId16" o:title=""/>
                </v:shape>
                <o:OLEObject Type="Embed" ProgID="Equation.3" ShapeID="_x0000_i1044" DrawAspect="Content" ObjectID="_1758714552" r:id="rId40"/>
              </w:object>
            </w:r>
            <w:r w:rsidRPr="00630668">
              <w:rPr>
                <w:rFonts w:ascii="Arial" w:hAnsi="Arial" w:cs="Arial"/>
                <w:b/>
                <w:sz w:val="20"/>
                <w:szCs w:val="20"/>
                <w:vertAlign w:val="subscript"/>
              </w:rPr>
              <w:t>F</w:t>
            </w:r>
            <w:r w:rsidRPr="00630668">
              <w:rPr>
                <w:rFonts w:ascii="Arial" w:hAnsi="Arial" w:cs="Arial"/>
                <w:b/>
                <w:color w:val="000000"/>
                <w:sz w:val="20"/>
                <w:szCs w:val="20"/>
              </w:rPr>
              <w:t>)</w:t>
            </w:r>
            <w:r w:rsidRPr="00630668">
              <w:rPr>
                <w:rFonts w:ascii="Arial" w:hAnsi="Arial" w:cs="Arial"/>
                <w:b/>
                <w:color w:val="000000"/>
                <w:sz w:val="20"/>
                <w:szCs w:val="20"/>
              </w:rPr>
              <w:br/>
            </w:r>
            <w:r w:rsidRPr="00630668">
              <w:rPr>
                <w:rFonts w:ascii="Arial" w:hAnsi="Arial" w:cs="Arial"/>
                <w:b/>
                <w:sz w:val="20"/>
                <w:szCs w:val="20"/>
              </w:rPr>
              <w:t>(g /</w:t>
            </w:r>
            <w:proofErr w:type="spellStart"/>
            <w:r w:rsidRPr="00630668">
              <w:rPr>
                <w:rFonts w:ascii="Arial" w:hAnsi="Arial" w:cs="Arial"/>
                <w:b/>
                <w:sz w:val="20"/>
                <w:szCs w:val="20"/>
              </w:rPr>
              <w:t>mL</w:t>
            </w:r>
            <w:proofErr w:type="spellEnd"/>
            <w:r w:rsidRPr="00630668">
              <w:rPr>
                <w:rFonts w:ascii="Arial" w:hAnsi="Arial" w:cs="Arial"/>
                <w:b/>
                <w:sz w:val="20"/>
                <w:szCs w:val="20"/>
              </w:rPr>
              <w:t>)</w:t>
            </w:r>
          </w:p>
        </w:tc>
        <w:tc>
          <w:tcPr>
            <w:tcW w:w="1440" w:type="dxa"/>
          </w:tcPr>
          <w:p w14:paraId="5B445F6A" w14:textId="77777777" w:rsidR="00B54A49" w:rsidRPr="00630668" w:rsidRDefault="00B54A49" w:rsidP="00240B73">
            <w:pPr>
              <w:spacing w:after="0"/>
              <w:jc w:val="center"/>
              <w:rPr>
                <w:rFonts w:ascii="Arial" w:hAnsi="Arial" w:cs="Arial"/>
                <w:b/>
                <w:color w:val="000000"/>
                <w:sz w:val="20"/>
                <w:szCs w:val="20"/>
              </w:rPr>
            </w:pPr>
            <w:r w:rsidRPr="00630668">
              <w:rPr>
                <w:rFonts w:ascii="Arial" w:hAnsi="Arial" w:cs="Arial"/>
                <w:b/>
                <w:color w:val="000000"/>
                <w:sz w:val="20"/>
                <w:szCs w:val="20"/>
              </w:rPr>
              <w:t>Composición Fondos</w:t>
            </w:r>
          </w:p>
          <w:p w14:paraId="690D45CA" w14:textId="77777777" w:rsidR="00B54A49" w:rsidRPr="00680470" w:rsidRDefault="00B54A49" w:rsidP="00240B73">
            <w:pPr>
              <w:spacing w:after="0"/>
              <w:jc w:val="center"/>
              <w:rPr>
                <w:rFonts w:ascii="Arial" w:hAnsi="Arial" w:cs="Arial"/>
                <w:bCs/>
                <w:sz w:val="20"/>
                <w:szCs w:val="20"/>
              </w:rPr>
            </w:pPr>
            <w:r w:rsidRPr="00630668">
              <w:rPr>
                <w:rFonts w:ascii="Arial" w:hAnsi="Arial" w:cs="Arial"/>
                <w:b/>
                <w:color w:val="000000"/>
                <w:sz w:val="20"/>
                <w:szCs w:val="20"/>
              </w:rPr>
              <w:t>% masa</w:t>
            </w:r>
            <w:r w:rsidRPr="00680470">
              <w:rPr>
                <w:rFonts w:ascii="Arial" w:hAnsi="Arial" w:cs="Arial"/>
                <w:bCs/>
                <w:color w:val="000000"/>
                <w:sz w:val="20"/>
                <w:szCs w:val="20"/>
              </w:rPr>
              <w:br/>
            </w:r>
          </w:p>
        </w:tc>
        <w:tc>
          <w:tcPr>
            <w:tcW w:w="1620" w:type="dxa"/>
          </w:tcPr>
          <w:p w14:paraId="3D3B3FE2"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Densidad de</w:t>
            </w:r>
          </w:p>
          <w:p w14:paraId="250E915A"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Destilado</w:t>
            </w:r>
          </w:p>
          <w:p w14:paraId="3AEAF1C7"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w:t>
            </w:r>
            <w:r w:rsidRPr="00630668">
              <w:rPr>
                <w:rFonts w:ascii="Arial" w:hAnsi="Arial" w:cs="Arial"/>
                <w:b/>
                <w:position w:val="-10"/>
                <w:sz w:val="20"/>
                <w:szCs w:val="20"/>
              </w:rPr>
              <w:object w:dxaOrig="240" w:dyaOrig="260" w14:anchorId="43A4DC81">
                <v:shape id="_x0000_i1045" type="#_x0000_t75" style="width:12pt;height:13pt" o:ole="">
                  <v:imagedata r:id="rId16" o:title=""/>
                </v:shape>
                <o:OLEObject Type="Embed" ProgID="Equation.3" ShapeID="_x0000_i1045" DrawAspect="Content" ObjectID="_1758714553" r:id="rId41"/>
              </w:object>
            </w:r>
            <w:r w:rsidRPr="00630668">
              <w:rPr>
                <w:rFonts w:ascii="Arial" w:hAnsi="Arial" w:cs="Arial"/>
                <w:b/>
                <w:i/>
                <w:iCs/>
                <w:sz w:val="20"/>
                <w:szCs w:val="20"/>
                <w:vertAlign w:val="subscript"/>
              </w:rPr>
              <w:t xml:space="preserve">D </w:t>
            </w:r>
            <w:r w:rsidRPr="00630668">
              <w:rPr>
                <w:rFonts w:ascii="Arial" w:hAnsi="Arial" w:cs="Arial"/>
                <w:b/>
                <w:sz w:val="20"/>
                <w:szCs w:val="20"/>
              </w:rPr>
              <w:t>)</w:t>
            </w:r>
            <w:r w:rsidRPr="00630668">
              <w:rPr>
                <w:rFonts w:ascii="Arial" w:hAnsi="Arial" w:cs="Arial"/>
                <w:b/>
                <w:sz w:val="20"/>
                <w:szCs w:val="20"/>
              </w:rPr>
              <w:br/>
              <w:t>(g /</w:t>
            </w:r>
            <w:proofErr w:type="spellStart"/>
            <w:r w:rsidRPr="00630668">
              <w:rPr>
                <w:rFonts w:ascii="Arial" w:hAnsi="Arial" w:cs="Arial"/>
                <w:b/>
                <w:sz w:val="20"/>
                <w:szCs w:val="20"/>
              </w:rPr>
              <w:t>mL</w:t>
            </w:r>
            <w:proofErr w:type="spellEnd"/>
            <w:r w:rsidRPr="00630668">
              <w:rPr>
                <w:rFonts w:ascii="Arial" w:hAnsi="Arial" w:cs="Arial"/>
                <w:b/>
                <w:sz w:val="20"/>
                <w:szCs w:val="20"/>
              </w:rPr>
              <w:t>)</w:t>
            </w:r>
          </w:p>
        </w:tc>
        <w:tc>
          <w:tcPr>
            <w:tcW w:w="1620" w:type="dxa"/>
          </w:tcPr>
          <w:p w14:paraId="624A2F17"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 xml:space="preserve">Composición Destilado </w:t>
            </w:r>
          </w:p>
          <w:p w14:paraId="52FD705A" w14:textId="77777777" w:rsidR="00B54A49" w:rsidRPr="00630668" w:rsidRDefault="00B54A49" w:rsidP="00240B73">
            <w:pPr>
              <w:spacing w:after="0"/>
              <w:jc w:val="center"/>
              <w:rPr>
                <w:rFonts w:ascii="Arial" w:hAnsi="Arial" w:cs="Arial"/>
                <w:b/>
                <w:sz w:val="20"/>
                <w:szCs w:val="20"/>
              </w:rPr>
            </w:pPr>
            <w:r w:rsidRPr="00630668">
              <w:rPr>
                <w:rFonts w:ascii="Arial" w:hAnsi="Arial" w:cs="Arial"/>
                <w:b/>
                <w:sz w:val="20"/>
                <w:szCs w:val="20"/>
              </w:rPr>
              <w:t>% masa</w:t>
            </w:r>
            <w:r w:rsidRPr="00630668">
              <w:rPr>
                <w:rFonts w:ascii="Arial" w:hAnsi="Arial" w:cs="Arial"/>
                <w:b/>
                <w:sz w:val="20"/>
                <w:szCs w:val="20"/>
              </w:rPr>
              <w:br/>
            </w:r>
          </w:p>
        </w:tc>
      </w:tr>
      <w:tr w:rsidR="00B54A49" w:rsidRPr="00680470" w14:paraId="1921F9D9" w14:textId="77777777" w:rsidTr="00240B73">
        <w:trPr>
          <w:cantSplit/>
          <w:jc w:val="center"/>
        </w:trPr>
        <w:tc>
          <w:tcPr>
            <w:tcW w:w="1087" w:type="dxa"/>
          </w:tcPr>
          <w:p w14:paraId="3356EE18" w14:textId="77777777" w:rsidR="00B54A49" w:rsidRPr="007D5110" w:rsidRDefault="00B54A49" w:rsidP="00240B73">
            <w:pPr>
              <w:jc w:val="center"/>
              <w:rPr>
                <w:rFonts w:ascii="Arial" w:hAnsi="Arial" w:cs="Arial"/>
                <w:sz w:val="20"/>
                <w:szCs w:val="20"/>
              </w:rPr>
            </w:pPr>
            <w:r>
              <w:rPr>
                <w:rFonts w:ascii="Arial" w:hAnsi="Arial" w:cs="Arial"/>
                <w:b/>
                <w:sz w:val="20"/>
                <w:szCs w:val="20"/>
              </w:rPr>
              <w:t>20</w:t>
            </w:r>
          </w:p>
        </w:tc>
        <w:tc>
          <w:tcPr>
            <w:tcW w:w="1440" w:type="dxa"/>
          </w:tcPr>
          <w:p w14:paraId="28F8E603" w14:textId="7FC46023" w:rsidR="00B54A49" w:rsidRPr="00991F3E" w:rsidRDefault="00B54A49" w:rsidP="00240B73">
            <w:pPr>
              <w:jc w:val="center"/>
              <w:rPr>
                <w:rFonts w:ascii="Arial" w:hAnsi="Arial" w:cs="Arial"/>
                <w:b/>
                <w:color w:val="000000" w:themeColor="text1"/>
                <w:sz w:val="20"/>
                <w:szCs w:val="20"/>
              </w:rPr>
            </w:pPr>
            <w:r>
              <w:rPr>
                <w:rFonts w:ascii="Arial" w:hAnsi="Arial" w:cs="Arial"/>
                <w:b/>
                <w:color w:val="FFFFFF" w:themeColor="background1"/>
                <w:sz w:val="20"/>
                <w:szCs w:val="20"/>
              </w:rPr>
              <w:t>0.9</w:t>
            </w:r>
          </w:p>
        </w:tc>
        <w:tc>
          <w:tcPr>
            <w:tcW w:w="1440" w:type="dxa"/>
          </w:tcPr>
          <w:p w14:paraId="6F9CCC04" w14:textId="05BA5F88" w:rsidR="00B54A49" w:rsidRPr="00921B1B" w:rsidRDefault="00B54A49" w:rsidP="00240B73">
            <w:pPr>
              <w:jc w:val="center"/>
              <w:rPr>
                <w:rFonts w:ascii="Arial" w:hAnsi="Arial" w:cs="Arial"/>
                <w:b/>
                <w:sz w:val="20"/>
                <w:szCs w:val="20"/>
              </w:rPr>
            </w:pPr>
          </w:p>
        </w:tc>
        <w:tc>
          <w:tcPr>
            <w:tcW w:w="1620" w:type="dxa"/>
          </w:tcPr>
          <w:p w14:paraId="6D4BA7DE" w14:textId="3B45C047" w:rsidR="00B54A49" w:rsidRPr="00921B1B" w:rsidRDefault="00B54A49" w:rsidP="00240B73">
            <w:pPr>
              <w:jc w:val="center"/>
              <w:rPr>
                <w:rFonts w:ascii="Arial" w:hAnsi="Arial" w:cs="Arial"/>
                <w:b/>
                <w:sz w:val="20"/>
                <w:szCs w:val="20"/>
              </w:rPr>
            </w:pPr>
          </w:p>
        </w:tc>
        <w:tc>
          <w:tcPr>
            <w:tcW w:w="1620" w:type="dxa"/>
          </w:tcPr>
          <w:p w14:paraId="0A73D794" w14:textId="4DE4FD2F" w:rsidR="00B54A49" w:rsidRPr="00921B1B" w:rsidRDefault="00B54A49" w:rsidP="00B54A49">
            <w:pPr>
              <w:rPr>
                <w:rFonts w:ascii="Arial" w:hAnsi="Arial" w:cs="Arial"/>
                <w:b/>
                <w:sz w:val="20"/>
                <w:szCs w:val="20"/>
              </w:rPr>
            </w:pPr>
          </w:p>
        </w:tc>
      </w:tr>
    </w:tbl>
    <w:p w14:paraId="1A2CD46A" w14:textId="79E875AB" w:rsidR="00ED0233" w:rsidRDefault="00ED0233" w:rsidP="00ED0233">
      <w:pPr>
        <w:jc w:val="both"/>
      </w:pPr>
    </w:p>
    <w:p w14:paraId="538FCCDE" w14:textId="77777777" w:rsidR="00B54A49" w:rsidRDefault="00B54A49" w:rsidP="00B54A49">
      <w:pPr>
        <w:rPr>
          <w:rFonts w:ascii="Arial" w:hAnsi="Arial" w:cs="Arial"/>
          <w:b/>
          <w:bCs/>
          <w:caps/>
          <w:sz w:val="24"/>
          <w:szCs w:val="24"/>
        </w:rPr>
      </w:pPr>
      <w:r w:rsidRPr="00F815F8">
        <w:rPr>
          <w:rFonts w:ascii="Arial" w:hAnsi="Arial" w:cs="Arial"/>
          <w:b/>
          <w:bCs/>
          <w:caps/>
          <w:sz w:val="24"/>
          <w:szCs w:val="24"/>
        </w:rPr>
        <w:t>Temperatura</w:t>
      </w:r>
      <w:r>
        <w:rPr>
          <w:rFonts w:ascii="Arial" w:hAnsi="Arial" w:cs="Arial"/>
          <w:b/>
          <w:bCs/>
          <w:caps/>
          <w:sz w:val="24"/>
          <w:szCs w:val="24"/>
        </w:rPr>
        <w:t>S</w:t>
      </w:r>
    </w:p>
    <w:tbl>
      <w:tblPr>
        <w:tblStyle w:val="Tablaconcuadrcula"/>
        <w:tblW w:w="0" w:type="auto"/>
        <w:tblInd w:w="360" w:type="dxa"/>
        <w:tblLook w:val="04A0" w:firstRow="1" w:lastRow="0" w:firstColumn="1" w:lastColumn="0" w:noHBand="0" w:noVBand="1"/>
      </w:tblPr>
      <w:tblGrid>
        <w:gridCol w:w="1403"/>
        <w:gridCol w:w="1398"/>
        <w:gridCol w:w="1387"/>
        <w:gridCol w:w="1387"/>
        <w:gridCol w:w="1388"/>
        <w:gridCol w:w="1505"/>
      </w:tblGrid>
      <w:tr w:rsidR="00B54A49" w14:paraId="18ADD6EC" w14:textId="77777777" w:rsidTr="00240B73">
        <w:tc>
          <w:tcPr>
            <w:tcW w:w="1403" w:type="dxa"/>
          </w:tcPr>
          <w:p w14:paraId="4EB331B8"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Tiempo de operación</w:t>
            </w:r>
          </w:p>
          <w:p w14:paraId="4B874E36"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(min)</w:t>
            </w:r>
          </w:p>
        </w:tc>
        <w:tc>
          <w:tcPr>
            <w:tcW w:w="1398" w:type="dxa"/>
          </w:tcPr>
          <w:p w14:paraId="20D05CD0"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T1</w:t>
            </w:r>
          </w:p>
          <w:p w14:paraId="74856051"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Hervidor</w:t>
            </w:r>
            <w:r>
              <w:rPr>
                <w:rFonts w:ascii="Arial" w:hAnsi="Arial" w:cs="Arial"/>
                <w:b/>
                <w:bCs/>
                <w:sz w:val="20"/>
                <w:szCs w:val="20"/>
              </w:rPr>
              <w:t xml:space="preserve"> 17</w:t>
            </w:r>
          </w:p>
          <w:p w14:paraId="3BCCEB94"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387" w:type="dxa"/>
          </w:tcPr>
          <w:p w14:paraId="3F7652D3"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T2</w:t>
            </w:r>
          </w:p>
          <w:p w14:paraId="39543C20"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Plato 16</w:t>
            </w:r>
          </w:p>
          <w:p w14:paraId="6F93586F"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387" w:type="dxa"/>
          </w:tcPr>
          <w:p w14:paraId="02B49F1A"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T3</w:t>
            </w:r>
          </w:p>
          <w:p w14:paraId="664856D3" w14:textId="77777777" w:rsidR="00B54A49" w:rsidRPr="00875A33" w:rsidRDefault="00B54A49" w:rsidP="00240B73">
            <w:pPr>
              <w:jc w:val="center"/>
              <w:rPr>
                <w:rFonts w:ascii="Arial" w:hAnsi="Arial" w:cs="Arial"/>
                <w:b/>
                <w:bCs/>
                <w:sz w:val="20"/>
                <w:szCs w:val="20"/>
              </w:rPr>
            </w:pPr>
            <w:r>
              <w:rPr>
                <w:rFonts w:ascii="Arial" w:hAnsi="Arial" w:cs="Arial"/>
                <w:b/>
                <w:bCs/>
                <w:noProof/>
                <w:sz w:val="20"/>
                <w:szCs w:val="20"/>
                <w:lang w:eastAsia="es-MX"/>
              </w:rPr>
              <w:drawing>
                <wp:anchor distT="0" distB="0" distL="114300" distR="114300" simplePos="0" relativeHeight="251661312" behindDoc="0" locked="0" layoutInCell="1" allowOverlap="1" wp14:anchorId="6FDF3FC2" wp14:editId="629DEF02">
                  <wp:simplePos x="0" y="0"/>
                  <wp:positionH relativeFrom="column">
                    <wp:posOffset>177680</wp:posOffset>
                  </wp:positionH>
                  <wp:positionV relativeFrom="paragraph">
                    <wp:posOffset>54945</wp:posOffset>
                  </wp:positionV>
                  <wp:extent cx="360" cy="360"/>
                  <wp:effectExtent l="57150" t="38100" r="38100" b="57150"/>
                  <wp:wrapNone/>
                  <wp:docPr id="8" name="Entrada de lápiz 8"/>
                  <wp:cNvGraphicFramePr/>
                  <a:graphic xmlns:a="http://schemas.openxmlformats.org/drawingml/2006/main">
                    <a:graphicData uri="http://schemas.openxmlformats.org/drawingml/2006/picture">
                      <pic:pic xmlns:pic="http://schemas.openxmlformats.org/drawingml/2006/picture">
                        <pic:nvPicPr>
                          <pic:cNvPr id="8" name="Entrada de lápiz 8"/>
                          <pic:cNvPicPr/>
                        </pic:nvPicPr>
                        <pic:blipFill>
                          <a:blip r:embed="rId35"/>
                          <a:stretch>
                            <a:fillRect/>
                          </a:stretch>
                        </pic:blipFill>
                        <pic:spPr>
                          <a:xfrm>
                            <a:off x="0" y="0"/>
                            <a:ext cx="36000" cy="216000"/>
                          </a:xfrm>
                          <a:prstGeom prst="rect">
                            <a:avLst/>
                          </a:prstGeom>
                        </pic:spPr>
                      </pic:pic>
                    </a:graphicData>
                  </a:graphic>
                </wp:anchor>
              </w:drawing>
            </w:r>
            <w:r>
              <w:rPr>
                <w:rFonts w:ascii="Arial" w:hAnsi="Arial" w:cs="Arial"/>
                <w:b/>
                <w:bCs/>
                <w:sz w:val="20"/>
                <w:szCs w:val="20"/>
              </w:rPr>
              <w:t>Plato</w:t>
            </w:r>
            <w:r w:rsidRPr="00875A33">
              <w:rPr>
                <w:rFonts w:ascii="Arial" w:hAnsi="Arial" w:cs="Arial"/>
                <w:b/>
                <w:bCs/>
                <w:sz w:val="20"/>
                <w:szCs w:val="20"/>
              </w:rPr>
              <w:t xml:space="preserve"> 11</w:t>
            </w:r>
          </w:p>
          <w:p w14:paraId="0037C735"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388" w:type="dxa"/>
          </w:tcPr>
          <w:p w14:paraId="76E1EB9B"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T4</w:t>
            </w:r>
          </w:p>
          <w:p w14:paraId="541891B8"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Plato 4</w:t>
            </w:r>
          </w:p>
          <w:p w14:paraId="4D9B242C"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505" w:type="dxa"/>
          </w:tcPr>
          <w:p w14:paraId="53C78E24"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T5</w:t>
            </w:r>
          </w:p>
          <w:p w14:paraId="29A4D2F8" w14:textId="77777777" w:rsidR="00B54A49" w:rsidRDefault="00B54A49" w:rsidP="00240B73">
            <w:pPr>
              <w:jc w:val="center"/>
              <w:rPr>
                <w:rFonts w:ascii="Arial" w:hAnsi="Arial" w:cs="Arial"/>
                <w:b/>
                <w:bCs/>
                <w:sz w:val="20"/>
                <w:szCs w:val="20"/>
              </w:rPr>
            </w:pPr>
            <w:r w:rsidRPr="00875A33">
              <w:rPr>
                <w:rFonts w:ascii="Arial" w:hAnsi="Arial" w:cs="Arial"/>
                <w:b/>
                <w:bCs/>
                <w:sz w:val="20"/>
                <w:szCs w:val="20"/>
              </w:rPr>
              <w:t>Condensado</w:t>
            </w:r>
            <w:r>
              <w:rPr>
                <w:rFonts w:ascii="Arial" w:hAnsi="Arial" w:cs="Arial"/>
                <w:b/>
                <w:bCs/>
                <w:sz w:val="20"/>
                <w:szCs w:val="20"/>
              </w:rPr>
              <w:t>r</w:t>
            </w:r>
          </w:p>
          <w:p w14:paraId="333E5068" w14:textId="77777777" w:rsidR="00B54A49" w:rsidRPr="00875A33" w:rsidRDefault="00B54A49" w:rsidP="00240B73">
            <w:pPr>
              <w:jc w:val="center"/>
              <w:rPr>
                <w:rFonts w:ascii="Arial" w:hAnsi="Arial" w:cs="Arial"/>
                <w:b/>
                <w:bCs/>
                <w:sz w:val="20"/>
                <w:szCs w:val="20"/>
              </w:rPr>
            </w:pPr>
            <w:r>
              <w:rPr>
                <w:rFonts w:ascii="Arial" w:hAnsi="Arial" w:cs="Arial"/>
                <w:b/>
                <w:bCs/>
                <w:sz w:val="20"/>
                <w:szCs w:val="20"/>
              </w:rPr>
              <w:t>1</w:t>
            </w:r>
          </w:p>
          <w:p w14:paraId="789F773A"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r>
      <w:tr w:rsidR="00B54A49" w14:paraId="4E71C948" w14:textId="77777777" w:rsidTr="00240B73">
        <w:tc>
          <w:tcPr>
            <w:tcW w:w="1403" w:type="dxa"/>
          </w:tcPr>
          <w:p w14:paraId="601AD01C" w14:textId="77777777" w:rsidR="00B54A49" w:rsidRDefault="00B54A49" w:rsidP="00240B73">
            <w:pPr>
              <w:jc w:val="center"/>
              <w:rPr>
                <w:rFonts w:ascii="Arial" w:hAnsi="Arial" w:cs="Arial"/>
                <w:caps/>
                <w:sz w:val="24"/>
                <w:szCs w:val="24"/>
              </w:rPr>
            </w:pPr>
            <w:r>
              <w:rPr>
                <w:rFonts w:ascii="Arial" w:hAnsi="Arial" w:cs="Arial"/>
                <w:caps/>
                <w:sz w:val="24"/>
                <w:szCs w:val="24"/>
              </w:rPr>
              <w:t>20</w:t>
            </w:r>
          </w:p>
          <w:p w14:paraId="7FAE9ABC" w14:textId="77777777" w:rsidR="00B54A49" w:rsidRDefault="00B54A49" w:rsidP="00240B73">
            <w:pPr>
              <w:jc w:val="center"/>
              <w:rPr>
                <w:rFonts w:ascii="Arial" w:hAnsi="Arial" w:cs="Arial"/>
                <w:caps/>
                <w:sz w:val="24"/>
                <w:szCs w:val="24"/>
              </w:rPr>
            </w:pPr>
          </w:p>
        </w:tc>
        <w:tc>
          <w:tcPr>
            <w:tcW w:w="1398" w:type="dxa"/>
          </w:tcPr>
          <w:p w14:paraId="687312F5" w14:textId="35FC9B28" w:rsidR="00B54A49" w:rsidRDefault="00B54A49" w:rsidP="00240B73">
            <w:pPr>
              <w:jc w:val="both"/>
              <w:rPr>
                <w:rFonts w:ascii="Arial" w:hAnsi="Arial" w:cs="Arial"/>
                <w:caps/>
                <w:sz w:val="24"/>
                <w:szCs w:val="24"/>
              </w:rPr>
            </w:pPr>
          </w:p>
        </w:tc>
        <w:tc>
          <w:tcPr>
            <w:tcW w:w="1387" w:type="dxa"/>
          </w:tcPr>
          <w:p w14:paraId="21AB3A2A" w14:textId="27CEE09C" w:rsidR="00B54A49" w:rsidRDefault="00B54A49" w:rsidP="00240B73">
            <w:pPr>
              <w:jc w:val="both"/>
              <w:rPr>
                <w:rFonts w:ascii="Arial" w:hAnsi="Arial" w:cs="Arial"/>
                <w:caps/>
                <w:sz w:val="24"/>
                <w:szCs w:val="24"/>
              </w:rPr>
            </w:pPr>
          </w:p>
        </w:tc>
        <w:tc>
          <w:tcPr>
            <w:tcW w:w="1387" w:type="dxa"/>
          </w:tcPr>
          <w:p w14:paraId="40E32C15" w14:textId="51FB3068" w:rsidR="00B54A49" w:rsidRDefault="00B54A49" w:rsidP="00240B73">
            <w:pPr>
              <w:jc w:val="both"/>
              <w:rPr>
                <w:rFonts w:ascii="Arial" w:hAnsi="Arial" w:cs="Arial"/>
                <w:caps/>
                <w:sz w:val="24"/>
                <w:szCs w:val="24"/>
              </w:rPr>
            </w:pPr>
          </w:p>
        </w:tc>
        <w:tc>
          <w:tcPr>
            <w:tcW w:w="1388" w:type="dxa"/>
          </w:tcPr>
          <w:p w14:paraId="661EFEC3" w14:textId="12DA8C78" w:rsidR="00B54A49" w:rsidRDefault="00B54A49" w:rsidP="00240B73">
            <w:pPr>
              <w:jc w:val="both"/>
              <w:rPr>
                <w:rFonts w:ascii="Arial" w:hAnsi="Arial" w:cs="Arial"/>
                <w:caps/>
                <w:sz w:val="24"/>
                <w:szCs w:val="24"/>
              </w:rPr>
            </w:pPr>
          </w:p>
        </w:tc>
        <w:tc>
          <w:tcPr>
            <w:tcW w:w="1505" w:type="dxa"/>
          </w:tcPr>
          <w:p w14:paraId="4E207693" w14:textId="03CEF2FD" w:rsidR="00B54A49" w:rsidRDefault="00B54A49" w:rsidP="00240B73">
            <w:pPr>
              <w:jc w:val="both"/>
              <w:rPr>
                <w:rFonts w:ascii="Arial" w:hAnsi="Arial" w:cs="Arial"/>
                <w:caps/>
                <w:sz w:val="24"/>
                <w:szCs w:val="24"/>
              </w:rPr>
            </w:pPr>
          </w:p>
        </w:tc>
      </w:tr>
    </w:tbl>
    <w:p w14:paraId="7E43ADDD" w14:textId="77777777" w:rsidR="00B54A49" w:rsidRDefault="00B54A49" w:rsidP="00B54A49">
      <w:pPr>
        <w:ind w:left="360"/>
        <w:jc w:val="both"/>
        <w:rPr>
          <w:rFonts w:ascii="Arial" w:hAnsi="Arial" w:cs="Arial"/>
          <w:caps/>
          <w:sz w:val="24"/>
          <w:szCs w:val="24"/>
        </w:rPr>
      </w:pPr>
      <w:r>
        <w:rPr>
          <w:rFonts w:ascii="Arial" w:hAnsi="Arial" w:cs="Arial"/>
          <w:caps/>
          <w:sz w:val="24"/>
          <w:szCs w:val="24"/>
        </w:rPr>
        <w:t>..</w:t>
      </w:r>
    </w:p>
    <w:tbl>
      <w:tblPr>
        <w:tblStyle w:val="Tablaconcuadrcula"/>
        <w:tblW w:w="0" w:type="auto"/>
        <w:tblInd w:w="360" w:type="dxa"/>
        <w:tblLook w:val="04A0" w:firstRow="1" w:lastRow="0" w:firstColumn="1" w:lastColumn="0" w:noHBand="0" w:noVBand="1"/>
      </w:tblPr>
      <w:tblGrid>
        <w:gridCol w:w="1903"/>
        <w:gridCol w:w="1560"/>
        <w:gridCol w:w="1842"/>
      </w:tblGrid>
      <w:tr w:rsidR="00B54A49" w14:paraId="6C59FDC3" w14:textId="77777777" w:rsidTr="00240B73">
        <w:tc>
          <w:tcPr>
            <w:tcW w:w="1903" w:type="dxa"/>
          </w:tcPr>
          <w:p w14:paraId="0571E7E8" w14:textId="77777777" w:rsidR="00B54A49" w:rsidRDefault="00B54A49" w:rsidP="00240B73">
            <w:pPr>
              <w:jc w:val="center"/>
              <w:rPr>
                <w:rFonts w:ascii="Arial" w:hAnsi="Arial" w:cs="Arial"/>
                <w:b/>
                <w:bCs/>
                <w:sz w:val="20"/>
                <w:szCs w:val="20"/>
              </w:rPr>
            </w:pPr>
            <w:r>
              <w:rPr>
                <w:rFonts w:ascii="Arial" w:hAnsi="Arial" w:cs="Arial"/>
                <w:b/>
                <w:bCs/>
                <w:sz w:val="20"/>
                <w:szCs w:val="20"/>
              </w:rPr>
              <w:t>T6</w:t>
            </w:r>
          </w:p>
          <w:p w14:paraId="7DDA630E" w14:textId="77777777" w:rsidR="00B54A49" w:rsidRDefault="00B54A49" w:rsidP="00240B73">
            <w:pPr>
              <w:jc w:val="center"/>
              <w:rPr>
                <w:rFonts w:ascii="Arial" w:hAnsi="Arial" w:cs="Arial"/>
                <w:b/>
                <w:bCs/>
                <w:sz w:val="20"/>
                <w:szCs w:val="20"/>
              </w:rPr>
            </w:pPr>
            <w:r w:rsidRPr="00875A33">
              <w:rPr>
                <w:rFonts w:ascii="Arial" w:hAnsi="Arial" w:cs="Arial"/>
                <w:b/>
                <w:bCs/>
                <w:sz w:val="20"/>
                <w:szCs w:val="20"/>
              </w:rPr>
              <w:t>Precalentamiento</w:t>
            </w:r>
          </w:p>
          <w:p w14:paraId="3E16FDA2" w14:textId="77777777" w:rsidR="00B54A49" w:rsidRPr="00875A33" w:rsidRDefault="00B54A49" w:rsidP="00240B73">
            <w:pPr>
              <w:jc w:val="center"/>
              <w:rPr>
                <w:rFonts w:ascii="Arial" w:hAnsi="Arial" w:cs="Arial"/>
                <w:b/>
                <w:bCs/>
                <w:sz w:val="20"/>
                <w:szCs w:val="20"/>
              </w:rPr>
            </w:pPr>
            <w:r>
              <w:rPr>
                <w:rFonts w:ascii="Arial" w:hAnsi="Arial" w:cs="Arial"/>
                <w:b/>
                <w:bCs/>
                <w:sz w:val="20"/>
                <w:szCs w:val="20"/>
              </w:rPr>
              <w:t>(de alimentación)</w:t>
            </w:r>
          </w:p>
          <w:p w14:paraId="130CF8E9"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560" w:type="dxa"/>
          </w:tcPr>
          <w:p w14:paraId="73B5B9F0"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T7</w:t>
            </w:r>
          </w:p>
          <w:p w14:paraId="1DAB2E57" w14:textId="77777777" w:rsidR="00B54A49" w:rsidRDefault="00B54A49" w:rsidP="00240B73">
            <w:pPr>
              <w:jc w:val="center"/>
              <w:rPr>
                <w:rFonts w:ascii="Arial" w:hAnsi="Arial" w:cs="Arial"/>
                <w:b/>
                <w:bCs/>
                <w:sz w:val="20"/>
                <w:szCs w:val="20"/>
              </w:rPr>
            </w:pPr>
            <w:r w:rsidRPr="00875A33">
              <w:rPr>
                <w:rFonts w:ascii="Arial" w:hAnsi="Arial" w:cs="Arial"/>
                <w:b/>
                <w:bCs/>
                <w:sz w:val="20"/>
                <w:szCs w:val="20"/>
              </w:rPr>
              <w:t>Entrada de agua a</w:t>
            </w:r>
            <w:r>
              <w:rPr>
                <w:rFonts w:ascii="Arial" w:hAnsi="Arial" w:cs="Arial"/>
                <w:b/>
                <w:bCs/>
                <w:sz w:val="20"/>
                <w:szCs w:val="20"/>
              </w:rPr>
              <w:t>l</w:t>
            </w:r>
            <w:r w:rsidRPr="00875A33">
              <w:rPr>
                <w:rFonts w:ascii="Arial" w:hAnsi="Arial" w:cs="Arial"/>
                <w:b/>
                <w:bCs/>
                <w:sz w:val="20"/>
                <w:szCs w:val="20"/>
              </w:rPr>
              <w:t xml:space="preserve"> </w:t>
            </w:r>
          </w:p>
          <w:p w14:paraId="4B1D86B6"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condensador</w:t>
            </w:r>
          </w:p>
          <w:p w14:paraId="46C5DC6B"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c>
          <w:tcPr>
            <w:tcW w:w="1842" w:type="dxa"/>
          </w:tcPr>
          <w:p w14:paraId="2FA5C8B8"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T8</w:t>
            </w:r>
          </w:p>
          <w:p w14:paraId="0611F824"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Salida de agua de</w:t>
            </w:r>
            <w:r>
              <w:rPr>
                <w:rFonts w:ascii="Arial" w:hAnsi="Arial" w:cs="Arial"/>
                <w:b/>
                <w:bCs/>
                <w:sz w:val="20"/>
                <w:szCs w:val="20"/>
              </w:rPr>
              <w:t>l</w:t>
            </w:r>
          </w:p>
          <w:p w14:paraId="7A692084" w14:textId="77777777" w:rsidR="00B54A49" w:rsidRPr="00875A33" w:rsidRDefault="00B54A49" w:rsidP="00240B73">
            <w:pPr>
              <w:jc w:val="center"/>
              <w:rPr>
                <w:rFonts w:ascii="Arial" w:hAnsi="Arial" w:cs="Arial"/>
                <w:b/>
                <w:bCs/>
                <w:sz w:val="20"/>
                <w:szCs w:val="20"/>
              </w:rPr>
            </w:pPr>
            <w:r w:rsidRPr="00875A33">
              <w:rPr>
                <w:rFonts w:ascii="Arial" w:hAnsi="Arial" w:cs="Arial"/>
                <w:b/>
                <w:bCs/>
                <w:sz w:val="20"/>
                <w:szCs w:val="20"/>
              </w:rPr>
              <w:t>condensador</w:t>
            </w:r>
          </w:p>
          <w:p w14:paraId="2E1164EF" w14:textId="77777777" w:rsidR="00B54A49" w:rsidRDefault="00B54A49" w:rsidP="00240B73">
            <w:pPr>
              <w:jc w:val="center"/>
              <w:rPr>
                <w:rFonts w:ascii="Arial" w:hAnsi="Arial" w:cs="Arial"/>
                <w:caps/>
                <w:sz w:val="24"/>
                <w:szCs w:val="24"/>
              </w:rPr>
            </w:pPr>
            <w:r w:rsidRPr="00875A33">
              <w:rPr>
                <w:rFonts w:ascii="Arial" w:hAnsi="Arial" w:cs="Arial"/>
                <w:b/>
                <w:bCs/>
                <w:sz w:val="20"/>
                <w:szCs w:val="20"/>
              </w:rPr>
              <w:t>(°C)</w:t>
            </w:r>
          </w:p>
        </w:tc>
      </w:tr>
      <w:tr w:rsidR="00B54A49" w14:paraId="270B1988" w14:textId="77777777" w:rsidTr="00240B73">
        <w:tc>
          <w:tcPr>
            <w:tcW w:w="1903" w:type="dxa"/>
          </w:tcPr>
          <w:p w14:paraId="536912FB" w14:textId="6DAE430B" w:rsidR="00B54A49" w:rsidRDefault="00B54A49" w:rsidP="00240B73">
            <w:pPr>
              <w:jc w:val="both"/>
              <w:rPr>
                <w:rFonts w:ascii="Arial" w:hAnsi="Arial" w:cs="Arial"/>
                <w:caps/>
                <w:sz w:val="24"/>
                <w:szCs w:val="24"/>
              </w:rPr>
            </w:pPr>
          </w:p>
          <w:p w14:paraId="010A0BD1" w14:textId="77777777" w:rsidR="00B54A49" w:rsidRDefault="00B54A49" w:rsidP="00240B73">
            <w:pPr>
              <w:jc w:val="both"/>
              <w:rPr>
                <w:rFonts w:ascii="Arial" w:hAnsi="Arial" w:cs="Arial"/>
                <w:caps/>
                <w:sz w:val="24"/>
                <w:szCs w:val="24"/>
              </w:rPr>
            </w:pPr>
          </w:p>
        </w:tc>
        <w:tc>
          <w:tcPr>
            <w:tcW w:w="1560" w:type="dxa"/>
          </w:tcPr>
          <w:p w14:paraId="7974023A" w14:textId="7B2B5CE9" w:rsidR="00B54A49" w:rsidRDefault="00B54A49" w:rsidP="00240B73">
            <w:pPr>
              <w:jc w:val="both"/>
              <w:rPr>
                <w:rFonts w:ascii="Arial" w:hAnsi="Arial" w:cs="Arial"/>
                <w:caps/>
                <w:sz w:val="24"/>
                <w:szCs w:val="24"/>
              </w:rPr>
            </w:pPr>
          </w:p>
        </w:tc>
        <w:tc>
          <w:tcPr>
            <w:tcW w:w="1842" w:type="dxa"/>
          </w:tcPr>
          <w:p w14:paraId="728658D7" w14:textId="61DA25A9" w:rsidR="00B54A49" w:rsidRDefault="00B54A49" w:rsidP="00240B73">
            <w:pPr>
              <w:jc w:val="both"/>
              <w:rPr>
                <w:rFonts w:ascii="Arial" w:hAnsi="Arial" w:cs="Arial"/>
                <w:caps/>
                <w:sz w:val="24"/>
                <w:szCs w:val="24"/>
              </w:rPr>
            </w:pPr>
          </w:p>
        </w:tc>
      </w:tr>
    </w:tbl>
    <w:p w14:paraId="68737332" w14:textId="267F53D9" w:rsidR="00ED0233" w:rsidRDefault="00ED0233" w:rsidP="00DF2A52">
      <w:pPr>
        <w:jc w:val="both"/>
        <w:rPr>
          <w:rFonts w:ascii="Arial" w:hAnsi="Arial" w:cs="Arial"/>
          <w:b/>
          <w:sz w:val="24"/>
          <w:szCs w:val="24"/>
          <w:lang w:val="es-ES"/>
        </w:rPr>
      </w:pPr>
    </w:p>
    <w:p w14:paraId="224A9059" w14:textId="5D33F066" w:rsidR="00DF2A52" w:rsidRPr="007D35B4" w:rsidRDefault="00DF2A52" w:rsidP="007D35B4">
      <w:pPr>
        <w:jc w:val="both"/>
        <w:rPr>
          <w:rFonts w:ascii="Arial" w:hAnsi="Arial" w:cs="Arial"/>
          <w:sz w:val="24"/>
          <w:szCs w:val="24"/>
          <w:lang w:val="es-ES"/>
        </w:rPr>
      </w:pPr>
      <w:r w:rsidRPr="00DF2A52">
        <w:rPr>
          <w:rFonts w:ascii="Arial" w:hAnsi="Arial" w:cs="Arial"/>
          <w:b/>
          <w:sz w:val="24"/>
          <w:szCs w:val="24"/>
          <w:lang w:val="es-ES"/>
        </w:rPr>
        <w:lastRenderedPageBreak/>
        <w:t xml:space="preserve">Tiempos recomendados </w:t>
      </w:r>
      <w:r>
        <w:rPr>
          <w:rFonts w:ascii="Arial" w:hAnsi="Arial" w:cs="Arial"/>
          <w:b/>
          <w:sz w:val="24"/>
          <w:szCs w:val="24"/>
          <w:lang w:val="es-ES"/>
        </w:rPr>
        <w:t xml:space="preserve">por el fabricante </w:t>
      </w:r>
      <w:r w:rsidRPr="00DF2A52">
        <w:rPr>
          <w:rFonts w:ascii="Arial" w:hAnsi="Arial" w:cs="Arial"/>
          <w:b/>
          <w:sz w:val="24"/>
          <w:szCs w:val="24"/>
          <w:lang w:val="es-ES"/>
        </w:rPr>
        <w:t>para la relación de reflujo</w:t>
      </w:r>
      <w:r w:rsidR="00CB2E84">
        <w:rPr>
          <w:rFonts w:ascii="Arial" w:hAnsi="Arial" w:cs="Arial"/>
          <w:b/>
          <w:sz w:val="24"/>
          <w:szCs w:val="24"/>
          <w:lang w:val="es-ES"/>
        </w:rPr>
        <w:t>/</w:t>
      </w:r>
      <w:r w:rsidRPr="00DF2A52">
        <w:rPr>
          <w:rFonts w:ascii="Arial" w:hAnsi="Arial" w:cs="Arial"/>
          <w:b/>
          <w:sz w:val="24"/>
          <w:szCs w:val="24"/>
          <w:lang w:val="es-ES"/>
        </w:rPr>
        <w:t>destilado L/D en la columna de destilación</w:t>
      </w:r>
    </w:p>
    <w:p w14:paraId="0B0DDD14" w14:textId="03E5C136" w:rsidR="00101F63" w:rsidRDefault="006E273F" w:rsidP="006E273F">
      <w:pPr>
        <w:rPr>
          <w:rFonts w:ascii="Arial" w:hAnsi="Arial" w:cs="Arial"/>
          <w:b/>
          <w:bCs/>
          <w:sz w:val="28"/>
          <w:szCs w:val="28"/>
        </w:rPr>
      </w:pPr>
      <w:r>
        <w:rPr>
          <w:rFonts w:ascii="Arial" w:hAnsi="Arial" w:cs="Arial"/>
          <w:b/>
          <w:bCs/>
          <w:noProof/>
          <w:sz w:val="28"/>
          <w:szCs w:val="28"/>
          <w:lang w:eastAsia="es-MX"/>
        </w:rPr>
        <w:drawing>
          <wp:inline distT="0" distB="0" distL="0" distR="0" wp14:anchorId="0C253ECE" wp14:editId="2F926BEB">
            <wp:extent cx="2857500" cy="30470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0853" cy="3050639"/>
                    </a:xfrm>
                    <a:prstGeom prst="rect">
                      <a:avLst/>
                    </a:prstGeom>
                    <a:noFill/>
                    <a:ln>
                      <a:noFill/>
                    </a:ln>
                  </pic:spPr>
                </pic:pic>
              </a:graphicData>
            </a:graphic>
          </wp:inline>
        </w:drawing>
      </w:r>
    </w:p>
    <w:p w14:paraId="7CEE4997" w14:textId="77777777" w:rsidR="00101F63" w:rsidRDefault="00101F63" w:rsidP="006E273F">
      <w:pPr>
        <w:rPr>
          <w:rFonts w:ascii="Arial" w:hAnsi="Arial" w:cs="Arial"/>
          <w:b/>
          <w:bCs/>
          <w:sz w:val="28"/>
          <w:szCs w:val="28"/>
        </w:rPr>
      </w:pPr>
    </w:p>
    <w:p w14:paraId="28F42AD5" w14:textId="77777777" w:rsidR="00101F63" w:rsidRDefault="00101F63" w:rsidP="00101F63">
      <w:pPr>
        <w:pStyle w:val="Ttulo1"/>
        <w:rPr>
          <w:kern w:val="16"/>
        </w:rPr>
      </w:pPr>
      <w:r>
        <w:rPr>
          <w:kern w:val="16"/>
        </w:rPr>
        <w:t>3.- CUESTIONARIO</w:t>
      </w:r>
    </w:p>
    <w:p w14:paraId="3A1BFD7A" w14:textId="77777777" w:rsidR="00101F63" w:rsidRDefault="00101F63" w:rsidP="00101F63">
      <w:pPr>
        <w:jc w:val="both"/>
        <w:rPr>
          <w:lang w:eastAsia="zh-CN"/>
        </w:rPr>
      </w:pPr>
      <w:r>
        <w:rPr>
          <w:lang w:eastAsia="zh-CN"/>
        </w:rPr>
        <w:t xml:space="preserve">       </w:t>
      </w:r>
    </w:p>
    <w:p w14:paraId="5ED811D4" w14:textId="2A80A3F2" w:rsidR="00101F63" w:rsidRDefault="00101F63" w:rsidP="00101F63">
      <w:pPr>
        <w:jc w:val="both"/>
        <w:rPr>
          <w:rFonts w:ascii="Arial" w:hAnsi="Arial" w:cs="Arial"/>
          <w:kern w:val="16"/>
          <w:sz w:val="24"/>
          <w:szCs w:val="24"/>
          <w:lang w:val="es-ES"/>
        </w:rPr>
      </w:pPr>
      <w:r w:rsidRPr="00B47229">
        <w:rPr>
          <w:rFonts w:ascii="Arial" w:hAnsi="Arial" w:cs="Arial"/>
          <w:kern w:val="16"/>
          <w:sz w:val="24"/>
          <w:szCs w:val="24"/>
          <w:lang w:val="es-ES"/>
        </w:rPr>
        <w:t>INSTRUCCIONES</w:t>
      </w:r>
    </w:p>
    <w:p w14:paraId="0CCB08CE" w14:textId="01B16443" w:rsidR="00101F63" w:rsidRPr="002E19AE" w:rsidRDefault="002E19AE" w:rsidP="002E19AE">
      <w:pPr>
        <w:pStyle w:val="Textoindependiente"/>
        <w:jc w:val="both"/>
        <w:rPr>
          <w:rFonts w:ascii="Arial" w:hAnsi="Arial" w:cs="Arial"/>
          <w:bCs/>
          <w:sz w:val="24"/>
          <w:szCs w:val="24"/>
        </w:rPr>
      </w:pPr>
      <w:r w:rsidRPr="002E19AE">
        <w:rPr>
          <w:rFonts w:ascii="Arial" w:hAnsi="Arial" w:cs="Arial"/>
          <w:bCs/>
          <w:sz w:val="24"/>
          <w:szCs w:val="24"/>
        </w:rPr>
        <w:t>Para responder el siguiente cuestionario, programar las ecuaciones que se encuentran en la “Guí</w:t>
      </w:r>
      <w:r w:rsidR="002E544F">
        <w:rPr>
          <w:rFonts w:ascii="Arial" w:hAnsi="Arial" w:cs="Arial"/>
          <w:bCs/>
          <w:sz w:val="24"/>
          <w:szCs w:val="24"/>
        </w:rPr>
        <w:t>a</w:t>
      </w:r>
      <w:r w:rsidRPr="002E19AE">
        <w:rPr>
          <w:rFonts w:ascii="Arial" w:hAnsi="Arial" w:cs="Arial"/>
          <w:bCs/>
          <w:sz w:val="24"/>
          <w:szCs w:val="24"/>
        </w:rPr>
        <w:t xml:space="preserve"> de </w:t>
      </w:r>
      <w:r w:rsidR="00E1325E">
        <w:rPr>
          <w:rFonts w:ascii="Arial" w:hAnsi="Arial" w:cs="Arial"/>
          <w:bCs/>
          <w:sz w:val="24"/>
          <w:szCs w:val="24"/>
        </w:rPr>
        <w:t>C</w:t>
      </w:r>
      <w:r w:rsidRPr="002E19AE">
        <w:rPr>
          <w:rFonts w:ascii="Arial" w:hAnsi="Arial" w:cs="Arial"/>
          <w:bCs/>
          <w:sz w:val="24"/>
          <w:szCs w:val="24"/>
        </w:rPr>
        <w:t xml:space="preserve">álculos </w:t>
      </w:r>
      <w:r w:rsidR="002E544F">
        <w:rPr>
          <w:rFonts w:ascii="Arial" w:hAnsi="Arial" w:cs="Arial"/>
          <w:bCs/>
          <w:sz w:val="24"/>
          <w:szCs w:val="24"/>
        </w:rPr>
        <w:t>de d</w:t>
      </w:r>
      <w:r w:rsidRPr="002E19AE">
        <w:rPr>
          <w:rFonts w:ascii="Arial" w:hAnsi="Arial" w:cs="Arial"/>
          <w:bCs/>
          <w:sz w:val="24"/>
          <w:szCs w:val="24"/>
        </w:rPr>
        <w:t xml:space="preserve">estilación por el método de Punto de Burbuja y </w:t>
      </w:r>
      <w:r w:rsidR="00101F63" w:rsidRPr="002E19AE">
        <w:rPr>
          <w:rFonts w:ascii="Arial" w:hAnsi="Arial" w:cs="Arial"/>
          <w:sz w:val="24"/>
          <w:szCs w:val="24"/>
        </w:rPr>
        <w:t xml:space="preserve">el archivo </w:t>
      </w:r>
      <w:r w:rsidR="00FF0950">
        <w:rPr>
          <w:rFonts w:ascii="Arial" w:hAnsi="Arial" w:cs="Arial"/>
          <w:sz w:val="24"/>
          <w:szCs w:val="24"/>
        </w:rPr>
        <w:t>“</w:t>
      </w:r>
      <w:r w:rsidR="00101F63" w:rsidRPr="002E19AE">
        <w:rPr>
          <w:rFonts w:ascii="Arial" w:hAnsi="Arial" w:cs="Arial"/>
          <w:sz w:val="24"/>
          <w:szCs w:val="24"/>
        </w:rPr>
        <w:t>Deducciones de las ecuaciones para el punto de burbuja</w:t>
      </w:r>
      <w:r w:rsidR="00FF0950">
        <w:rPr>
          <w:rFonts w:ascii="Arial" w:hAnsi="Arial" w:cs="Arial"/>
          <w:sz w:val="24"/>
          <w:szCs w:val="24"/>
        </w:rPr>
        <w:t>”</w:t>
      </w:r>
      <w:r w:rsidR="00101F63" w:rsidRPr="002E19AE">
        <w:rPr>
          <w:rFonts w:ascii="Arial" w:hAnsi="Arial" w:cs="Arial"/>
          <w:sz w:val="24"/>
          <w:szCs w:val="24"/>
        </w:rPr>
        <w:t xml:space="preserve"> </w:t>
      </w:r>
      <w:r w:rsidR="00555C68">
        <w:rPr>
          <w:rFonts w:ascii="Arial" w:hAnsi="Arial" w:cs="Arial"/>
          <w:sz w:val="24"/>
          <w:szCs w:val="24"/>
        </w:rPr>
        <w:t xml:space="preserve">situados </w:t>
      </w:r>
      <w:r w:rsidR="00101F63" w:rsidRPr="002E19AE">
        <w:rPr>
          <w:rFonts w:ascii="Arial" w:hAnsi="Arial" w:cs="Arial"/>
          <w:sz w:val="24"/>
          <w:szCs w:val="24"/>
        </w:rPr>
        <w:t xml:space="preserve">en </w:t>
      </w:r>
      <w:r w:rsidR="00FC11B4" w:rsidRPr="002E19AE">
        <w:rPr>
          <w:rFonts w:ascii="Arial" w:hAnsi="Arial" w:cs="Arial"/>
          <w:sz w:val="24"/>
          <w:szCs w:val="24"/>
        </w:rPr>
        <w:t xml:space="preserve">la plataforma de </w:t>
      </w:r>
      <w:proofErr w:type="spellStart"/>
      <w:r w:rsidR="00FC11B4" w:rsidRPr="002E19AE">
        <w:rPr>
          <w:rFonts w:ascii="Arial" w:hAnsi="Arial" w:cs="Arial"/>
          <w:sz w:val="24"/>
          <w:szCs w:val="24"/>
        </w:rPr>
        <w:t>AMyD</w:t>
      </w:r>
      <w:proofErr w:type="spellEnd"/>
      <w:r w:rsidR="00821F4E" w:rsidRPr="002E19AE">
        <w:rPr>
          <w:rFonts w:ascii="Arial" w:hAnsi="Arial" w:cs="Arial"/>
          <w:sz w:val="24"/>
          <w:szCs w:val="24"/>
        </w:rPr>
        <w:t>.</w:t>
      </w:r>
    </w:p>
    <w:p w14:paraId="34A48BAC" w14:textId="641D6C00" w:rsidR="00906CD1" w:rsidRPr="007E51E9" w:rsidRDefault="00E16BDE" w:rsidP="007E51E9">
      <w:pPr>
        <w:rPr>
          <w:rFonts w:ascii="Arial" w:hAnsi="Arial" w:cs="Arial"/>
          <w:sz w:val="28"/>
          <w:szCs w:val="28"/>
        </w:rPr>
      </w:pPr>
      <w:r w:rsidRPr="007E51E9">
        <w:rPr>
          <w:rFonts w:ascii="Arial" w:hAnsi="Arial" w:cs="Arial"/>
          <w:sz w:val="28"/>
          <w:szCs w:val="28"/>
        </w:rPr>
        <w:t>Ecuaciones utilizadas</w:t>
      </w:r>
      <w:r w:rsidR="00050C0F" w:rsidRPr="007E51E9">
        <w:rPr>
          <w:rFonts w:ascii="Arial" w:hAnsi="Arial" w:cs="Arial"/>
          <w:sz w:val="28"/>
          <w:szCs w:val="28"/>
        </w:rPr>
        <w:t xml:space="preserve"> en el algoritmo para ajustar el método del punto de burbuja</w:t>
      </w:r>
      <w:r w:rsidR="00906CD1" w:rsidRPr="007E51E9">
        <w:rPr>
          <w:rFonts w:ascii="Arial" w:hAnsi="Arial" w:cs="Arial"/>
          <w:sz w:val="28"/>
          <w:szCs w:val="28"/>
        </w:rPr>
        <w:t xml:space="preserve"> </w:t>
      </w:r>
      <w:r w:rsidR="00C72407" w:rsidRPr="007E51E9">
        <w:rPr>
          <w:rFonts w:ascii="Arial" w:hAnsi="Arial" w:cs="Arial"/>
          <w:sz w:val="28"/>
          <w:szCs w:val="28"/>
        </w:rPr>
        <w:t>de</w:t>
      </w:r>
      <w:r w:rsidR="00906CD1" w:rsidRPr="007E51E9">
        <w:rPr>
          <w:rFonts w:ascii="Arial" w:hAnsi="Arial" w:cs="Arial"/>
          <w:sz w:val="28"/>
          <w:szCs w:val="28"/>
        </w:rPr>
        <w:t xml:space="preserve"> platos teóricos a platos reales.</w:t>
      </w:r>
    </w:p>
    <w:p w14:paraId="6F50B281" w14:textId="7BD514F2" w:rsidR="00C65999" w:rsidRPr="00C65999" w:rsidRDefault="00C65999" w:rsidP="00B47229">
      <w:pPr>
        <w:rPr>
          <w:rFonts w:ascii="Arial" w:hAnsi="Arial" w:cs="Arial"/>
          <w:b/>
          <w:bCs/>
          <w:sz w:val="24"/>
          <w:szCs w:val="24"/>
        </w:rPr>
      </w:pPr>
      <w:r w:rsidRPr="00C65999">
        <w:rPr>
          <w:rFonts w:ascii="Arial" w:hAnsi="Arial" w:cs="Arial"/>
          <w:position w:val="-30"/>
          <w:sz w:val="24"/>
          <w:szCs w:val="24"/>
        </w:rPr>
        <w:object w:dxaOrig="5060" w:dyaOrig="720" w14:anchorId="5B6162FC">
          <v:shape id="_x0000_i1046" type="#_x0000_t75" style="width:252.5pt;height:36pt" o:ole="">
            <v:imagedata r:id="rId43" o:title=""/>
          </v:shape>
          <o:OLEObject Type="Embed" ProgID="Equation.DSMT4" ShapeID="_x0000_i1046" DrawAspect="Content" ObjectID="_1758714554" r:id="rId44"/>
        </w:object>
      </w:r>
      <w:r w:rsidRPr="00C65999">
        <w:rPr>
          <w:rFonts w:ascii="Arial" w:hAnsi="Arial" w:cs="Arial"/>
          <w:sz w:val="24"/>
          <w:szCs w:val="24"/>
        </w:rPr>
        <w:t xml:space="preserve">                                             (16)</w:t>
      </w:r>
    </w:p>
    <w:p w14:paraId="2D065AE6" w14:textId="5C454B87" w:rsidR="00E16BDE" w:rsidRDefault="00E16BDE" w:rsidP="00E16BDE">
      <w:r w:rsidRPr="00FC485A">
        <w:rPr>
          <w:position w:val="-34"/>
        </w:rPr>
        <w:object w:dxaOrig="9360" w:dyaOrig="820" w14:anchorId="59C379C2">
          <v:shape id="_x0000_i1047" type="#_x0000_t75" style="width:427.5pt;height:39pt" o:ole="">
            <v:imagedata r:id="rId45" o:title=""/>
          </v:shape>
          <o:OLEObject Type="Embed" ProgID="Equation.DSMT4" ShapeID="_x0000_i1047" DrawAspect="Content" ObjectID="_1758714555" r:id="rId46"/>
        </w:object>
      </w:r>
    </w:p>
    <w:p w14:paraId="2D20C0A6" w14:textId="635CE4C6" w:rsidR="00E16BDE" w:rsidRPr="00C65999" w:rsidRDefault="00C65999" w:rsidP="00E16BDE">
      <w:pPr>
        <w:rPr>
          <w:rFonts w:ascii="Arial" w:hAnsi="Arial" w:cs="Arial"/>
          <w:sz w:val="24"/>
          <w:szCs w:val="24"/>
        </w:rPr>
      </w:pPr>
      <w:r w:rsidRPr="00C65999">
        <w:rPr>
          <w:rFonts w:ascii="Arial" w:hAnsi="Arial" w:cs="Arial"/>
          <w:position w:val="-14"/>
          <w:sz w:val="24"/>
          <w:szCs w:val="24"/>
        </w:rPr>
        <w:object w:dxaOrig="3700" w:dyaOrig="380" w14:anchorId="6CE45A9E">
          <v:shape id="_x0000_i1048" type="#_x0000_t75" style="width:185.5pt;height:18.5pt" o:ole="">
            <v:imagedata r:id="rId47" o:title=""/>
          </v:shape>
          <o:OLEObject Type="Embed" ProgID="Equation.DSMT4" ShapeID="_x0000_i1048" DrawAspect="Content" ObjectID="_1758714556" r:id="rId48"/>
        </w:object>
      </w:r>
      <w:r w:rsidRPr="00C65999">
        <w:rPr>
          <w:rFonts w:ascii="Arial" w:hAnsi="Arial" w:cs="Arial"/>
          <w:sz w:val="24"/>
          <w:szCs w:val="24"/>
        </w:rPr>
        <w:t xml:space="preserve">                                                                  (18)</w:t>
      </w:r>
    </w:p>
    <w:p w14:paraId="539747C5" w14:textId="63C8D515" w:rsidR="00E16BDE" w:rsidRDefault="00C65999" w:rsidP="00E16BDE">
      <w:r w:rsidRPr="00906E25">
        <w:rPr>
          <w:position w:val="-14"/>
        </w:rPr>
        <w:object w:dxaOrig="3480" w:dyaOrig="380" w14:anchorId="0375548E">
          <v:shape id="_x0000_i1049" type="#_x0000_t75" style="width:174pt;height:18.5pt" o:ole="">
            <v:imagedata r:id="rId49" o:title=""/>
          </v:shape>
          <o:OLEObject Type="Embed" ProgID="Equation.DSMT4" ShapeID="_x0000_i1049" DrawAspect="Content" ObjectID="_1758714557" r:id="rId50"/>
        </w:object>
      </w:r>
      <w:r>
        <w:t xml:space="preserve">                                                                                              </w:t>
      </w:r>
      <w:r w:rsidRPr="00C65999">
        <w:rPr>
          <w:rFonts w:ascii="Arial" w:hAnsi="Arial" w:cs="Arial"/>
          <w:sz w:val="24"/>
          <w:szCs w:val="24"/>
        </w:rPr>
        <w:t>(19)</w:t>
      </w:r>
    </w:p>
    <w:p w14:paraId="4AC6714F" w14:textId="3251E64E" w:rsidR="00564600" w:rsidRDefault="00E16BDE" w:rsidP="00E16BDE">
      <w:r>
        <w:rPr>
          <w:noProof/>
          <w:lang w:eastAsia="es-MX"/>
        </w:rPr>
        <w:lastRenderedPageBreak/>
        <w:drawing>
          <wp:inline distT="0" distB="0" distL="0" distR="0" wp14:anchorId="0BC1980F" wp14:editId="00971702">
            <wp:extent cx="3874321" cy="2313829"/>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19402" cy="2400475"/>
                    </a:xfrm>
                    <a:prstGeom prst="rect">
                      <a:avLst/>
                    </a:prstGeom>
                    <a:noFill/>
                    <a:ln>
                      <a:noFill/>
                    </a:ln>
                  </pic:spPr>
                </pic:pic>
              </a:graphicData>
            </a:graphic>
          </wp:inline>
        </w:drawing>
      </w:r>
    </w:p>
    <w:p w14:paraId="12EA43C0" w14:textId="5CB6BFEA" w:rsidR="003D642A" w:rsidRDefault="00E45B90" w:rsidP="006A108E">
      <w:pPr>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Ec</w:t>
      </w:r>
      <w:proofErr w:type="spellEnd"/>
      <w:r>
        <w:rPr>
          <w:rFonts w:ascii="Arial" w:hAnsi="Arial" w:cs="Arial"/>
          <w:sz w:val="24"/>
          <w:szCs w:val="24"/>
        </w:rPr>
        <w:t>. (20) no se utiliza para encontrar las composiciones descendentes de la fase líquida en las etapas de la columna del laboratorio, es necesario</w:t>
      </w:r>
      <w:r w:rsidR="000A290E">
        <w:rPr>
          <w:rFonts w:ascii="Arial" w:hAnsi="Arial" w:cs="Arial"/>
          <w:sz w:val="24"/>
          <w:szCs w:val="24"/>
        </w:rPr>
        <w:t xml:space="preserve"> </w:t>
      </w:r>
      <w:r w:rsidR="00D8645A" w:rsidRPr="00555C68">
        <w:rPr>
          <w:rFonts w:ascii="Arial" w:hAnsi="Arial" w:cs="Arial"/>
          <w:sz w:val="24"/>
          <w:szCs w:val="24"/>
        </w:rPr>
        <w:t xml:space="preserve">ajustar </w:t>
      </w:r>
      <w:r w:rsidR="000A290E">
        <w:rPr>
          <w:rFonts w:ascii="Arial" w:hAnsi="Arial" w:cs="Arial"/>
          <w:sz w:val="24"/>
          <w:szCs w:val="24"/>
        </w:rPr>
        <w:t xml:space="preserve">la matriz a los valores experimentales obtenidos de </w:t>
      </w:r>
      <w:r w:rsidR="002059FC" w:rsidRPr="00555C68">
        <w:rPr>
          <w:rFonts w:ascii="Arial" w:hAnsi="Arial" w:cs="Arial"/>
          <w:sz w:val="24"/>
          <w:szCs w:val="24"/>
        </w:rPr>
        <w:t>las</w:t>
      </w:r>
      <w:r w:rsidR="00AA22B6" w:rsidRPr="00555C68">
        <w:rPr>
          <w:rFonts w:ascii="Arial" w:hAnsi="Arial" w:cs="Arial"/>
          <w:sz w:val="24"/>
          <w:szCs w:val="24"/>
        </w:rPr>
        <w:t xml:space="preserve"> fracciones mol </w:t>
      </w:r>
      <w:r w:rsidR="002059FC" w:rsidRPr="00555C68">
        <w:rPr>
          <w:rFonts w:ascii="Arial" w:hAnsi="Arial" w:cs="Arial"/>
          <w:sz w:val="24"/>
          <w:szCs w:val="24"/>
        </w:rPr>
        <w:t xml:space="preserve">de </w:t>
      </w:r>
      <w:r w:rsidR="000A290E">
        <w:rPr>
          <w:rFonts w:ascii="Arial" w:hAnsi="Arial" w:cs="Arial"/>
          <w:sz w:val="24"/>
          <w:szCs w:val="24"/>
        </w:rPr>
        <w:t xml:space="preserve">los destilados y fondos </w:t>
      </w:r>
      <w:r w:rsidR="00CD0C02">
        <w:rPr>
          <w:rFonts w:ascii="Arial" w:hAnsi="Arial" w:cs="Arial"/>
          <w:sz w:val="24"/>
          <w:szCs w:val="24"/>
        </w:rPr>
        <w:t xml:space="preserve">de </w:t>
      </w:r>
      <w:r w:rsidR="002059FC" w:rsidRPr="00555C68">
        <w:rPr>
          <w:rFonts w:ascii="Arial" w:hAnsi="Arial" w:cs="Arial"/>
          <w:sz w:val="24"/>
          <w:szCs w:val="24"/>
        </w:rPr>
        <w:t xml:space="preserve">la mezcla </w:t>
      </w:r>
      <w:r w:rsidR="000A290E">
        <w:rPr>
          <w:rFonts w:ascii="Arial" w:hAnsi="Arial" w:cs="Arial"/>
          <w:sz w:val="24"/>
          <w:szCs w:val="24"/>
        </w:rPr>
        <w:t>líquida.</w:t>
      </w:r>
      <w:r w:rsidR="006B62B0">
        <w:rPr>
          <w:rFonts w:ascii="Arial" w:hAnsi="Arial" w:cs="Arial"/>
          <w:sz w:val="24"/>
          <w:szCs w:val="24"/>
        </w:rPr>
        <w:t xml:space="preserve"> Para ajustar</w:t>
      </w:r>
      <w:r w:rsidR="00AA22B6" w:rsidRPr="00555C68">
        <w:rPr>
          <w:rFonts w:ascii="Arial" w:hAnsi="Arial" w:cs="Arial"/>
          <w:sz w:val="24"/>
          <w:szCs w:val="24"/>
        </w:rPr>
        <w:t xml:space="preserve"> </w:t>
      </w:r>
      <w:r w:rsidR="006B62B0">
        <w:rPr>
          <w:rFonts w:ascii="Arial" w:hAnsi="Arial" w:cs="Arial"/>
          <w:sz w:val="24"/>
          <w:szCs w:val="24"/>
        </w:rPr>
        <w:t>la matriz se</w:t>
      </w:r>
      <w:r w:rsidR="00555C68">
        <w:rPr>
          <w:rFonts w:ascii="Arial" w:hAnsi="Arial" w:cs="Arial"/>
          <w:sz w:val="24"/>
          <w:szCs w:val="24"/>
        </w:rPr>
        <w:t xml:space="preserve"> utilizan dos factores de acoplamiento</w:t>
      </w:r>
      <w:r w:rsidR="00264066">
        <w:rPr>
          <w:rFonts w:ascii="Arial" w:hAnsi="Arial" w:cs="Arial"/>
          <w:sz w:val="24"/>
          <w:szCs w:val="24"/>
        </w:rPr>
        <w:t xml:space="preserve"> como se muestra en la </w:t>
      </w:r>
      <w:proofErr w:type="spellStart"/>
      <w:r w:rsidR="00264066">
        <w:rPr>
          <w:rFonts w:ascii="Arial" w:hAnsi="Arial" w:cs="Arial"/>
          <w:sz w:val="24"/>
          <w:szCs w:val="24"/>
        </w:rPr>
        <w:t>Ec</w:t>
      </w:r>
      <w:proofErr w:type="spellEnd"/>
      <w:r w:rsidR="00264066">
        <w:rPr>
          <w:rFonts w:ascii="Arial" w:hAnsi="Arial" w:cs="Arial"/>
          <w:sz w:val="24"/>
          <w:szCs w:val="24"/>
        </w:rPr>
        <w:t>. (20.1)</w:t>
      </w:r>
    </w:p>
    <w:p w14:paraId="73758B83" w14:textId="77777777" w:rsidR="006A108E" w:rsidRPr="006A108E" w:rsidRDefault="006A108E" w:rsidP="006A108E">
      <w:pPr>
        <w:jc w:val="both"/>
        <w:rPr>
          <w:rFonts w:ascii="Arial" w:hAnsi="Arial" w:cs="Arial"/>
          <w:sz w:val="24"/>
          <w:szCs w:val="24"/>
        </w:rPr>
      </w:pPr>
    </w:p>
    <w:p w14:paraId="5F612F8F" w14:textId="3C576CAC" w:rsidR="00590EEB" w:rsidRPr="006A108E" w:rsidRDefault="00CD0C02" w:rsidP="006A108E">
      <w:pP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00B5611D">
        <w:rPr>
          <w:rFonts w:ascii="Arial" w:eastAsia="Times New Roman" w:hAnsi="Arial" w:cs="Arial"/>
          <w:b/>
          <w:bCs/>
          <w:color w:val="000000"/>
          <w:sz w:val="24"/>
          <w:szCs w:val="24"/>
          <w:lang w:eastAsia="es-MX"/>
        </w:rPr>
        <w:t xml:space="preserve">   </w:t>
      </w:r>
      <w:r w:rsidR="00B5611D" w:rsidRPr="00B5611D">
        <w:rPr>
          <w:rFonts w:ascii="Arial" w:eastAsia="Times New Roman" w:hAnsi="Arial" w:cs="Arial"/>
          <w:b/>
          <w:bCs/>
          <w:color w:val="000000"/>
          <w:sz w:val="24"/>
          <w:szCs w:val="24"/>
          <w:lang w:eastAsia="es-MX"/>
        </w:rPr>
        <w:t>FAD</w:t>
      </w:r>
      <w:r w:rsidR="00B24535">
        <w:rPr>
          <w:rFonts w:ascii="Arial" w:eastAsia="Times New Roman" w:hAnsi="Arial" w:cs="Arial"/>
          <w:b/>
          <w:bCs/>
          <w:color w:val="000000"/>
          <w:sz w:val="24"/>
          <w:szCs w:val="24"/>
          <w:lang w:eastAsia="es-MX"/>
        </w:rPr>
        <w:t xml:space="preserve"> =</w:t>
      </w:r>
      <w:r w:rsidR="00B5611D">
        <w:rPr>
          <w:rFonts w:ascii="Arial" w:eastAsia="Times New Roman" w:hAnsi="Arial" w:cs="Arial"/>
          <w:b/>
          <w:bCs/>
          <w:color w:val="000000"/>
          <w:sz w:val="24"/>
          <w:szCs w:val="24"/>
          <w:lang w:eastAsia="es-MX"/>
        </w:rPr>
        <w:t xml:space="preserve"> </w:t>
      </w:r>
      <w:r w:rsidR="001F3DCA">
        <w:rPr>
          <w:rFonts w:ascii="Arial" w:eastAsia="Times New Roman" w:hAnsi="Arial" w:cs="Arial"/>
          <w:b/>
          <w:bCs/>
          <w:color w:val="000000"/>
          <w:sz w:val="24"/>
          <w:szCs w:val="24"/>
          <w:lang w:eastAsia="es-MX"/>
        </w:rPr>
        <w:t>¿</w:t>
      </w:r>
      <w:r w:rsidR="006A108E">
        <w:rPr>
          <w:rFonts w:ascii="Arial" w:eastAsia="Times New Roman" w:hAnsi="Arial" w:cs="Arial"/>
          <w:b/>
          <w:bCs/>
          <w:color w:val="000000"/>
          <w:sz w:val="24"/>
          <w:szCs w:val="24"/>
          <w:lang w:eastAsia="es-MX"/>
        </w:rPr>
        <w:t>dar valores como 1.09</w:t>
      </w:r>
      <w:r w:rsidR="001F3DCA">
        <w:rPr>
          <w:rFonts w:ascii="Arial" w:eastAsia="Times New Roman" w:hAnsi="Arial" w:cs="Arial"/>
          <w:b/>
          <w:bCs/>
          <w:color w:val="000000"/>
          <w:sz w:val="24"/>
          <w:szCs w:val="24"/>
          <w:lang w:eastAsia="es-MX"/>
        </w:rPr>
        <w:t>?</w:t>
      </w:r>
      <w:r w:rsidR="00B5611D">
        <w:rPr>
          <w:rFonts w:ascii="Arial" w:eastAsia="Times New Roman" w:hAnsi="Arial" w:cs="Arial"/>
          <w:b/>
          <w:bCs/>
          <w:color w:val="000000"/>
          <w:sz w:val="24"/>
          <w:szCs w:val="24"/>
          <w:lang w:eastAsia="es-MX"/>
        </w:rPr>
        <w:t xml:space="preserve">          FAF</w:t>
      </w:r>
      <w:r w:rsidR="00B24535">
        <w:rPr>
          <w:rFonts w:ascii="Arial" w:eastAsia="Times New Roman" w:hAnsi="Arial" w:cs="Arial"/>
          <w:b/>
          <w:bCs/>
          <w:color w:val="000000"/>
          <w:sz w:val="24"/>
          <w:szCs w:val="24"/>
          <w:lang w:eastAsia="es-MX"/>
        </w:rPr>
        <w:t xml:space="preserve"> = </w:t>
      </w:r>
      <w:r w:rsidR="001F3DCA">
        <w:rPr>
          <w:rFonts w:ascii="Arial" w:eastAsia="Times New Roman" w:hAnsi="Arial" w:cs="Arial"/>
          <w:b/>
          <w:bCs/>
          <w:color w:val="000000"/>
          <w:sz w:val="24"/>
          <w:szCs w:val="24"/>
          <w:lang w:eastAsia="es-MX"/>
        </w:rPr>
        <w:t>¿</w:t>
      </w:r>
      <w:r w:rsidR="006A108E">
        <w:rPr>
          <w:rFonts w:ascii="Arial" w:eastAsia="Times New Roman" w:hAnsi="Arial" w:cs="Arial"/>
          <w:b/>
          <w:bCs/>
          <w:color w:val="000000"/>
          <w:sz w:val="24"/>
          <w:szCs w:val="24"/>
          <w:lang w:eastAsia="es-MX"/>
        </w:rPr>
        <w:t>dar valores</w:t>
      </w:r>
      <w:r>
        <w:rPr>
          <w:rFonts w:ascii="Arial" w:eastAsia="Times New Roman" w:hAnsi="Arial" w:cs="Arial"/>
          <w:b/>
          <w:bCs/>
          <w:color w:val="000000"/>
          <w:sz w:val="24"/>
          <w:szCs w:val="24"/>
          <w:lang w:eastAsia="es-MX"/>
        </w:rPr>
        <w:t xml:space="preserve"> como 1.6</w:t>
      </w:r>
      <w:r w:rsidR="006A108E">
        <w:rPr>
          <w:rFonts w:ascii="Arial" w:eastAsia="Times New Roman" w:hAnsi="Arial" w:cs="Arial"/>
          <w:b/>
          <w:bCs/>
          <w:color w:val="000000"/>
          <w:sz w:val="24"/>
          <w:szCs w:val="24"/>
          <w:lang w:eastAsia="es-MX"/>
        </w:rPr>
        <w:t>?</w:t>
      </w:r>
    </w:p>
    <w:p w14:paraId="4542F9DA" w14:textId="3577F192" w:rsidR="00590EEB" w:rsidRDefault="00590EEB" w:rsidP="0062793E">
      <w:pPr>
        <w:spacing w:after="0" w:line="240" w:lineRule="auto"/>
        <w:rPr>
          <w:rFonts w:ascii="Arial" w:eastAsia="Times New Roman" w:hAnsi="Arial" w:cs="Arial"/>
          <w:color w:val="000000"/>
          <w:sz w:val="24"/>
          <w:szCs w:val="24"/>
          <w:lang w:eastAsia="es-MX"/>
        </w:rPr>
      </w:pPr>
    </w:p>
    <w:p w14:paraId="557B2B8E" w14:textId="7142C54B" w:rsidR="00590EEB" w:rsidRDefault="00590EEB" w:rsidP="0062793E">
      <w:pPr>
        <w:spacing w:after="0" w:line="240" w:lineRule="auto"/>
        <w:rPr>
          <w:rFonts w:ascii="Arial" w:eastAsia="Times New Roman" w:hAnsi="Arial" w:cs="Arial"/>
          <w:color w:val="000000"/>
          <w:sz w:val="24"/>
          <w:szCs w:val="24"/>
          <w:lang w:eastAsia="es-MX"/>
        </w:rPr>
      </w:pPr>
    </w:p>
    <w:p w14:paraId="2997BEDD" w14:textId="5DE4E653" w:rsidR="00590EEB" w:rsidRDefault="00590EEB" w:rsidP="0062793E">
      <w:pPr>
        <w:spacing w:after="0" w:line="240" w:lineRule="auto"/>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w:drawing>
          <wp:inline distT="0" distB="0" distL="0" distR="0" wp14:anchorId="0F80449D" wp14:editId="11AB770C">
            <wp:extent cx="5992889" cy="251904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99969" cy="2522021"/>
                    </a:xfrm>
                    <a:prstGeom prst="rect">
                      <a:avLst/>
                    </a:prstGeom>
                    <a:noFill/>
                    <a:ln>
                      <a:noFill/>
                    </a:ln>
                  </pic:spPr>
                </pic:pic>
              </a:graphicData>
            </a:graphic>
          </wp:inline>
        </w:drawing>
      </w:r>
    </w:p>
    <w:p w14:paraId="3F0A62C8" w14:textId="0C7C5B91" w:rsidR="00590EEB" w:rsidRDefault="00590EEB" w:rsidP="0062793E">
      <w:pPr>
        <w:spacing w:after="0" w:line="240" w:lineRule="auto"/>
        <w:rPr>
          <w:rFonts w:ascii="Arial" w:eastAsia="Times New Roman" w:hAnsi="Arial" w:cs="Arial"/>
          <w:color w:val="000000"/>
          <w:sz w:val="24"/>
          <w:szCs w:val="24"/>
          <w:lang w:eastAsia="es-MX"/>
        </w:rPr>
      </w:pPr>
    </w:p>
    <w:p w14:paraId="19D1730A" w14:textId="1337044D" w:rsidR="00590EEB" w:rsidRDefault="00590EEB" w:rsidP="0062793E">
      <w:pPr>
        <w:spacing w:after="0" w:line="240" w:lineRule="auto"/>
        <w:rPr>
          <w:rFonts w:ascii="Arial" w:eastAsia="Times New Roman" w:hAnsi="Arial" w:cs="Arial"/>
          <w:color w:val="000000"/>
          <w:sz w:val="24"/>
          <w:szCs w:val="24"/>
          <w:lang w:eastAsia="es-MX"/>
        </w:rPr>
      </w:pPr>
    </w:p>
    <w:p w14:paraId="516FB501" w14:textId="00F0CBD8" w:rsidR="00590EEB" w:rsidRDefault="006A108E" w:rsidP="0062793E">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Toda la diagonal C está multiplicada por FAD, sólo el último término B</w:t>
      </w:r>
      <w:r w:rsidRPr="006A108E">
        <w:rPr>
          <w:rFonts w:ascii="Arial" w:eastAsia="Times New Roman" w:hAnsi="Arial" w:cs="Arial"/>
          <w:color w:val="000000"/>
          <w:sz w:val="24"/>
          <w:szCs w:val="24"/>
          <w:vertAlign w:val="subscript"/>
          <w:lang w:eastAsia="es-MX"/>
        </w:rPr>
        <w:t>N</w:t>
      </w:r>
      <w:r>
        <w:rPr>
          <w:rFonts w:ascii="Arial" w:eastAsia="Times New Roman" w:hAnsi="Arial" w:cs="Arial"/>
          <w:color w:val="000000"/>
          <w:sz w:val="24"/>
          <w:szCs w:val="24"/>
          <w:lang w:eastAsia="es-MX"/>
        </w:rPr>
        <w:t xml:space="preserve"> está multiplicado por FAF</w:t>
      </w:r>
    </w:p>
    <w:p w14:paraId="3EE228F2" w14:textId="4038C8E9" w:rsidR="0062793E" w:rsidRDefault="0062793E" w:rsidP="00906CD1">
      <w:pPr>
        <w:spacing w:after="0" w:line="240" w:lineRule="auto"/>
        <w:jc w:val="both"/>
        <w:rPr>
          <w:rFonts w:ascii="Arial" w:eastAsia="Times New Roman" w:hAnsi="Arial" w:cs="Arial"/>
          <w:color w:val="000000"/>
          <w:sz w:val="28"/>
          <w:szCs w:val="28"/>
          <w:lang w:eastAsia="es-MX"/>
        </w:rPr>
      </w:pPr>
      <w:r w:rsidRPr="00B5611D">
        <w:rPr>
          <w:rFonts w:ascii="Arial" w:eastAsia="Times New Roman" w:hAnsi="Arial" w:cs="Arial"/>
          <w:b/>
          <w:bCs/>
          <w:color w:val="000000"/>
          <w:sz w:val="28"/>
          <w:szCs w:val="28"/>
          <w:lang w:eastAsia="es-MX"/>
        </w:rPr>
        <w:t>FAD</w:t>
      </w:r>
      <w:r w:rsidRPr="00B5611D">
        <w:rPr>
          <w:rFonts w:ascii="Arial" w:eastAsia="Times New Roman" w:hAnsi="Arial" w:cs="Arial"/>
          <w:color w:val="000000"/>
          <w:sz w:val="28"/>
          <w:szCs w:val="28"/>
          <w:lang w:eastAsia="es-MX"/>
        </w:rPr>
        <w:t xml:space="preserve"> = </w:t>
      </w:r>
      <w:r w:rsidRPr="00B5611D">
        <w:rPr>
          <w:rFonts w:ascii="Arial" w:eastAsia="Times New Roman" w:hAnsi="Arial" w:cs="Arial"/>
          <w:b/>
          <w:bCs/>
          <w:color w:val="000000"/>
          <w:sz w:val="28"/>
          <w:szCs w:val="28"/>
          <w:lang w:eastAsia="es-MX"/>
        </w:rPr>
        <w:t>F</w:t>
      </w:r>
      <w:r w:rsidRPr="00B5611D">
        <w:rPr>
          <w:rFonts w:ascii="Arial" w:eastAsia="Times New Roman" w:hAnsi="Arial" w:cs="Arial"/>
          <w:color w:val="000000"/>
          <w:sz w:val="28"/>
          <w:szCs w:val="28"/>
          <w:lang w:eastAsia="es-MX"/>
        </w:rPr>
        <w:t xml:space="preserve">actor de </w:t>
      </w:r>
      <w:r w:rsidR="00E90E42" w:rsidRPr="00B5611D">
        <w:rPr>
          <w:rFonts w:ascii="Arial" w:eastAsia="Times New Roman" w:hAnsi="Arial" w:cs="Arial"/>
          <w:b/>
          <w:bCs/>
          <w:color w:val="000000"/>
          <w:sz w:val="28"/>
          <w:szCs w:val="28"/>
          <w:lang w:eastAsia="es-MX"/>
        </w:rPr>
        <w:t>A</w:t>
      </w:r>
      <w:r w:rsidRPr="00B5611D">
        <w:rPr>
          <w:rFonts w:ascii="Arial" w:eastAsia="Times New Roman" w:hAnsi="Arial" w:cs="Arial"/>
          <w:color w:val="000000"/>
          <w:sz w:val="28"/>
          <w:szCs w:val="28"/>
          <w:lang w:eastAsia="es-MX"/>
        </w:rPr>
        <w:t xml:space="preserve">coplamiento para ajustar </w:t>
      </w:r>
      <w:r w:rsidR="00B5611D">
        <w:rPr>
          <w:rFonts w:ascii="Arial" w:eastAsia="Times New Roman" w:hAnsi="Arial" w:cs="Arial"/>
          <w:color w:val="000000"/>
          <w:sz w:val="28"/>
          <w:szCs w:val="28"/>
          <w:lang w:eastAsia="es-MX"/>
        </w:rPr>
        <w:t xml:space="preserve">la matriz </w:t>
      </w:r>
      <w:r w:rsidR="00393D09">
        <w:rPr>
          <w:rFonts w:ascii="Arial" w:eastAsia="Times New Roman" w:hAnsi="Arial" w:cs="Arial"/>
          <w:color w:val="000000"/>
          <w:sz w:val="28"/>
          <w:szCs w:val="28"/>
          <w:lang w:eastAsia="es-MX"/>
        </w:rPr>
        <w:t>del método del punto de burbuja para platos teóricos a platos reales de separación para el</w:t>
      </w:r>
      <w:r w:rsidR="00393D09" w:rsidRPr="00247F13">
        <w:rPr>
          <w:rFonts w:ascii="Arial" w:eastAsia="Times New Roman" w:hAnsi="Arial" w:cs="Arial"/>
          <w:color w:val="000000"/>
          <w:sz w:val="28"/>
          <w:szCs w:val="28"/>
          <w:lang w:eastAsia="es-MX"/>
        </w:rPr>
        <w:t xml:space="preserve"> </w:t>
      </w:r>
      <w:r w:rsidR="00247F13" w:rsidRPr="00247F13">
        <w:rPr>
          <w:rFonts w:ascii="Arial" w:eastAsia="Times New Roman" w:hAnsi="Arial" w:cs="Arial"/>
          <w:b/>
          <w:bCs/>
          <w:color w:val="000000"/>
          <w:sz w:val="28"/>
          <w:szCs w:val="28"/>
          <w:lang w:eastAsia="es-MX"/>
        </w:rPr>
        <w:t>D</w:t>
      </w:r>
      <w:r w:rsidR="00393D09">
        <w:rPr>
          <w:rFonts w:ascii="Arial" w:eastAsia="Times New Roman" w:hAnsi="Arial" w:cs="Arial"/>
          <w:color w:val="000000"/>
          <w:sz w:val="28"/>
          <w:szCs w:val="28"/>
          <w:lang w:eastAsia="es-MX"/>
        </w:rPr>
        <w:t>estilado</w:t>
      </w:r>
    </w:p>
    <w:p w14:paraId="21877088" w14:textId="16B14FCF" w:rsidR="00393D09" w:rsidRDefault="00393D09" w:rsidP="00393D09">
      <w:pPr>
        <w:spacing w:after="0" w:line="240" w:lineRule="auto"/>
        <w:rPr>
          <w:rFonts w:ascii="Arial" w:eastAsia="Times New Roman" w:hAnsi="Arial" w:cs="Arial"/>
          <w:color w:val="000000"/>
          <w:sz w:val="28"/>
          <w:szCs w:val="28"/>
          <w:lang w:eastAsia="es-MX"/>
        </w:rPr>
      </w:pPr>
    </w:p>
    <w:p w14:paraId="3CC48088" w14:textId="3E995F85" w:rsidR="00393D09" w:rsidRPr="00B5611D" w:rsidRDefault="00393D09" w:rsidP="00393D09">
      <w:pPr>
        <w:spacing w:after="0" w:line="240" w:lineRule="auto"/>
        <w:rPr>
          <w:rFonts w:ascii="Arial" w:eastAsia="Times New Roman" w:hAnsi="Arial" w:cs="Arial"/>
          <w:color w:val="000000"/>
          <w:sz w:val="28"/>
          <w:szCs w:val="28"/>
          <w:lang w:eastAsia="es-MX"/>
        </w:rPr>
      </w:pPr>
      <w:r w:rsidRPr="00B5611D">
        <w:rPr>
          <w:rFonts w:ascii="Arial" w:eastAsia="Times New Roman" w:hAnsi="Arial" w:cs="Arial"/>
          <w:b/>
          <w:bCs/>
          <w:color w:val="000000"/>
          <w:sz w:val="28"/>
          <w:szCs w:val="28"/>
          <w:lang w:eastAsia="es-MX"/>
        </w:rPr>
        <w:t>FA</w:t>
      </w:r>
      <w:r>
        <w:rPr>
          <w:rFonts w:ascii="Arial" w:eastAsia="Times New Roman" w:hAnsi="Arial" w:cs="Arial"/>
          <w:b/>
          <w:bCs/>
          <w:color w:val="000000"/>
          <w:sz w:val="28"/>
          <w:szCs w:val="28"/>
          <w:lang w:eastAsia="es-MX"/>
        </w:rPr>
        <w:t>F</w:t>
      </w:r>
      <w:r w:rsidRPr="00B5611D">
        <w:rPr>
          <w:rFonts w:ascii="Arial" w:eastAsia="Times New Roman" w:hAnsi="Arial" w:cs="Arial"/>
          <w:color w:val="000000"/>
          <w:sz w:val="28"/>
          <w:szCs w:val="28"/>
          <w:lang w:eastAsia="es-MX"/>
        </w:rPr>
        <w:t xml:space="preserve">= </w:t>
      </w:r>
      <w:r w:rsidRPr="00B5611D">
        <w:rPr>
          <w:rFonts w:ascii="Arial" w:eastAsia="Times New Roman" w:hAnsi="Arial" w:cs="Arial"/>
          <w:b/>
          <w:bCs/>
          <w:color w:val="000000"/>
          <w:sz w:val="28"/>
          <w:szCs w:val="28"/>
          <w:lang w:eastAsia="es-MX"/>
        </w:rPr>
        <w:t>F</w:t>
      </w:r>
      <w:r w:rsidRPr="00B5611D">
        <w:rPr>
          <w:rFonts w:ascii="Arial" w:eastAsia="Times New Roman" w:hAnsi="Arial" w:cs="Arial"/>
          <w:color w:val="000000"/>
          <w:sz w:val="28"/>
          <w:szCs w:val="28"/>
          <w:lang w:eastAsia="es-MX"/>
        </w:rPr>
        <w:t xml:space="preserve">actor de </w:t>
      </w:r>
      <w:r w:rsidRPr="00B5611D">
        <w:rPr>
          <w:rFonts w:ascii="Arial" w:eastAsia="Times New Roman" w:hAnsi="Arial" w:cs="Arial"/>
          <w:b/>
          <w:bCs/>
          <w:color w:val="000000"/>
          <w:sz w:val="28"/>
          <w:szCs w:val="28"/>
          <w:lang w:eastAsia="es-MX"/>
        </w:rPr>
        <w:t>A</w:t>
      </w:r>
      <w:r w:rsidRPr="00B5611D">
        <w:rPr>
          <w:rFonts w:ascii="Arial" w:eastAsia="Times New Roman" w:hAnsi="Arial" w:cs="Arial"/>
          <w:color w:val="000000"/>
          <w:sz w:val="28"/>
          <w:szCs w:val="28"/>
          <w:lang w:eastAsia="es-MX"/>
        </w:rPr>
        <w:t xml:space="preserve">coplamiento para ajustar </w:t>
      </w:r>
      <w:r>
        <w:rPr>
          <w:rFonts w:ascii="Arial" w:eastAsia="Times New Roman" w:hAnsi="Arial" w:cs="Arial"/>
          <w:color w:val="000000"/>
          <w:sz w:val="28"/>
          <w:szCs w:val="28"/>
          <w:lang w:eastAsia="es-MX"/>
        </w:rPr>
        <w:t xml:space="preserve">la matriz del método del punto de burbuja para platos teóricos a platos reales de separación para los </w:t>
      </w:r>
      <w:r w:rsidR="00247F13" w:rsidRPr="00247F13">
        <w:rPr>
          <w:rFonts w:ascii="Arial" w:eastAsia="Times New Roman" w:hAnsi="Arial" w:cs="Arial"/>
          <w:b/>
          <w:bCs/>
          <w:color w:val="000000"/>
          <w:sz w:val="28"/>
          <w:szCs w:val="28"/>
          <w:lang w:eastAsia="es-MX"/>
        </w:rPr>
        <w:t>F</w:t>
      </w:r>
      <w:r>
        <w:rPr>
          <w:rFonts w:ascii="Arial" w:eastAsia="Times New Roman" w:hAnsi="Arial" w:cs="Arial"/>
          <w:color w:val="000000"/>
          <w:sz w:val="28"/>
          <w:szCs w:val="28"/>
          <w:lang w:eastAsia="es-MX"/>
        </w:rPr>
        <w:t>ondos</w:t>
      </w:r>
    </w:p>
    <w:p w14:paraId="77A6E121" w14:textId="77777777" w:rsidR="00E90E42" w:rsidRDefault="00E90E42" w:rsidP="00AE156F">
      <w:pPr>
        <w:spacing w:after="0"/>
        <w:jc w:val="both"/>
        <w:rPr>
          <w:rFonts w:ascii="Arial" w:hAnsi="Arial" w:cs="Arial"/>
          <w:sz w:val="24"/>
          <w:szCs w:val="24"/>
        </w:rPr>
      </w:pPr>
    </w:p>
    <w:p w14:paraId="5BEE7292" w14:textId="538E5FD8" w:rsidR="00F75C24" w:rsidRDefault="00B82515" w:rsidP="00AE156F">
      <w:pPr>
        <w:spacing w:after="0"/>
        <w:jc w:val="both"/>
        <w:rPr>
          <w:rFonts w:ascii="Arial" w:hAnsi="Arial" w:cs="Arial"/>
          <w:sz w:val="28"/>
          <w:szCs w:val="28"/>
        </w:rPr>
      </w:pPr>
      <w:r w:rsidRPr="00906CD1">
        <w:rPr>
          <w:rFonts w:ascii="Arial" w:hAnsi="Arial" w:cs="Arial"/>
          <w:sz w:val="28"/>
          <w:szCs w:val="28"/>
        </w:rPr>
        <w:t>Dar</w:t>
      </w:r>
      <w:r w:rsidR="00F75C24" w:rsidRPr="00906CD1">
        <w:rPr>
          <w:rFonts w:ascii="Arial" w:hAnsi="Arial" w:cs="Arial"/>
          <w:sz w:val="28"/>
          <w:szCs w:val="28"/>
        </w:rPr>
        <w:t xml:space="preserve"> valores </w:t>
      </w:r>
      <w:r w:rsidRPr="00906CD1">
        <w:rPr>
          <w:rFonts w:ascii="Arial" w:hAnsi="Arial" w:cs="Arial"/>
          <w:sz w:val="28"/>
          <w:szCs w:val="28"/>
        </w:rPr>
        <w:t>a los</w:t>
      </w:r>
      <w:r w:rsidR="00F75C24" w:rsidRPr="00906CD1">
        <w:rPr>
          <w:rFonts w:ascii="Arial" w:hAnsi="Arial" w:cs="Arial"/>
          <w:sz w:val="28"/>
          <w:szCs w:val="28"/>
        </w:rPr>
        <w:t xml:space="preserve"> </w:t>
      </w:r>
      <w:r w:rsidRPr="00906CD1">
        <w:rPr>
          <w:rFonts w:ascii="Arial" w:hAnsi="Arial" w:cs="Arial"/>
          <w:sz w:val="28"/>
          <w:szCs w:val="28"/>
        </w:rPr>
        <w:t xml:space="preserve">factores anteriores </w:t>
      </w:r>
      <w:r w:rsidR="0029762E" w:rsidRPr="00906CD1">
        <w:rPr>
          <w:rFonts w:ascii="Arial" w:hAnsi="Arial" w:cs="Arial"/>
          <w:sz w:val="28"/>
          <w:szCs w:val="28"/>
        </w:rPr>
        <w:t xml:space="preserve">empezando con FAD y </w:t>
      </w:r>
      <w:r w:rsidR="00F75C24" w:rsidRPr="00906CD1">
        <w:rPr>
          <w:rFonts w:ascii="Arial" w:hAnsi="Arial" w:cs="Arial"/>
          <w:sz w:val="28"/>
          <w:szCs w:val="28"/>
        </w:rPr>
        <w:t>por prueba</w:t>
      </w:r>
      <w:r w:rsidR="00906CD1" w:rsidRPr="00906CD1">
        <w:rPr>
          <w:rFonts w:ascii="Arial" w:hAnsi="Arial" w:cs="Arial"/>
          <w:sz w:val="28"/>
          <w:szCs w:val="28"/>
        </w:rPr>
        <w:t xml:space="preserve"> y </w:t>
      </w:r>
      <w:r w:rsidR="00F75C24" w:rsidRPr="00906CD1">
        <w:rPr>
          <w:rFonts w:ascii="Arial" w:hAnsi="Arial" w:cs="Arial"/>
          <w:sz w:val="28"/>
          <w:szCs w:val="28"/>
        </w:rPr>
        <w:t xml:space="preserve">error </w:t>
      </w:r>
      <w:r w:rsidR="0029762E" w:rsidRPr="00906CD1">
        <w:rPr>
          <w:rFonts w:ascii="Arial" w:hAnsi="Arial" w:cs="Arial"/>
          <w:sz w:val="28"/>
          <w:szCs w:val="28"/>
        </w:rPr>
        <w:t>lograr</w:t>
      </w:r>
      <w:r w:rsidR="00F75C24" w:rsidRPr="00906CD1">
        <w:rPr>
          <w:rFonts w:ascii="Arial" w:hAnsi="Arial" w:cs="Arial"/>
          <w:sz w:val="28"/>
          <w:szCs w:val="28"/>
        </w:rPr>
        <w:t xml:space="preserve"> que la fracci</w:t>
      </w:r>
      <w:r w:rsidRPr="00906CD1">
        <w:rPr>
          <w:rFonts w:ascii="Arial" w:hAnsi="Arial" w:cs="Arial"/>
          <w:sz w:val="28"/>
          <w:szCs w:val="28"/>
        </w:rPr>
        <w:t>ón</w:t>
      </w:r>
      <w:r w:rsidR="00F75C24" w:rsidRPr="00906CD1">
        <w:rPr>
          <w:rFonts w:ascii="Arial" w:hAnsi="Arial" w:cs="Arial"/>
          <w:sz w:val="28"/>
          <w:szCs w:val="28"/>
        </w:rPr>
        <w:t xml:space="preserve"> mol del destilado</w:t>
      </w:r>
      <w:r w:rsidR="00084462" w:rsidRPr="00906CD1">
        <w:rPr>
          <w:rFonts w:ascii="Arial" w:hAnsi="Arial" w:cs="Arial"/>
          <w:sz w:val="28"/>
          <w:szCs w:val="28"/>
        </w:rPr>
        <w:t xml:space="preserve"> obtenida con</w:t>
      </w:r>
      <w:r w:rsidRPr="00906CD1">
        <w:rPr>
          <w:rFonts w:ascii="Arial" w:hAnsi="Arial" w:cs="Arial"/>
          <w:sz w:val="28"/>
          <w:szCs w:val="28"/>
        </w:rPr>
        <w:t xml:space="preserve"> </w:t>
      </w:r>
      <w:r w:rsidR="00906CD1" w:rsidRPr="00906CD1">
        <w:rPr>
          <w:rFonts w:ascii="Arial" w:hAnsi="Arial" w:cs="Arial"/>
          <w:sz w:val="28"/>
          <w:szCs w:val="28"/>
        </w:rPr>
        <w:t xml:space="preserve">la ecuación </w:t>
      </w:r>
      <w:r w:rsidRPr="00906CD1">
        <w:rPr>
          <w:rFonts w:ascii="Arial" w:hAnsi="Arial" w:cs="Arial"/>
          <w:sz w:val="28"/>
          <w:szCs w:val="28"/>
        </w:rPr>
        <w:t>(2</w:t>
      </w:r>
      <w:r w:rsidR="00745B1F">
        <w:rPr>
          <w:rFonts w:ascii="Arial" w:hAnsi="Arial" w:cs="Arial"/>
          <w:sz w:val="28"/>
          <w:szCs w:val="28"/>
        </w:rPr>
        <w:t>0</w:t>
      </w:r>
      <w:r w:rsidR="00906CD1" w:rsidRPr="00906CD1">
        <w:rPr>
          <w:rFonts w:ascii="Arial" w:hAnsi="Arial" w:cs="Arial"/>
          <w:sz w:val="28"/>
          <w:szCs w:val="28"/>
        </w:rPr>
        <w:t>-1</w:t>
      </w:r>
      <w:r w:rsidRPr="00906CD1">
        <w:rPr>
          <w:rFonts w:ascii="Arial" w:hAnsi="Arial" w:cs="Arial"/>
          <w:sz w:val="28"/>
          <w:szCs w:val="28"/>
        </w:rPr>
        <w:t>)</w:t>
      </w:r>
      <w:r w:rsidR="00F75C24" w:rsidRPr="00906CD1">
        <w:rPr>
          <w:rFonts w:ascii="Arial" w:hAnsi="Arial" w:cs="Arial"/>
          <w:sz w:val="28"/>
          <w:szCs w:val="28"/>
        </w:rPr>
        <w:t xml:space="preserve"> </w:t>
      </w:r>
      <w:r w:rsidRPr="00906CD1">
        <w:rPr>
          <w:rFonts w:ascii="Arial" w:hAnsi="Arial" w:cs="Arial"/>
          <w:sz w:val="28"/>
          <w:szCs w:val="28"/>
        </w:rPr>
        <w:t xml:space="preserve">sea </w:t>
      </w:r>
      <w:r w:rsidR="007E51E9">
        <w:rPr>
          <w:rFonts w:ascii="Arial" w:hAnsi="Arial" w:cs="Arial"/>
          <w:sz w:val="28"/>
          <w:szCs w:val="28"/>
        </w:rPr>
        <w:t>prácticamente</w:t>
      </w:r>
      <w:r w:rsidRPr="00906CD1">
        <w:rPr>
          <w:rFonts w:ascii="Arial" w:hAnsi="Arial" w:cs="Arial"/>
          <w:sz w:val="28"/>
          <w:szCs w:val="28"/>
        </w:rPr>
        <w:t xml:space="preserve"> igual a la fracción mol del destilado experimental. Después continuar con el factor FAF siguiendo el mismo procedimiento, </w:t>
      </w:r>
      <w:r w:rsidR="0033600B" w:rsidRPr="00906CD1">
        <w:rPr>
          <w:rFonts w:ascii="Arial" w:hAnsi="Arial" w:cs="Arial"/>
          <w:sz w:val="28"/>
          <w:szCs w:val="28"/>
        </w:rPr>
        <w:t>automáticamente se ajusta</w:t>
      </w:r>
      <w:r w:rsidRPr="00906CD1">
        <w:rPr>
          <w:rFonts w:ascii="Arial" w:hAnsi="Arial" w:cs="Arial"/>
          <w:sz w:val="28"/>
          <w:szCs w:val="28"/>
        </w:rPr>
        <w:t>r</w:t>
      </w:r>
      <w:r w:rsidR="0029762E" w:rsidRPr="00906CD1">
        <w:rPr>
          <w:rFonts w:ascii="Arial" w:hAnsi="Arial" w:cs="Arial"/>
          <w:sz w:val="28"/>
          <w:szCs w:val="28"/>
        </w:rPr>
        <w:t>á</w:t>
      </w:r>
      <w:r w:rsidR="0033600B" w:rsidRPr="00906CD1">
        <w:rPr>
          <w:rFonts w:ascii="Arial" w:hAnsi="Arial" w:cs="Arial"/>
          <w:sz w:val="28"/>
          <w:szCs w:val="28"/>
        </w:rPr>
        <w:t>n los valores de los platos intermedios</w:t>
      </w:r>
      <w:r w:rsidR="00906CD1">
        <w:rPr>
          <w:rFonts w:ascii="Arial" w:hAnsi="Arial" w:cs="Arial"/>
          <w:sz w:val="28"/>
          <w:szCs w:val="28"/>
        </w:rPr>
        <w:t xml:space="preserve"> de la columna.</w:t>
      </w:r>
    </w:p>
    <w:p w14:paraId="3D659C63" w14:textId="77777777" w:rsidR="007C2CB8" w:rsidRPr="00906CD1" w:rsidRDefault="007C2CB8" w:rsidP="00AE156F">
      <w:pPr>
        <w:spacing w:after="0"/>
        <w:jc w:val="both"/>
        <w:rPr>
          <w:rFonts w:ascii="Arial" w:hAnsi="Arial" w:cs="Arial"/>
          <w:sz w:val="28"/>
          <w:szCs w:val="28"/>
        </w:rPr>
      </w:pPr>
    </w:p>
    <w:p w14:paraId="7D842581" w14:textId="30C8CA47" w:rsidR="00E90E42" w:rsidRDefault="007C2CB8" w:rsidP="0062793E">
      <w:pPr>
        <w:spacing w:after="0"/>
        <w:rPr>
          <w:rFonts w:ascii="Arial" w:hAnsi="Arial" w:cs="Arial"/>
          <w:sz w:val="28"/>
          <w:szCs w:val="28"/>
        </w:rPr>
      </w:pPr>
      <w:r>
        <w:rPr>
          <w:rFonts w:ascii="Arial" w:hAnsi="Arial" w:cs="Arial"/>
          <w:sz w:val="28"/>
          <w:szCs w:val="28"/>
        </w:rPr>
        <w:t>CONTINUACIÓN de las e</w:t>
      </w:r>
      <w:r w:rsidRPr="007E51E9">
        <w:rPr>
          <w:rFonts w:ascii="Arial" w:hAnsi="Arial" w:cs="Arial"/>
          <w:sz w:val="28"/>
          <w:szCs w:val="28"/>
        </w:rPr>
        <w:t>cuaciones utilizadas en el algoritmo</w:t>
      </w:r>
    </w:p>
    <w:p w14:paraId="2204D119" w14:textId="77777777" w:rsidR="00CD0C02" w:rsidRDefault="00CD0C02" w:rsidP="0062793E">
      <w:pPr>
        <w:spacing w:after="0"/>
        <w:rPr>
          <w:rFonts w:ascii="Arial" w:hAnsi="Arial" w:cs="Arial"/>
          <w:sz w:val="24"/>
          <w:szCs w:val="24"/>
        </w:rPr>
      </w:pPr>
    </w:p>
    <w:p w14:paraId="76B2ADB3" w14:textId="6F7D3B67" w:rsidR="001776EC" w:rsidRDefault="005A6D7D" w:rsidP="0062793E">
      <w:pPr>
        <w:spacing w:after="0"/>
        <w:rPr>
          <w:rFonts w:ascii="Arial" w:hAnsi="Arial" w:cs="Arial"/>
          <w:sz w:val="24"/>
          <w:szCs w:val="24"/>
        </w:rPr>
      </w:pPr>
      <w:r w:rsidRPr="005A6D7D">
        <w:rPr>
          <w:rFonts w:ascii="Arial" w:hAnsi="Arial" w:cs="Arial"/>
          <w:position w:val="-72"/>
          <w:sz w:val="24"/>
          <w:szCs w:val="24"/>
        </w:rPr>
        <w:object w:dxaOrig="2500" w:dyaOrig="1200" w14:anchorId="37F87C5D">
          <v:shape id="_x0000_i1050" type="#_x0000_t75" style="width:125.5pt;height:60pt" o:ole="">
            <v:imagedata r:id="rId53" o:title=""/>
          </v:shape>
          <o:OLEObject Type="Embed" ProgID="Equation.DSMT4" ShapeID="_x0000_i1050" DrawAspect="Content" ObjectID="_1758714558" r:id="rId54"/>
        </w:object>
      </w:r>
      <w:r w:rsidRPr="005A6D7D">
        <w:rPr>
          <w:rFonts w:ascii="Arial" w:hAnsi="Arial" w:cs="Arial"/>
          <w:sz w:val="24"/>
          <w:szCs w:val="24"/>
        </w:rPr>
        <w:t xml:space="preserve">                       </w:t>
      </w:r>
      <w:r w:rsidR="004A7C36">
        <w:rPr>
          <w:rFonts w:ascii="Arial" w:hAnsi="Arial" w:cs="Arial"/>
          <w:sz w:val="24"/>
          <w:szCs w:val="24"/>
        </w:rPr>
        <w:t xml:space="preserve">                                                               </w:t>
      </w:r>
      <w:r w:rsidRPr="005A6D7D">
        <w:rPr>
          <w:rFonts w:ascii="Arial" w:hAnsi="Arial" w:cs="Arial"/>
          <w:sz w:val="24"/>
          <w:szCs w:val="24"/>
        </w:rPr>
        <w:t>(2</w:t>
      </w:r>
      <w:r w:rsidR="00745B1F">
        <w:rPr>
          <w:rFonts w:ascii="Arial" w:hAnsi="Arial" w:cs="Arial"/>
          <w:sz w:val="24"/>
          <w:szCs w:val="24"/>
        </w:rPr>
        <w:t>7</w:t>
      </w:r>
      <w:r w:rsidRPr="005A6D7D">
        <w:rPr>
          <w:rFonts w:ascii="Arial" w:hAnsi="Arial" w:cs="Arial"/>
          <w:sz w:val="24"/>
          <w:szCs w:val="24"/>
        </w:rPr>
        <w:t>)</w:t>
      </w:r>
    </w:p>
    <w:p w14:paraId="6A3AB19E" w14:textId="77777777" w:rsidR="001F3DCA" w:rsidRPr="00AE156F" w:rsidRDefault="001F3DCA" w:rsidP="0062793E">
      <w:pPr>
        <w:spacing w:after="0"/>
        <w:rPr>
          <w:rFonts w:ascii="Arial" w:hAnsi="Arial" w:cs="Arial"/>
          <w:sz w:val="24"/>
          <w:szCs w:val="24"/>
        </w:rPr>
      </w:pPr>
    </w:p>
    <w:p w14:paraId="616E46DD" w14:textId="6E595205" w:rsidR="001776EC" w:rsidRPr="003D642A" w:rsidRDefault="00277B7F" w:rsidP="0062793E">
      <w:pPr>
        <w:spacing w:after="0"/>
        <w:rPr>
          <w:rFonts w:ascii="Arial" w:hAnsi="Arial" w:cs="Arial"/>
          <w:sz w:val="24"/>
          <w:szCs w:val="24"/>
        </w:rPr>
      </w:pPr>
      <w:r w:rsidRPr="003D642A">
        <w:rPr>
          <w:rFonts w:ascii="Arial" w:hAnsi="Arial" w:cs="Arial"/>
          <w:position w:val="-16"/>
        </w:rPr>
        <w:object w:dxaOrig="1460" w:dyaOrig="420" w14:anchorId="2CBF0D6B">
          <v:shape id="_x0000_i1051" type="#_x0000_t75" style="width:74pt;height:21pt" o:ole="">
            <v:imagedata r:id="rId55" o:title=""/>
          </v:shape>
          <o:OLEObject Type="Embed" ProgID="Equation.DSMT4" ShapeID="_x0000_i1051" DrawAspect="Content" ObjectID="_1758714559" r:id="rId56"/>
        </w:object>
      </w:r>
      <w:r w:rsidRPr="003D642A">
        <w:rPr>
          <w:rFonts w:ascii="Arial" w:hAnsi="Arial" w:cs="Arial"/>
        </w:rPr>
        <w:t xml:space="preserve">                                                                                                              </w:t>
      </w:r>
      <w:r w:rsidR="003D642A" w:rsidRPr="003D642A">
        <w:rPr>
          <w:rFonts w:ascii="Arial" w:hAnsi="Arial" w:cs="Arial"/>
        </w:rPr>
        <w:t xml:space="preserve">  </w:t>
      </w:r>
      <w:r w:rsidRPr="003D642A">
        <w:rPr>
          <w:rFonts w:ascii="Arial" w:hAnsi="Arial" w:cs="Arial"/>
        </w:rPr>
        <w:t xml:space="preserve">  </w:t>
      </w:r>
      <w:r w:rsidRPr="003D642A">
        <w:rPr>
          <w:rFonts w:ascii="Arial" w:hAnsi="Arial" w:cs="Arial"/>
          <w:sz w:val="24"/>
          <w:szCs w:val="24"/>
        </w:rPr>
        <w:t>(3)</w:t>
      </w:r>
    </w:p>
    <w:p w14:paraId="578105E3" w14:textId="0BCBB9B9" w:rsidR="003D65EB" w:rsidRDefault="003D65EB" w:rsidP="0062793E">
      <w:pPr>
        <w:spacing w:after="0"/>
      </w:pPr>
    </w:p>
    <w:p w14:paraId="21A0A309" w14:textId="762DD5D4" w:rsidR="003D65EB" w:rsidRDefault="003D65EB" w:rsidP="0062793E">
      <w:pPr>
        <w:spacing w:after="0"/>
      </w:pPr>
      <w:r>
        <w:rPr>
          <w:rFonts w:ascii="Arial" w:hAnsi="Arial" w:cs="Arial"/>
          <w:noProof/>
          <w:sz w:val="24"/>
          <w:szCs w:val="24"/>
          <w:lang w:eastAsia="es-MX"/>
        </w:rPr>
        <w:drawing>
          <wp:inline distT="0" distB="0" distL="0" distR="0" wp14:anchorId="72ADA753" wp14:editId="0AF90208">
            <wp:extent cx="5334000" cy="2828925"/>
            <wp:effectExtent l="0" t="0" r="0"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34000" cy="2828925"/>
                    </a:xfrm>
                    <a:prstGeom prst="rect">
                      <a:avLst/>
                    </a:prstGeom>
                    <a:noFill/>
                    <a:ln>
                      <a:noFill/>
                    </a:ln>
                  </pic:spPr>
                </pic:pic>
              </a:graphicData>
            </a:graphic>
          </wp:inline>
        </w:drawing>
      </w:r>
    </w:p>
    <w:p w14:paraId="4CCA6E70" w14:textId="77777777" w:rsidR="00906CD1" w:rsidRDefault="00906CD1" w:rsidP="0062793E">
      <w:pPr>
        <w:spacing w:after="0"/>
        <w:rPr>
          <w:rFonts w:ascii="Arial" w:hAnsi="Arial" w:cs="Arial"/>
          <w:sz w:val="24"/>
          <w:szCs w:val="24"/>
        </w:rPr>
      </w:pPr>
    </w:p>
    <w:p w14:paraId="18FDBA6F" w14:textId="77777777" w:rsidR="00CD0C02" w:rsidRDefault="00CD0C02" w:rsidP="0062793E">
      <w:pPr>
        <w:spacing w:after="0"/>
        <w:rPr>
          <w:rFonts w:ascii="Arial" w:hAnsi="Arial" w:cs="Arial"/>
          <w:sz w:val="24"/>
          <w:szCs w:val="24"/>
        </w:rPr>
      </w:pPr>
    </w:p>
    <w:p w14:paraId="5C9F7A65" w14:textId="77777777" w:rsidR="00521842" w:rsidRDefault="00521842" w:rsidP="0062793E">
      <w:pPr>
        <w:spacing w:after="0"/>
        <w:rPr>
          <w:rFonts w:ascii="Arial" w:hAnsi="Arial" w:cs="Arial"/>
          <w:sz w:val="24"/>
          <w:szCs w:val="24"/>
        </w:rPr>
      </w:pPr>
    </w:p>
    <w:p w14:paraId="1B5DC227" w14:textId="77777777" w:rsidR="00521842" w:rsidRDefault="00521842" w:rsidP="0062793E">
      <w:pPr>
        <w:spacing w:after="0"/>
        <w:rPr>
          <w:rFonts w:ascii="Arial" w:hAnsi="Arial" w:cs="Arial"/>
          <w:sz w:val="24"/>
          <w:szCs w:val="24"/>
        </w:rPr>
      </w:pPr>
    </w:p>
    <w:p w14:paraId="28213129" w14:textId="77777777" w:rsidR="00521842" w:rsidRDefault="00521842" w:rsidP="0062793E">
      <w:pPr>
        <w:spacing w:after="0"/>
        <w:rPr>
          <w:rFonts w:ascii="Arial" w:hAnsi="Arial" w:cs="Arial"/>
          <w:sz w:val="24"/>
          <w:szCs w:val="24"/>
        </w:rPr>
      </w:pPr>
    </w:p>
    <w:p w14:paraId="159B74DC" w14:textId="76EE1ED1" w:rsidR="003D65EB" w:rsidRPr="00131D74" w:rsidRDefault="003D65EB" w:rsidP="0062793E">
      <w:pPr>
        <w:spacing w:after="0"/>
        <w:rPr>
          <w:rFonts w:ascii="Arial" w:hAnsi="Arial" w:cs="Arial"/>
          <w:sz w:val="24"/>
          <w:szCs w:val="24"/>
        </w:rPr>
      </w:pPr>
      <w:r w:rsidRPr="003D65EB">
        <w:rPr>
          <w:rFonts w:ascii="Arial" w:hAnsi="Arial" w:cs="Arial"/>
          <w:sz w:val="24"/>
          <w:szCs w:val="24"/>
        </w:rPr>
        <w:lastRenderedPageBreak/>
        <w:t xml:space="preserve">Donde </w:t>
      </w:r>
    </w:p>
    <w:p w14:paraId="1341851E" w14:textId="365F6A48" w:rsidR="003D65EB" w:rsidRDefault="003A529B" w:rsidP="0062793E">
      <w:pPr>
        <w:spacing w:after="0"/>
      </w:pPr>
      <w:r w:rsidRPr="00906E25">
        <w:rPr>
          <w:position w:val="-112"/>
        </w:rPr>
        <w:object w:dxaOrig="9840" w:dyaOrig="2040" w14:anchorId="5B001202">
          <v:shape id="_x0000_i1052" type="#_x0000_t75" style="width:442pt;height:91pt" o:ole="">
            <v:imagedata r:id="rId58" o:title=""/>
          </v:shape>
          <o:OLEObject Type="Embed" ProgID="Equation.DSMT4" ShapeID="_x0000_i1052" DrawAspect="Content" ObjectID="_1758714560" r:id="rId59"/>
        </w:object>
      </w:r>
    </w:p>
    <w:p w14:paraId="39DB43D8" w14:textId="77777777" w:rsidR="003D65EB" w:rsidRDefault="003D65EB" w:rsidP="0062793E">
      <w:pPr>
        <w:spacing w:after="0"/>
      </w:pPr>
    </w:p>
    <w:p w14:paraId="0DBE6E0F" w14:textId="23F0C73D" w:rsidR="003D65EB" w:rsidRPr="004A7C36" w:rsidRDefault="004A7C36" w:rsidP="0062793E">
      <w:pPr>
        <w:spacing w:after="0"/>
        <w:rPr>
          <w:rFonts w:ascii="Arial" w:hAnsi="Arial" w:cs="Arial"/>
          <w:sz w:val="24"/>
          <w:szCs w:val="24"/>
        </w:rPr>
      </w:pPr>
      <w:r w:rsidRPr="00906E25">
        <w:rPr>
          <w:position w:val="-28"/>
        </w:rPr>
        <w:object w:dxaOrig="3379" w:dyaOrig="680" w14:anchorId="453A88D3">
          <v:shape id="_x0000_i1053" type="#_x0000_t75" style="width:168.5pt;height:33.5pt" o:ole="">
            <v:imagedata r:id="rId60" o:title=""/>
          </v:shape>
          <o:OLEObject Type="Embed" ProgID="Equation.DSMT4" ShapeID="_x0000_i1053" DrawAspect="Content" ObjectID="_1758714561" r:id="rId61"/>
        </w:object>
      </w:r>
      <w:r>
        <w:t xml:space="preserve">                                                                                            </w:t>
      </w:r>
      <w:r w:rsidRPr="004A7C36">
        <w:rPr>
          <w:rFonts w:ascii="Arial" w:hAnsi="Arial" w:cs="Arial"/>
          <w:sz w:val="24"/>
          <w:szCs w:val="24"/>
        </w:rPr>
        <w:t>(10)</w:t>
      </w:r>
    </w:p>
    <w:p w14:paraId="12FA7605" w14:textId="2D8E62AD" w:rsidR="003D65EB" w:rsidRDefault="003D65EB" w:rsidP="0062793E">
      <w:pPr>
        <w:spacing w:after="0"/>
      </w:pPr>
    </w:p>
    <w:p w14:paraId="4A6C5DEA" w14:textId="67183358" w:rsidR="003D65EB" w:rsidRPr="004A7C36" w:rsidRDefault="004A7C36" w:rsidP="0062793E">
      <w:pPr>
        <w:spacing w:after="0"/>
        <w:rPr>
          <w:rFonts w:ascii="Arial" w:hAnsi="Arial" w:cs="Arial"/>
          <w:sz w:val="24"/>
          <w:szCs w:val="24"/>
        </w:rPr>
      </w:pPr>
      <w:r w:rsidRPr="00906E25">
        <w:rPr>
          <w:position w:val="-14"/>
        </w:rPr>
        <w:object w:dxaOrig="7560" w:dyaOrig="380" w14:anchorId="675164D2">
          <v:shape id="_x0000_i1054" type="#_x0000_t75" style="width:378pt;height:18.5pt" o:ole="">
            <v:imagedata r:id="rId62" o:title=""/>
          </v:shape>
          <o:OLEObject Type="Embed" ProgID="Equation.DSMT4" ShapeID="_x0000_i1054" DrawAspect="Content" ObjectID="_1758714562" r:id="rId63"/>
        </w:object>
      </w:r>
      <w:r>
        <w:t xml:space="preserve">        </w:t>
      </w:r>
      <w:r w:rsidRPr="004A7C36">
        <w:rPr>
          <w:rFonts w:ascii="Arial" w:hAnsi="Arial" w:cs="Arial"/>
          <w:sz w:val="24"/>
          <w:szCs w:val="24"/>
        </w:rPr>
        <w:t>(25)</w:t>
      </w:r>
    </w:p>
    <w:p w14:paraId="3909E0D1" w14:textId="4B027177" w:rsidR="004A7C36" w:rsidRDefault="004A7C36" w:rsidP="0062793E">
      <w:pPr>
        <w:spacing w:after="0"/>
      </w:pPr>
    </w:p>
    <w:p w14:paraId="37C7BD45" w14:textId="26769C0D" w:rsidR="004A7C36" w:rsidRPr="004A7C36" w:rsidRDefault="004A7C36" w:rsidP="0062793E">
      <w:pPr>
        <w:spacing w:after="0"/>
        <w:rPr>
          <w:rFonts w:ascii="Arial" w:hAnsi="Arial" w:cs="Arial"/>
          <w:sz w:val="24"/>
          <w:szCs w:val="24"/>
        </w:rPr>
      </w:pPr>
      <w:r w:rsidRPr="00906E25">
        <w:rPr>
          <w:position w:val="-30"/>
        </w:rPr>
        <w:object w:dxaOrig="6039" w:dyaOrig="700" w14:anchorId="1E0EEA07">
          <v:shape id="_x0000_i1055" type="#_x0000_t75" style="width:302.5pt;height:35.5pt" o:ole="">
            <v:imagedata r:id="rId64" o:title=""/>
          </v:shape>
          <o:OLEObject Type="Embed" ProgID="Equation.DSMT4" ShapeID="_x0000_i1055" DrawAspect="Content" ObjectID="_1758714563" r:id="rId65"/>
        </w:object>
      </w:r>
      <w:r>
        <w:t xml:space="preserve">                                       </w:t>
      </w:r>
      <w:r w:rsidRPr="004A7C36">
        <w:rPr>
          <w:rFonts w:ascii="Arial" w:hAnsi="Arial" w:cs="Arial"/>
          <w:sz w:val="24"/>
          <w:szCs w:val="24"/>
        </w:rPr>
        <w:t>(26)</w:t>
      </w:r>
    </w:p>
    <w:p w14:paraId="04436D29" w14:textId="29891530" w:rsidR="00C1672A" w:rsidRDefault="004A7C36" w:rsidP="00C1672A">
      <w:pPr>
        <w:spacing w:after="0"/>
        <w:rPr>
          <w:rFonts w:ascii="Arial" w:hAnsi="Arial" w:cs="Arial"/>
          <w:sz w:val="24"/>
          <w:szCs w:val="24"/>
        </w:rPr>
      </w:pPr>
      <w:r w:rsidRPr="00D36A85">
        <w:rPr>
          <w:position w:val="-36"/>
        </w:rPr>
        <w:object w:dxaOrig="1980" w:dyaOrig="820" w14:anchorId="220941EE">
          <v:shape id="_x0000_i1056" type="#_x0000_t75" style="width:99pt;height:41.5pt" o:ole="">
            <v:imagedata r:id="rId66" o:title=""/>
          </v:shape>
          <o:OLEObject Type="Embed" ProgID="Equation.DSMT4" ShapeID="_x0000_i1056" DrawAspect="Content" ObjectID="_1758714564" r:id="rId67"/>
        </w:object>
      </w:r>
      <w:r>
        <w:t xml:space="preserve">                                                                                                                         </w:t>
      </w:r>
      <w:r w:rsidRPr="004A7C36">
        <w:rPr>
          <w:rFonts w:ascii="Arial" w:hAnsi="Arial" w:cs="Arial"/>
          <w:sz w:val="24"/>
          <w:szCs w:val="24"/>
        </w:rPr>
        <w:t>(</w:t>
      </w:r>
      <w:r w:rsidR="009A5406">
        <w:rPr>
          <w:rFonts w:ascii="Arial" w:hAnsi="Arial" w:cs="Arial"/>
          <w:sz w:val="24"/>
          <w:szCs w:val="24"/>
        </w:rPr>
        <w:t>4.1</w:t>
      </w:r>
      <w:r w:rsidR="000467C6">
        <w:rPr>
          <w:rFonts w:ascii="Arial" w:hAnsi="Arial" w:cs="Arial"/>
          <w:sz w:val="24"/>
          <w:szCs w:val="24"/>
        </w:rPr>
        <w:t>)</w:t>
      </w:r>
    </w:p>
    <w:p w14:paraId="0A55BD47" w14:textId="164B0C7C" w:rsidR="00564600" w:rsidRDefault="00564600" w:rsidP="00C1672A">
      <w:pPr>
        <w:spacing w:after="0"/>
        <w:rPr>
          <w:rFonts w:ascii="Arial" w:hAnsi="Arial" w:cs="Arial"/>
          <w:sz w:val="24"/>
          <w:szCs w:val="24"/>
        </w:rPr>
      </w:pPr>
    </w:p>
    <w:p w14:paraId="582AB3A8" w14:textId="77777777" w:rsidR="00564600" w:rsidRDefault="00564600" w:rsidP="00C1672A">
      <w:pPr>
        <w:spacing w:after="0"/>
        <w:rPr>
          <w:rFonts w:ascii="Arial" w:hAnsi="Arial" w:cs="Arial"/>
          <w:sz w:val="24"/>
          <w:szCs w:val="24"/>
        </w:rPr>
      </w:pPr>
    </w:p>
    <w:p w14:paraId="58D3EE40" w14:textId="3947EB8E" w:rsidR="00C1672A" w:rsidRDefault="00C1672A" w:rsidP="00C1672A">
      <w:pPr>
        <w:spacing w:after="0"/>
        <w:rPr>
          <w:rFonts w:ascii="Arial" w:hAnsi="Arial" w:cs="Arial"/>
          <w:sz w:val="24"/>
          <w:szCs w:val="24"/>
        </w:rPr>
      </w:pPr>
      <w:r>
        <w:rPr>
          <w:rFonts w:ascii="Arial" w:hAnsi="Arial" w:cs="Arial"/>
          <w:sz w:val="24"/>
          <w:szCs w:val="24"/>
        </w:rPr>
        <w:t>PREGUNTAS</w:t>
      </w:r>
    </w:p>
    <w:p w14:paraId="1724678D" w14:textId="77777777" w:rsidR="003957FD" w:rsidRDefault="003957FD" w:rsidP="00C1672A">
      <w:pPr>
        <w:spacing w:after="0"/>
        <w:rPr>
          <w:rFonts w:ascii="Arial" w:hAnsi="Arial" w:cs="Arial"/>
          <w:sz w:val="24"/>
          <w:szCs w:val="24"/>
        </w:rPr>
      </w:pPr>
    </w:p>
    <w:p w14:paraId="2431B5D3" w14:textId="77777777" w:rsidR="00C17F79" w:rsidRDefault="003957FD" w:rsidP="003957FD">
      <w:pPr>
        <w:spacing w:after="0"/>
        <w:jc w:val="both"/>
        <w:rPr>
          <w:rFonts w:ascii="Arial" w:hAnsi="Arial" w:cs="Arial"/>
          <w:sz w:val="24"/>
          <w:szCs w:val="24"/>
        </w:rPr>
      </w:pPr>
      <w:r>
        <w:rPr>
          <w:rFonts w:ascii="Arial" w:hAnsi="Arial" w:cs="Arial"/>
          <w:sz w:val="24"/>
          <w:szCs w:val="24"/>
        </w:rPr>
        <w:t xml:space="preserve">1.- </w:t>
      </w:r>
      <w:r w:rsidR="00C17F79">
        <w:rPr>
          <w:rFonts w:ascii="Arial" w:hAnsi="Arial" w:cs="Arial"/>
          <w:sz w:val="24"/>
          <w:szCs w:val="24"/>
        </w:rPr>
        <w:t xml:space="preserve">Reportar e Interpretar </w:t>
      </w:r>
      <w:r>
        <w:rPr>
          <w:rFonts w:ascii="Arial" w:hAnsi="Arial" w:cs="Arial"/>
          <w:sz w:val="24"/>
          <w:szCs w:val="24"/>
        </w:rPr>
        <w:t xml:space="preserve">las siguientes gráficas cuando se alimenta en el plato 11 </w:t>
      </w:r>
    </w:p>
    <w:p w14:paraId="27C247A3" w14:textId="4A9F999C" w:rsidR="00C17F79" w:rsidRDefault="00C17F79" w:rsidP="00C17F79">
      <w:pPr>
        <w:spacing w:after="0"/>
        <w:jc w:val="both"/>
        <w:rPr>
          <w:rFonts w:ascii="Arial" w:hAnsi="Arial" w:cs="Arial"/>
          <w:sz w:val="24"/>
          <w:szCs w:val="24"/>
        </w:rPr>
      </w:pPr>
      <w:r>
        <w:rPr>
          <w:rFonts w:ascii="Arial" w:hAnsi="Arial" w:cs="Arial"/>
          <w:sz w:val="24"/>
          <w:szCs w:val="24"/>
        </w:rPr>
        <w:t xml:space="preserve"> </w:t>
      </w:r>
      <w:r w:rsidR="009E5CBB">
        <w:rPr>
          <w:rFonts w:ascii="Arial" w:hAnsi="Arial" w:cs="Arial"/>
          <w:sz w:val="24"/>
          <w:szCs w:val="24"/>
        </w:rPr>
        <w:t xml:space="preserve">    </w:t>
      </w:r>
      <w:r w:rsidR="007A5813">
        <w:rPr>
          <w:rFonts w:ascii="Arial" w:hAnsi="Arial" w:cs="Arial"/>
          <w:sz w:val="24"/>
          <w:szCs w:val="24"/>
        </w:rPr>
        <w:t>y</w:t>
      </w:r>
      <w:r w:rsidR="009E5CBB">
        <w:rPr>
          <w:rFonts w:ascii="Arial" w:hAnsi="Arial" w:cs="Arial"/>
          <w:sz w:val="24"/>
          <w:szCs w:val="24"/>
        </w:rPr>
        <w:t xml:space="preserve"> en el</w:t>
      </w:r>
      <w:r>
        <w:rPr>
          <w:rFonts w:ascii="Arial" w:hAnsi="Arial" w:cs="Arial"/>
          <w:sz w:val="24"/>
          <w:szCs w:val="24"/>
        </w:rPr>
        <w:t xml:space="preserve"> en</w:t>
      </w:r>
      <w:r w:rsidR="003957FD">
        <w:rPr>
          <w:rFonts w:ascii="Arial" w:hAnsi="Arial" w:cs="Arial"/>
          <w:sz w:val="24"/>
          <w:szCs w:val="24"/>
        </w:rPr>
        <w:t xml:space="preserve"> el</w:t>
      </w:r>
      <w:r w:rsidR="00CF7DD4">
        <w:rPr>
          <w:rFonts w:ascii="Arial" w:hAnsi="Arial" w:cs="Arial"/>
          <w:sz w:val="24"/>
          <w:szCs w:val="24"/>
        </w:rPr>
        <w:t xml:space="preserve"> </w:t>
      </w:r>
      <w:r w:rsidR="003957FD">
        <w:rPr>
          <w:rFonts w:ascii="Arial" w:hAnsi="Arial" w:cs="Arial"/>
          <w:sz w:val="24"/>
          <w:szCs w:val="24"/>
        </w:rPr>
        <w:t>hervidor 17 de la columna de destilación</w:t>
      </w:r>
      <w:r>
        <w:rPr>
          <w:rFonts w:ascii="Arial" w:hAnsi="Arial" w:cs="Arial"/>
          <w:sz w:val="24"/>
          <w:szCs w:val="24"/>
        </w:rPr>
        <w:t>.</w:t>
      </w:r>
      <w:r w:rsidR="00B872CB">
        <w:rPr>
          <w:rFonts w:ascii="Arial" w:hAnsi="Arial" w:cs="Arial"/>
          <w:sz w:val="24"/>
          <w:szCs w:val="24"/>
        </w:rPr>
        <w:t xml:space="preserve"> </w:t>
      </w:r>
    </w:p>
    <w:p w14:paraId="1F0A1568" w14:textId="77777777" w:rsidR="00C17F79" w:rsidRDefault="00C17F79" w:rsidP="00C17F79">
      <w:pPr>
        <w:spacing w:after="0"/>
        <w:jc w:val="both"/>
        <w:rPr>
          <w:rFonts w:ascii="Arial" w:hAnsi="Arial" w:cs="Arial"/>
          <w:sz w:val="24"/>
          <w:szCs w:val="24"/>
        </w:rPr>
      </w:pPr>
    </w:p>
    <w:p w14:paraId="56D3091B" w14:textId="159E56AE" w:rsidR="003957FD" w:rsidRPr="00C17F79" w:rsidRDefault="00C17F79" w:rsidP="00C17F79">
      <w:pPr>
        <w:pStyle w:val="Prrafodelista"/>
        <w:numPr>
          <w:ilvl w:val="0"/>
          <w:numId w:val="32"/>
        </w:numPr>
        <w:spacing w:after="0"/>
        <w:jc w:val="both"/>
        <w:rPr>
          <w:rFonts w:ascii="Arial" w:hAnsi="Arial" w:cs="Arial"/>
          <w:sz w:val="24"/>
          <w:szCs w:val="24"/>
        </w:rPr>
      </w:pPr>
      <w:r>
        <w:rPr>
          <w:rFonts w:ascii="Arial" w:hAnsi="Arial" w:cs="Arial"/>
          <w:sz w:val="24"/>
          <w:szCs w:val="24"/>
        </w:rPr>
        <w:t xml:space="preserve">Gráfica (1). </w:t>
      </w:r>
      <w:r w:rsidR="003957FD" w:rsidRPr="00C17F79">
        <w:rPr>
          <w:rFonts w:ascii="Arial" w:hAnsi="Arial" w:cs="Arial"/>
          <w:sz w:val="24"/>
          <w:szCs w:val="24"/>
        </w:rPr>
        <w:t xml:space="preserve">La fracción mol normalizada del etanol </w:t>
      </w:r>
      <w:r w:rsidR="002D4D7D" w:rsidRPr="00C17F79">
        <w:rPr>
          <w:rFonts w:ascii="Arial" w:hAnsi="Arial" w:cs="Arial"/>
          <w:sz w:val="24"/>
          <w:szCs w:val="24"/>
        </w:rPr>
        <w:t>líquido</w:t>
      </w:r>
      <w:r w:rsidR="00C51474">
        <w:rPr>
          <w:rFonts w:ascii="Arial" w:hAnsi="Arial" w:cs="Arial"/>
          <w:sz w:val="24"/>
          <w:szCs w:val="24"/>
        </w:rPr>
        <w:t xml:space="preserve"> por etapa </w:t>
      </w:r>
      <w:r w:rsidR="003957FD" w:rsidRPr="00C17F79">
        <w:rPr>
          <w:rFonts w:ascii="Arial" w:hAnsi="Arial" w:cs="Arial"/>
          <w:sz w:val="24"/>
          <w:szCs w:val="24"/>
        </w:rPr>
        <w:t>en su punto de burbuja Vs.</w:t>
      </w:r>
      <w:r>
        <w:rPr>
          <w:rFonts w:ascii="Arial" w:hAnsi="Arial" w:cs="Arial"/>
          <w:sz w:val="24"/>
          <w:szCs w:val="24"/>
        </w:rPr>
        <w:t xml:space="preserve"> </w:t>
      </w:r>
      <w:r w:rsidR="003957FD" w:rsidRPr="00C17F79">
        <w:rPr>
          <w:rFonts w:ascii="Arial" w:hAnsi="Arial" w:cs="Arial"/>
          <w:sz w:val="24"/>
          <w:szCs w:val="24"/>
        </w:rPr>
        <w:t>el número de etapas de la columna</w:t>
      </w:r>
    </w:p>
    <w:p w14:paraId="548155BA" w14:textId="0EAB4013" w:rsidR="00CF7DD4" w:rsidRPr="00C17F79" w:rsidRDefault="00C17F79" w:rsidP="00C17F79">
      <w:pPr>
        <w:pStyle w:val="Prrafodelista"/>
        <w:numPr>
          <w:ilvl w:val="0"/>
          <w:numId w:val="32"/>
        </w:numPr>
        <w:spacing w:after="0"/>
        <w:jc w:val="both"/>
        <w:rPr>
          <w:rFonts w:ascii="Arial" w:hAnsi="Arial" w:cs="Arial"/>
          <w:sz w:val="24"/>
          <w:szCs w:val="24"/>
        </w:rPr>
      </w:pPr>
      <w:r>
        <w:rPr>
          <w:rFonts w:ascii="Arial" w:hAnsi="Arial" w:cs="Arial"/>
          <w:sz w:val="24"/>
          <w:szCs w:val="24"/>
        </w:rPr>
        <w:t xml:space="preserve">Gráfica (2). </w:t>
      </w:r>
      <w:r w:rsidR="00CF7DD4" w:rsidRPr="00C17F79">
        <w:rPr>
          <w:rFonts w:ascii="Arial" w:hAnsi="Arial" w:cs="Arial"/>
          <w:sz w:val="24"/>
          <w:szCs w:val="24"/>
        </w:rPr>
        <w:t xml:space="preserve">La fracción mol de los vapores </w:t>
      </w:r>
      <w:r w:rsidR="00C51474">
        <w:rPr>
          <w:rFonts w:ascii="Arial" w:hAnsi="Arial" w:cs="Arial"/>
          <w:sz w:val="24"/>
          <w:szCs w:val="24"/>
        </w:rPr>
        <w:t xml:space="preserve">ascendentes </w:t>
      </w:r>
      <w:r w:rsidR="00CF7DD4" w:rsidRPr="00C17F79">
        <w:rPr>
          <w:rFonts w:ascii="Arial" w:hAnsi="Arial" w:cs="Arial"/>
          <w:sz w:val="24"/>
          <w:szCs w:val="24"/>
        </w:rPr>
        <w:t xml:space="preserve">de etanol </w:t>
      </w:r>
      <w:r w:rsidR="00C51474">
        <w:rPr>
          <w:rFonts w:ascii="Arial" w:hAnsi="Arial" w:cs="Arial"/>
          <w:sz w:val="24"/>
          <w:szCs w:val="24"/>
        </w:rPr>
        <w:t>por etapa</w:t>
      </w:r>
      <w:r>
        <w:rPr>
          <w:rFonts w:ascii="Arial" w:hAnsi="Arial" w:cs="Arial"/>
          <w:sz w:val="24"/>
          <w:szCs w:val="24"/>
        </w:rPr>
        <w:t xml:space="preserve"> </w:t>
      </w:r>
      <w:r w:rsidR="00CF7DD4" w:rsidRPr="00C17F79">
        <w:rPr>
          <w:rFonts w:ascii="Arial" w:hAnsi="Arial" w:cs="Arial"/>
          <w:sz w:val="24"/>
          <w:szCs w:val="24"/>
        </w:rPr>
        <w:t>Vs. el número de etapas de la columna</w:t>
      </w:r>
    </w:p>
    <w:p w14:paraId="79113057" w14:textId="694E789E" w:rsidR="003957FD" w:rsidRPr="00C17F79" w:rsidRDefault="003957FD" w:rsidP="00C17F79">
      <w:pPr>
        <w:pStyle w:val="Prrafodelista"/>
        <w:numPr>
          <w:ilvl w:val="0"/>
          <w:numId w:val="32"/>
        </w:numPr>
        <w:spacing w:after="0"/>
        <w:jc w:val="both"/>
        <w:rPr>
          <w:rFonts w:ascii="Arial" w:hAnsi="Arial" w:cs="Arial"/>
          <w:sz w:val="24"/>
          <w:szCs w:val="24"/>
        </w:rPr>
      </w:pPr>
      <w:r w:rsidRPr="00C17F79">
        <w:rPr>
          <w:rFonts w:ascii="Arial" w:hAnsi="Arial" w:cs="Arial"/>
          <w:sz w:val="24"/>
          <w:szCs w:val="24"/>
        </w:rPr>
        <w:t>Los flujos de la mezcla de vapores ascendentes</w:t>
      </w:r>
      <w:r w:rsidR="003B7E9C" w:rsidRPr="00C17F79">
        <w:rPr>
          <w:rFonts w:ascii="Arial" w:hAnsi="Arial" w:cs="Arial"/>
          <w:sz w:val="24"/>
          <w:szCs w:val="24"/>
        </w:rPr>
        <w:t xml:space="preserve"> de</w:t>
      </w:r>
      <w:r w:rsidRPr="00C17F79">
        <w:rPr>
          <w:rFonts w:ascii="Arial" w:hAnsi="Arial" w:cs="Arial"/>
          <w:sz w:val="24"/>
          <w:szCs w:val="24"/>
        </w:rPr>
        <w:t xml:space="preserve"> etanol-agua </w:t>
      </w:r>
      <w:r w:rsidR="00C51474">
        <w:rPr>
          <w:rFonts w:ascii="Arial" w:hAnsi="Arial" w:cs="Arial"/>
          <w:sz w:val="24"/>
          <w:szCs w:val="24"/>
        </w:rPr>
        <w:t xml:space="preserve">por etapa </w:t>
      </w:r>
      <w:r w:rsidRPr="00C17F79">
        <w:rPr>
          <w:rFonts w:ascii="Arial" w:hAnsi="Arial" w:cs="Arial"/>
          <w:sz w:val="24"/>
          <w:szCs w:val="24"/>
        </w:rPr>
        <w:t xml:space="preserve">en </w:t>
      </w:r>
      <w:proofErr w:type="spellStart"/>
      <w:r w:rsidRPr="00C17F79">
        <w:rPr>
          <w:rFonts w:ascii="Arial" w:hAnsi="Arial" w:cs="Arial"/>
          <w:sz w:val="24"/>
          <w:szCs w:val="24"/>
        </w:rPr>
        <w:t>gmol</w:t>
      </w:r>
      <w:proofErr w:type="spellEnd"/>
      <w:r w:rsidRPr="00C17F79">
        <w:rPr>
          <w:rFonts w:ascii="Arial" w:hAnsi="Arial" w:cs="Arial"/>
          <w:sz w:val="24"/>
          <w:szCs w:val="24"/>
        </w:rPr>
        <w:t xml:space="preserve"> de mezcla / h Vs. el número de etapas de la columna.</w:t>
      </w:r>
    </w:p>
    <w:p w14:paraId="23786A26" w14:textId="31BC65E6" w:rsidR="003957FD" w:rsidRPr="00C17F79" w:rsidRDefault="003957FD" w:rsidP="00C17F79">
      <w:pPr>
        <w:pStyle w:val="Prrafodelista"/>
        <w:numPr>
          <w:ilvl w:val="0"/>
          <w:numId w:val="32"/>
        </w:numPr>
        <w:spacing w:after="0"/>
        <w:jc w:val="both"/>
        <w:rPr>
          <w:rFonts w:ascii="Arial" w:hAnsi="Arial" w:cs="Arial"/>
          <w:sz w:val="24"/>
          <w:szCs w:val="24"/>
        </w:rPr>
      </w:pPr>
      <w:r w:rsidRPr="00C17F79">
        <w:rPr>
          <w:rFonts w:ascii="Arial" w:hAnsi="Arial" w:cs="Arial"/>
          <w:sz w:val="24"/>
          <w:szCs w:val="24"/>
        </w:rPr>
        <w:t xml:space="preserve">Los flujos de la mezcla líquida descendente </w:t>
      </w:r>
      <w:r w:rsidR="00C51474">
        <w:rPr>
          <w:rFonts w:ascii="Arial" w:hAnsi="Arial" w:cs="Arial"/>
          <w:sz w:val="24"/>
          <w:szCs w:val="24"/>
        </w:rPr>
        <w:t xml:space="preserve">por etapa </w:t>
      </w:r>
      <w:r w:rsidRPr="00C17F79">
        <w:rPr>
          <w:rFonts w:ascii="Arial" w:hAnsi="Arial" w:cs="Arial"/>
          <w:sz w:val="24"/>
          <w:szCs w:val="24"/>
        </w:rPr>
        <w:t xml:space="preserve">en su punto de burbuja de etanol-agua en </w:t>
      </w:r>
      <w:proofErr w:type="spellStart"/>
      <w:r w:rsidRPr="00C17F79">
        <w:rPr>
          <w:rFonts w:ascii="Arial" w:hAnsi="Arial" w:cs="Arial"/>
          <w:sz w:val="24"/>
          <w:szCs w:val="24"/>
        </w:rPr>
        <w:t>gmol</w:t>
      </w:r>
      <w:proofErr w:type="spellEnd"/>
      <w:r w:rsidRPr="00C17F79">
        <w:rPr>
          <w:rFonts w:ascii="Arial" w:hAnsi="Arial" w:cs="Arial"/>
          <w:sz w:val="24"/>
          <w:szCs w:val="24"/>
        </w:rPr>
        <w:t xml:space="preserve"> de mezcla / h </w:t>
      </w:r>
      <w:r w:rsidR="00C51474">
        <w:rPr>
          <w:rFonts w:ascii="Arial" w:hAnsi="Arial" w:cs="Arial"/>
          <w:sz w:val="24"/>
          <w:szCs w:val="24"/>
        </w:rPr>
        <w:t xml:space="preserve"> </w:t>
      </w:r>
      <w:r w:rsidRPr="00C17F79">
        <w:rPr>
          <w:rFonts w:ascii="Arial" w:hAnsi="Arial" w:cs="Arial"/>
          <w:sz w:val="24"/>
          <w:szCs w:val="24"/>
        </w:rPr>
        <w:t>Vs. el número de etapas de la columna.</w:t>
      </w:r>
    </w:p>
    <w:p w14:paraId="3AA6FB67" w14:textId="77777777" w:rsidR="00C17F79" w:rsidRPr="00C17F79" w:rsidRDefault="00C17F79" w:rsidP="00C17F79">
      <w:pPr>
        <w:spacing w:after="0"/>
        <w:jc w:val="both"/>
        <w:rPr>
          <w:rFonts w:ascii="Arial" w:hAnsi="Arial" w:cs="Arial"/>
          <w:sz w:val="24"/>
          <w:szCs w:val="24"/>
        </w:rPr>
      </w:pPr>
    </w:p>
    <w:p w14:paraId="1CE576F1" w14:textId="77777777" w:rsidR="00CF7DD4" w:rsidRDefault="003957FD" w:rsidP="003609EF">
      <w:pPr>
        <w:spacing w:after="0"/>
        <w:jc w:val="both"/>
        <w:rPr>
          <w:rFonts w:ascii="Arial" w:hAnsi="Arial" w:cs="Arial"/>
          <w:sz w:val="24"/>
          <w:szCs w:val="24"/>
        </w:rPr>
      </w:pPr>
      <w:r>
        <w:rPr>
          <w:rFonts w:ascii="Arial" w:hAnsi="Arial" w:cs="Arial"/>
          <w:sz w:val="24"/>
          <w:szCs w:val="24"/>
        </w:rPr>
        <w:t>2.- ¿Cuál es la etapa de alimentación</w:t>
      </w:r>
      <w:r w:rsidR="002D4D7D">
        <w:rPr>
          <w:rFonts w:ascii="Arial" w:hAnsi="Arial" w:cs="Arial"/>
          <w:sz w:val="24"/>
          <w:szCs w:val="24"/>
        </w:rPr>
        <w:t>,</w:t>
      </w:r>
      <w:r>
        <w:rPr>
          <w:rFonts w:ascii="Arial" w:hAnsi="Arial" w:cs="Arial"/>
          <w:sz w:val="24"/>
          <w:szCs w:val="24"/>
        </w:rPr>
        <w:t xml:space="preserve"> el plato 11 o en el hervidor 17</w:t>
      </w:r>
      <w:r w:rsidR="002968A1">
        <w:rPr>
          <w:rFonts w:ascii="Arial" w:hAnsi="Arial" w:cs="Arial"/>
          <w:sz w:val="24"/>
          <w:szCs w:val="24"/>
        </w:rPr>
        <w:t xml:space="preserve"> </w:t>
      </w:r>
      <w:r>
        <w:rPr>
          <w:rFonts w:ascii="Arial" w:hAnsi="Arial" w:cs="Arial"/>
          <w:sz w:val="24"/>
          <w:szCs w:val="24"/>
        </w:rPr>
        <w:t xml:space="preserve">que favorece  </w:t>
      </w:r>
      <w:r w:rsidR="00CF7DD4">
        <w:rPr>
          <w:rFonts w:ascii="Arial" w:hAnsi="Arial" w:cs="Arial"/>
          <w:sz w:val="24"/>
          <w:szCs w:val="24"/>
        </w:rPr>
        <w:t xml:space="preserve">     </w:t>
      </w:r>
    </w:p>
    <w:p w14:paraId="382F2EFF" w14:textId="162AFFC9" w:rsidR="00CF7DD4" w:rsidRDefault="00CF7DD4" w:rsidP="003609EF">
      <w:pPr>
        <w:spacing w:after="0"/>
        <w:jc w:val="both"/>
        <w:rPr>
          <w:rFonts w:ascii="Arial" w:hAnsi="Arial" w:cs="Arial"/>
          <w:sz w:val="24"/>
          <w:szCs w:val="24"/>
        </w:rPr>
      </w:pPr>
      <w:r>
        <w:rPr>
          <w:rFonts w:ascii="Arial" w:hAnsi="Arial" w:cs="Arial"/>
          <w:sz w:val="24"/>
          <w:szCs w:val="24"/>
        </w:rPr>
        <w:t xml:space="preserve">     l</w:t>
      </w:r>
      <w:r w:rsidR="003957FD">
        <w:rPr>
          <w:rFonts w:ascii="Arial" w:hAnsi="Arial" w:cs="Arial"/>
          <w:sz w:val="24"/>
          <w:szCs w:val="24"/>
        </w:rPr>
        <w:t>a más alta</w:t>
      </w:r>
      <w:r w:rsidR="002968A1">
        <w:rPr>
          <w:rFonts w:ascii="Arial" w:hAnsi="Arial" w:cs="Arial"/>
          <w:sz w:val="24"/>
          <w:szCs w:val="24"/>
        </w:rPr>
        <w:t xml:space="preserve"> </w:t>
      </w:r>
      <w:r w:rsidR="003957FD">
        <w:rPr>
          <w:rFonts w:ascii="Arial" w:hAnsi="Arial" w:cs="Arial"/>
          <w:sz w:val="24"/>
          <w:szCs w:val="24"/>
        </w:rPr>
        <w:t>concentración de destilados</w:t>
      </w:r>
    </w:p>
    <w:p w14:paraId="0AA384A2" w14:textId="77777777" w:rsidR="00C17F79" w:rsidRDefault="00C17F79" w:rsidP="003609EF">
      <w:pPr>
        <w:spacing w:after="0"/>
        <w:jc w:val="both"/>
        <w:rPr>
          <w:rFonts w:ascii="Arial" w:hAnsi="Arial" w:cs="Arial"/>
          <w:sz w:val="24"/>
          <w:szCs w:val="24"/>
        </w:rPr>
      </w:pPr>
    </w:p>
    <w:p w14:paraId="0A744F38" w14:textId="77777777" w:rsidR="002A2286" w:rsidRDefault="003957FD" w:rsidP="003609EF">
      <w:pPr>
        <w:spacing w:after="0"/>
        <w:jc w:val="both"/>
        <w:rPr>
          <w:rFonts w:ascii="Arial" w:hAnsi="Arial" w:cs="Arial"/>
          <w:sz w:val="24"/>
          <w:szCs w:val="24"/>
        </w:rPr>
      </w:pPr>
      <w:r>
        <w:rPr>
          <w:rFonts w:ascii="Arial" w:hAnsi="Arial" w:cs="Arial"/>
          <w:sz w:val="24"/>
          <w:szCs w:val="24"/>
        </w:rPr>
        <w:t xml:space="preserve"> </w:t>
      </w:r>
      <w:r w:rsidR="003B7E9C">
        <w:rPr>
          <w:rFonts w:ascii="Arial" w:hAnsi="Arial" w:cs="Arial"/>
          <w:sz w:val="24"/>
          <w:szCs w:val="24"/>
        </w:rPr>
        <w:t>3.- Reportar</w:t>
      </w:r>
      <w:r>
        <w:rPr>
          <w:rFonts w:ascii="Arial" w:hAnsi="Arial" w:cs="Arial"/>
          <w:sz w:val="24"/>
          <w:szCs w:val="24"/>
        </w:rPr>
        <w:t xml:space="preserve"> la más alta </w:t>
      </w:r>
      <w:r w:rsidR="003B7E9C">
        <w:rPr>
          <w:rFonts w:ascii="Arial" w:hAnsi="Arial" w:cs="Arial"/>
          <w:sz w:val="24"/>
          <w:szCs w:val="24"/>
        </w:rPr>
        <w:t xml:space="preserve">recuperación </w:t>
      </w:r>
      <w:r w:rsidR="002A2286">
        <w:rPr>
          <w:rFonts w:ascii="Arial" w:hAnsi="Arial" w:cs="Arial"/>
          <w:sz w:val="24"/>
          <w:szCs w:val="24"/>
        </w:rPr>
        <w:t xml:space="preserve">molar </w:t>
      </w:r>
      <w:r>
        <w:rPr>
          <w:rFonts w:ascii="Arial" w:hAnsi="Arial" w:cs="Arial"/>
          <w:sz w:val="24"/>
          <w:szCs w:val="24"/>
        </w:rPr>
        <w:t>de etanol</w:t>
      </w:r>
      <w:r w:rsidR="00B872CB">
        <w:rPr>
          <w:rFonts w:ascii="Arial" w:hAnsi="Arial" w:cs="Arial"/>
          <w:sz w:val="24"/>
          <w:szCs w:val="24"/>
        </w:rPr>
        <w:t xml:space="preserve">, mencionando si proviene del </w:t>
      </w:r>
    </w:p>
    <w:p w14:paraId="355AD5FB" w14:textId="23C2D87B" w:rsidR="003957FD" w:rsidRDefault="002A2286" w:rsidP="003609EF">
      <w:pPr>
        <w:spacing w:after="0"/>
        <w:jc w:val="both"/>
        <w:rPr>
          <w:rFonts w:ascii="Arial" w:hAnsi="Arial" w:cs="Arial"/>
          <w:sz w:val="24"/>
          <w:szCs w:val="24"/>
        </w:rPr>
      </w:pPr>
      <w:r>
        <w:rPr>
          <w:rFonts w:ascii="Arial" w:hAnsi="Arial" w:cs="Arial"/>
          <w:sz w:val="24"/>
          <w:szCs w:val="24"/>
        </w:rPr>
        <w:t xml:space="preserve">      </w:t>
      </w:r>
      <w:r w:rsidR="00B872CB">
        <w:rPr>
          <w:rFonts w:ascii="Arial" w:hAnsi="Arial" w:cs="Arial"/>
          <w:sz w:val="24"/>
          <w:szCs w:val="24"/>
        </w:rPr>
        <w:t>plato 11 o el hervidor 17</w:t>
      </w:r>
      <w:r w:rsidR="003957FD">
        <w:rPr>
          <w:rFonts w:ascii="Arial" w:hAnsi="Arial" w:cs="Arial"/>
          <w:sz w:val="24"/>
          <w:szCs w:val="24"/>
        </w:rPr>
        <w:t xml:space="preserve"> </w:t>
      </w:r>
    </w:p>
    <w:p w14:paraId="6DAFBC18" w14:textId="77777777" w:rsidR="00C17F79" w:rsidRDefault="00C17F79" w:rsidP="003609EF">
      <w:pPr>
        <w:spacing w:after="0"/>
        <w:jc w:val="both"/>
        <w:rPr>
          <w:rFonts w:ascii="Arial" w:hAnsi="Arial" w:cs="Arial"/>
          <w:sz w:val="24"/>
          <w:szCs w:val="24"/>
        </w:rPr>
      </w:pPr>
    </w:p>
    <w:p w14:paraId="78CFCCEE" w14:textId="1D888EE0" w:rsidR="003957FD" w:rsidRDefault="00C17F79" w:rsidP="009E5CBB">
      <w:pPr>
        <w:spacing w:after="0" w:line="240" w:lineRule="auto"/>
        <w:jc w:val="both"/>
        <w:rPr>
          <w:rFonts w:ascii="Arial" w:hAnsi="Arial" w:cs="Arial"/>
          <w:sz w:val="24"/>
          <w:szCs w:val="24"/>
        </w:rPr>
      </w:pPr>
      <w:r>
        <w:rPr>
          <w:rFonts w:ascii="Arial" w:hAnsi="Arial" w:cs="Arial"/>
          <w:sz w:val="24"/>
          <w:szCs w:val="24"/>
        </w:rPr>
        <w:t>4</w:t>
      </w:r>
      <w:r w:rsidR="003957FD">
        <w:rPr>
          <w:rFonts w:ascii="Arial" w:hAnsi="Arial" w:cs="Arial"/>
          <w:sz w:val="24"/>
          <w:szCs w:val="24"/>
        </w:rPr>
        <w:t xml:space="preserve">.- </w:t>
      </w:r>
      <w:r w:rsidR="003957FD" w:rsidRPr="00B136A7">
        <w:rPr>
          <w:rFonts w:ascii="Arial" w:hAnsi="Arial" w:cs="Arial"/>
          <w:sz w:val="24"/>
          <w:szCs w:val="24"/>
        </w:rPr>
        <w:t xml:space="preserve">Para la torre de destilación </w:t>
      </w:r>
      <w:r w:rsidR="003957FD">
        <w:rPr>
          <w:rFonts w:ascii="Arial" w:hAnsi="Arial" w:cs="Arial"/>
          <w:sz w:val="24"/>
          <w:szCs w:val="24"/>
        </w:rPr>
        <w:t>de platos ¿Cuál es la ubicación de la alimentación de</w:t>
      </w:r>
    </w:p>
    <w:p w14:paraId="1CCE7256" w14:textId="5C2EF555" w:rsidR="009E5CBB" w:rsidRDefault="009E5CBB" w:rsidP="009E5CBB">
      <w:pPr>
        <w:spacing w:after="0" w:line="240" w:lineRule="auto"/>
        <w:jc w:val="both"/>
        <w:rPr>
          <w:rFonts w:ascii="Arial" w:hAnsi="Arial" w:cs="Arial"/>
          <w:sz w:val="24"/>
          <w:szCs w:val="24"/>
        </w:rPr>
      </w:pPr>
      <w:r>
        <w:rPr>
          <w:rFonts w:ascii="Arial" w:hAnsi="Arial" w:cs="Arial"/>
          <w:sz w:val="24"/>
          <w:szCs w:val="24"/>
        </w:rPr>
        <w:t xml:space="preserve">     l</w:t>
      </w:r>
      <w:r w:rsidR="003957FD">
        <w:rPr>
          <w:rFonts w:ascii="Arial" w:hAnsi="Arial" w:cs="Arial"/>
          <w:sz w:val="24"/>
          <w:szCs w:val="24"/>
        </w:rPr>
        <w:t>a mezcla etanol-agua más conveniente para obtener la más alta eficiencia d</w:t>
      </w:r>
      <w:r>
        <w:rPr>
          <w:rFonts w:ascii="Arial" w:hAnsi="Arial" w:cs="Arial"/>
          <w:sz w:val="24"/>
          <w:szCs w:val="24"/>
        </w:rPr>
        <w:t>e</w:t>
      </w:r>
    </w:p>
    <w:p w14:paraId="45A14C65" w14:textId="77777777" w:rsidR="007A5813" w:rsidRDefault="009E5CBB" w:rsidP="00BC331D">
      <w:pPr>
        <w:spacing w:after="0" w:line="240" w:lineRule="auto"/>
        <w:jc w:val="both"/>
        <w:rPr>
          <w:rFonts w:ascii="Arial" w:hAnsi="Arial" w:cs="Arial"/>
          <w:sz w:val="24"/>
          <w:szCs w:val="24"/>
        </w:rPr>
      </w:pPr>
      <w:r>
        <w:rPr>
          <w:rFonts w:ascii="Arial" w:hAnsi="Arial" w:cs="Arial"/>
          <w:sz w:val="24"/>
          <w:szCs w:val="24"/>
        </w:rPr>
        <w:lastRenderedPageBreak/>
        <w:t xml:space="preserve">     </w:t>
      </w:r>
      <w:r w:rsidR="007A5813">
        <w:rPr>
          <w:rFonts w:ascii="Arial" w:hAnsi="Arial" w:cs="Arial"/>
          <w:sz w:val="24"/>
          <w:szCs w:val="24"/>
        </w:rPr>
        <w:t>operación de la columna de destilación</w:t>
      </w:r>
      <w:r w:rsidR="003609EF">
        <w:rPr>
          <w:rFonts w:ascii="Arial" w:hAnsi="Arial" w:cs="Arial"/>
          <w:sz w:val="24"/>
          <w:szCs w:val="24"/>
        </w:rPr>
        <w:t xml:space="preserve">, </w:t>
      </w:r>
      <w:r w:rsidR="003957FD">
        <w:rPr>
          <w:rFonts w:ascii="Arial" w:hAnsi="Arial" w:cs="Arial"/>
          <w:sz w:val="24"/>
          <w:szCs w:val="24"/>
        </w:rPr>
        <w:t>el plato 11</w:t>
      </w:r>
      <w:r w:rsidR="003609EF">
        <w:rPr>
          <w:rFonts w:ascii="Arial" w:hAnsi="Arial" w:cs="Arial"/>
          <w:sz w:val="24"/>
          <w:szCs w:val="24"/>
        </w:rPr>
        <w:t xml:space="preserve"> o</w:t>
      </w:r>
      <w:r w:rsidR="003957FD">
        <w:rPr>
          <w:rFonts w:ascii="Arial" w:hAnsi="Arial" w:cs="Arial"/>
          <w:sz w:val="24"/>
          <w:szCs w:val="24"/>
        </w:rPr>
        <w:t xml:space="preserve"> el</w:t>
      </w:r>
      <w:r>
        <w:rPr>
          <w:rFonts w:ascii="Arial" w:hAnsi="Arial" w:cs="Arial"/>
          <w:sz w:val="24"/>
          <w:szCs w:val="24"/>
        </w:rPr>
        <w:t xml:space="preserve"> </w:t>
      </w:r>
      <w:r w:rsidR="003957FD">
        <w:rPr>
          <w:rFonts w:ascii="Arial" w:hAnsi="Arial" w:cs="Arial"/>
          <w:sz w:val="24"/>
          <w:szCs w:val="24"/>
        </w:rPr>
        <w:t>hervidor 17?</w:t>
      </w:r>
      <w:r w:rsidR="00C17F79">
        <w:rPr>
          <w:rFonts w:ascii="Arial" w:hAnsi="Arial" w:cs="Arial"/>
          <w:sz w:val="24"/>
          <w:szCs w:val="24"/>
        </w:rPr>
        <w:t xml:space="preserve">, justificar la </w:t>
      </w:r>
      <w:r w:rsidR="007A5813">
        <w:rPr>
          <w:rFonts w:ascii="Arial" w:hAnsi="Arial" w:cs="Arial"/>
          <w:sz w:val="24"/>
          <w:szCs w:val="24"/>
        </w:rPr>
        <w:t xml:space="preserve">   </w:t>
      </w:r>
    </w:p>
    <w:p w14:paraId="5D219F08" w14:textId="0605C262" w:rsidR="00BC331D" w:rsidRDefault="007A5813" w:rsidP="00BC331D">
      <w:pPr>
        <w:spacing w:after="0" w:line="240" w:lineRule="auto"/>
        <w:jc w:val="both"/>
        <w:rPr>
          <w:rFonts w:ascii="Arial" w:hAnsi="Arial" w:cs="Arial"/>
          <w:sz w:val="24"/>
          <w:szCs w:val="24"/>
        </w:rPr>
      </w:pPr>
      <w:r>
        <w:rPr>
          <w:rFonts w:ascii="Arial" w:hAnsi="Arial" w:cs="Arial"/>
          <w:sz w:val="24"/>
          <w:szCs w:val="24"/>
        </w:rPr>
        <w:t xml:space="preserve">     </w:t>
      </w:r>
      <w:r w:rsidR="00C17F79">
        <w:rPr>
          <w:rFonts w:ascii="Arial" w:hAnsi="Arial" w:cs="Arial"/>
          <w:sz w:val="24"/>
          <w:szCs w:val="24"/>
        </w:rPr>
        <w:t>respuesta.</w:t>
      </w:r>
    </w:p>
    <w:p w14:paraId="6CA209CF" w14:textId="1F5F31AD" w:rsidR="007A5813" w:rsidRDefault="007A5813" w:rsidP="00BC331D">
      <w:pPr>
        <w:spacing w:after="0" w:line="240" w:lineRule="auto"/>
        <w:jc w:val="both"/>
        <w:rPr>
          <w:rFonts w:ascii="Arial" w:hAnsi="Arial" w:cs="Arial"/>
          <w:sz w:val="24"/>
          <w:szCs w:val="24"/>
        </w:rPr>
      </w:pPr>
    </w:p>
    <w:p w14:paraId="22018DD8" w14:textId="7149F8EB" w:rsidR="007A5813" w:rsidRDefault="007A5813" w:rsidP="00BC331D">
      <w:pPr>
        <w:spacing w:after="0" w:line="240" w:lineRule="auto"/>
        <w:jc w:val="both"/>
        <w:rPr>
          <w:rFonts w:ascii="Arial" w:hAnsi="Arial" w:cs="Arial"/>
          <w:sz w:val="24"/>
          <w:szCs w:val="24"/>
        </w:rPr>
      </w:pPr>
      <w:r>
        <w:rPr>
          <w:rFonts w:ascii="Arial" w:hAnsi="Arial" w:cs="Arial"/>
          <w:sz w:val="24"/>
          <w:szCs w:val="24"/>
        </w:rPr>
        <w:t>5.- Si no hay diferencia en las eficiencias de operación de la columna, ¿Dónde seleccionaría la alimentación de la mezcla en el plato 11 o en el hervidor 17?</w:t>
      </w:r>
      <w:r w:rsidR="00F4222E">
        <w:rPr>
          <w:rFonts w:ascii="Arial" w:hAnsi="Arial" w:cs="Arial"/>
          <w:sz w:val="24"/>
          <w:szCs w:val="24"/>
        </w:rPr>
        <w:t xml:space="preserve"> j</w:t>
      </w:r>
      <w:r>
        <w:rPr>
          <w:rFonts w:ascii="Arial" w:hAnsi="Arial" w:cs="Arial"/>
          <w:sz w:val="24"/>
          <w:szCs w:val="24"/>
        </w:rPr>
        <w:t>ustificar su respuesta.</w:t>
      </w:r>
    </w:p>
    <w:p w14:paraId="546A43B1" w14:textId="39C3477E" w:rsidR="00521842" w:rsidRDefault="00F4222E" w:rsidP="00BC331D">
      <w:pPr>
        <w:spacing w:after="0" w:line="240" w:lineRule="auto"/>
        <w:jc w:val="both"/>
        <w:rPr>
          <w:rFonts w:ascii="Arial" w:hAnsi="Arial" w:cs="Arial"/>
          <w:b/>
          <w:sz w:val="24"/>
          <w:szCs w:val="24"/>
        </w:rPr>
      </w:pPr>
      <w:r>
        <w:rPr>
          <w:rFonts w:ascii="Arial" w:hAnsi="Arial" w:cs="Arial"/>
          <w:b/>
          <w:sz w:val="24"/>
          <w:szCs w:val="24"/>
        </w:rPr>
        <w:t xml:space="preserve"> </w:t>
      </w:r>
    </w:p>
    <w:p w14:paraId="72F07CE9" w14:textId="1C67C7D7" w:rsidR="00B47229" w:rsidRPr="003957FD" w:rsidRDefault="00B47229" w:rsidP="00BC331D">
      <w:pPr>
        <w:spacing w:after="0" w:line="240" w:lineRule="auto"/>
        <w:jc w:val="both"/>
        <w:rPr>
          <w:rFonts w:ascii="Arial" w:hAnsi="Arial" w:cs="Arial"/>
          <w:sz w:val="24"/>
          <w:szCs w:val="24"/>
        </w:rPr>
      </w:pPr>
      <w:r w:rsidRPr="003957FD">
        <w:rPr>
          <w:rFonts w:ascii="Arial" w:hAnsi="Arial" w:cs="Arial"/>
          <w:b/>
          <w:sz w:val="24"/>
          <w:szCs w:val="24"/>
        </w:rPr>
        <w:t>4.- NOMENCLATURA</w:t>
      </w:r>
      <w:r w:rsidRPr="003957FD">
        <w:rPr>
          <w:rFonts w:ascii="Arial" w:hAnsi="Arial" w:cs="Arial"/>
          <w:sz w:val="24"/>
          <w:szCs w:val="24"/>
        </w:rPr>
        <w:t xml:space="preserve"> </w:t>
      </w:r>
    </w:p>
    <w:p w14:paraId="489C1FA0" w14:textId="77777777" w:rsidR="000A2AB8" w:rsidRPr="003957FD" w:rsidRDefault="000A2AB8" w:rsidP="000A2AB8">
      <w:pPr>
        <w:spacing w:after="0"/>
        <w:jc w:val="both"/>
        <w:rPr>
          <w:rFonts w:ascii="Arial" w:hAnsi="Arial" w:cs="Arial"/>
          <w:sz w:val="24"/>
          <w:szCs w:val="24"/>
        </w:rPr>
      </w:pPr>
    </w:p>
    <w:p w14:paraId="6E22E1EA" w14:textId="1C9C5F8D" w:rsidR="000A2AB8" w:rsidRPr="003957FD" w:rsidRDefault="000A2AB8" w:rsidP="00A95BAE">
      <w:pPr>
        <w:spacing w:after="0"/>
        <w:rPr>
          <w:rFonts w:ascii="Arial" w:hAnsi="Arial" w:cs="Arial"/>
          <w:sz w:val="24"/>
          <w:szCs w:val="24"/>
        </w:rPr>
      </w:pPr>
      <w:r w:rsidRPr="003957FD">
        <w:rPr>
          <w:rFonts w:ascii="Arial" w:hAnsi="Arial" w:cs="Arial"/>
          <w:sz w:val="24"/>
          <w:szCs w:val="24"/>
        </w:rPr>
        <w:t xml:space="preserve">       K</w:t>
      </w:r>
      <w:r w:rsidRPr="003957FD">
        <w:rPr>
          <w:rFonts w:ascii="Arial" w:hAnsi="Arial" w:cs="Arial"/>
          <w:sz w:val="24"/>
          <w:szCs w:val="24"/>
          <w:vertAlign w:val="subscript"/>
        </w:rPr>
        <w:t xml:space="preserve">i </w:t>
      </w:r>
      <w:r w:rsidRPr="003957FD">
        <w:rPr>
          <w:rFonts w:ascii="Arial" w:hAnsi="Arial" w:cs="Arial"/>
          <w:sz w:val="24"/>
          <w:szCs w:val="24"/>
        </w:rPr>
        <w:t>= razón de equilibrio termodinámico entre fases</w:t>
      </w:r>
    </w:p>
    <w:p w14:paraId="230DA671" w14:textId="28026E5C" w:rsidR="00647460" w:rsidRPr="003957FD" w:rsidRDefault="005865E5" w:rsidP="00A95BAE">
      <w:pPr>
        <w:spacing w:after="0"/>
        <w:rPr>
          <w:rFonts w:ascii="Arial" w:hAnsi="Arial" w:cs="Arial"/>
          <w:sz w:val="24"/>
          <w:szCs w:val="24"/>
        </w:rPr>
      </w:pPr>
      <w:r w:rsidRPr="003957FD">
        <w:rPr>
          <w:rFonts w:ascii="Arial" w:hAnsi="Arial" w:cs="Arial"/>
          <w:sz w:val="24"/>
          <w:szCs w:val="24"/>
        </w:rPr>
        <w:t xml:space="preserve">       </w:t>
      </w:r>
      <w:r w:rsidR="00647460" w:rsidRPr="003957FD">
        <w:rPr>
          <w:rFonts w:ascii="Arial" w:hAnsi="Arial" w:cs="Arial"/>
          <w:sz w:val="24"/>
          <w:szCs w:val="24"/>
        </w:rPr>
        <w:t>LA =</w:t>
      </w:r>
      <w:r w:rsidRPr="003957FD">
        <w:rPr>
          <w:rFonts w:ascii="Arial" w:hAnsi="Arial" w:cs="Arial"/>
          <w:sz w:val="24"/>
          <w:szCs w:val="24"/>
        </w:rPr>
        <w:t xml:space="preserve"> Flujo volumétrico de la alimentación en L / h</w:t>
      </w:r>
    </w:p>
    <w:p w14:paraId="09E83766" w14:textId="3361DBD3" w:rsidR="00647460" w:rsidRPr="003957FD" w:rsidRDefault="005865E5" w:rsidP="00A95BAE">
      <w:pPr>
        <w:spacing w:after="0"/>
        <w:rPr>
          <w:rFonts w:ascii="Arial" w:hAnsi="Arial" w:cs="Arial"/>
          <w:sz w:val="24"/>
          <w:szCs w:val="24"/>
        </w:rPr>
      </w:pPr>
      <w:r w:rsidRPr="003957FD">
        <w:rPr>
          <w:rFonts w:ascii="Arial" w:hAnsi="Arial" w:cs="Arial"/>
          <w:sz w:val="24"/>
          <w:szCs w:val="24"/>
        </w:rPr>
        <w:t xml:space="preserve">       </w:t>
      </w:r>
      <w:r w:rsidR="00647460" w:rsidRPr="003957FD">
        <w:rPr>
          <w:rFonts w:ascii="Arial" w:hAnsi="Arial" w:cs="Arial"/>
          <w:sz w:val="24"/>
          <w:szCs w:val="24"/>
        </w:rPr>
        <w:t>LD =</w:t>
      </w:r>
      <w:r w:rsidRPr="003957FD">
        <w:rPr>
          <w:rFonts w:ascii="Arial" w:hAnsi="Arial" w:cs="Arial"/>
          <w:sz w:val="24"/>
          <w:szCs w:val="24"/>
        </w:rPr>
        <w:t xml:space="preserve"> Flujo volumétrico del destilado en L / h</w:t>
      </w:r>
    </w:p>
    <w:p w14:paraId="6251D241" w14:textId="4C3B0192" w:rsidR="00647460" w:rsidRPr="003957FD" w:rsidRDefault="005865E5" w:rsidP="00A95BAE">
      <w:pPr>
        <w:spacing w:after="0"/>
        <w:rPr>
          <w:rFonts w:ascii="Arial" w:hAnsi="Arial" w:cs="Arial"/>
          <w:sz w:val="24"/>
          <w:szCs w:val="24"/>
        </w:rPr>
      </w:pPr>
      <w:r w:rsidRPr="003957FD">
        <w:rPr>
          <w:rFonts w:ascii="Arial" w:hAnsi="Arial" w:cs="Arial"/>
          <w:sz w:val="24"/>
          <w:szCs w:val="24"/>
        </w:rPr>
        <w:t xml:space="preserve">       </w:t>
      </w:r>
      <w:r w:rsidR="00647460" w:rsidRPr="003957FD">
        <w:rPr>
          <w:rFonts w:ascii="Arial" w:hAnsi="Arial" w:cs="Arial"/>
          <w:sz w:val="24"/>
          <w:szCs w:val="24"/>
        </w:rPr>
        <w:t>LF</w:t>
      </w:r>
      <w:r w:rsidRPr="003957FD">
        <w:rPr>
          <w:rFonts w:ascii="Arial" w:hAnsi="Arial" w:cs="Arial"/>
          <w:sz w:val="24"/>
          <w:szCs w:val="24"/>
        </w:rPr>
        <w:t xml:space="preserve"> </w:t>
      </w:r>
      <w:r w:rsidR="00647460" w:rsidRPr="003957FD">
        <w:rPr>
          <w:rFonts w:ascii="Arial" w:hAnsi="Arial" w:cs="Arial"/>
          <w:sz w:val="24"/>
          <w:szCs w:val="24"/>
        </w:rPr>
        <w:t xml:space="preserve">= </w:t>
      </w:r>
      <w:r w:rsidRPr="003957FD">
        <w:rPr>
          <w:rFonts w:ascii="Arial" w:hAnsi="Arial" w:cs="Arial"/>
          <w:sz w:val="24"/>
          <w:szCs w:val="24"/>
        </w:rPr>
        <w:t>Flujo volumétrico del fo</w:t>
      </w:r>
      <w:r w:rsidR="00B536CE" w:rsidRPr="003957FD">
        <w:rPr>
          <w:rFonts w:ascii="Arial" w:hAnsi="Arial" w:cs="Arial"/>
          <w:sz w:val="24"/>
          <w:szCs w:val="24"/>
        </w:rPr>
        <w:t>n</w:t>
      </w:r>
      <w:r w:rsidRPr="003957FD">
        <w:rPr>
          <w:rFonts w:ascii="Arial" w:hAnsi="Arial" w:cs="Arial"/>
          <w:sz w:val="24"/>
          <w:szCs w:val="24"/>
        </w:rPr>
        <w:t xml:space="preserve">do de la torre en L / h </w:t>
      </w:r>
    </w:p>
    <w:p w14:paraId="4666AB8D" w14:textId="0EB828AA" w:rsidR="00B536CE" w:rsidRPr="003957FD" w:rsidRDefault="005865E5" w:rsidP="00A95BAE">
      <w:pPr>
        <w:spacing w:after="0"/>
        <w:rPr>
          <w:rFonts w:ascii="Arial" w:hAnsi="Arial" w:cs="Arial"/>
          <w:sz w:val="24"/>
          <w:szCs w:val="24"/>
        </w:rPr>
      </w:pPr>
      <w:r w:rsidRPr="003957FD">
        <w:rPr>
          <w:rFonts w:ascii="Arial" w:hAnsi="Arial" w:cs="Arial"/>
          <w:sz w:val="24"/>
          <w:szCs w:val="24"/>
        </w:rPr>
        <w:t xml:space="preserve">       </w:t>
      </w:r>
      <w:proofErr w:type="spellStart"/>
      <w:r w:rsidR="00B536CE" w:rsidRPr="003957FD">
        <w:rPr>
          <w:rFonts w:ascii="Arial" w:hAnsi="Arial" w:cs="Arial"/>
          <w:sz w:val="24"/>
          <w:szCs w:val="24"/>
        </w:rPr>
        <w:t>P°</w:t>
      </w:r>
      <w:r w:rsidR="00B536CE" w:rsidRPr="003957FD">
        <w:rPr>
          <w:rFonts w:ascii="Arial" w:hAnsi="Arial" w:cs="Arial"/>
          <w:b/>
          <w:bCs/>
          <w:sz w:val="24"/>
          <w:szCs w:val="24"/>
          <w:vertAlign w:val="subscript"/>
        </w:rPr>
        <w:t>i</w:t>
      </w:r>
      <w:proofErr w:type="spellEnd"/>
      <w:r w:rsidR="00B536CE" w:rsidRPr="003957FD">
        <w:rPr>
          <w:rFonts w:ascii="Arial" w:hAnsi="Arial" w:cs="Arial"/>
          <w:b/>
          <w:bCs/>
          <w:sz w:val="24"/>
          <w:szCs w:val="24"/>
        </w:rPr>
        <w:t xml:space="preserve"> </w:t>
      </w:r>
      <w:r w:rsidR="00B536CE" w:rsidRPr="003957FD">
        <w:rPr>
          <w:rFonts w:ascii="Arial" w:hAnsi="Arial" w:cs="Arial"/>
          <w:sz w:val="24"/>
          <w:szCs w:val="24"/>
        </w:rPr>
        <w:t>= Presión de vapor del componente i</w:t>
      </w:r>
      <w:r w:rsidR="000A2AB8" w:rsidRPr="003957FD">
        <w:rPr>
          <w:rFonts w:ascii="Arial" w:hAnsi="Arial" w:cs="Arial"/>
          <w:sz w:val="24"/>
          <w:szCs w:val="24"/>
        </w:rPr>
        <w:t>: atmósferas</w:t>
      </w:r>
    </w:p>
    <w:p w14:paraId="36B34955" w14:textId="72B7305C" w:rsidR="000A2AB8" w:rsidRPr="003957FD" w:rsidRDefault="0094757D" w:rsidP="00A95BAE">
      <w:pPr>
        <w:spacing w:after="0"/>
        <w:rPr>
          <w:rFonts w:ascii="Arial" w:hAnsi="Arial" w:cs="Arial"/>
          <w:sz w:val="24"/>
          <w:szCs w:val="24"/>
        </w:rPr>
      </w:pPr>
      <w:r>
        <w:rPr>
          <w:rFonts w:ascii="Arial" w:hAnsi="Arial" w:cs="Arial"/>
          <w:sz w:val="24"/>
          <w:szCs w:val="24"/>
        </w:rPr>
        <w:t xml:space="preserve">     </w:t>
      </w:r>
      <w:r w:rsidR="000A2AB8" w:rsidRPr="003957FD">
        <w:rPr>
          <w:rFonts w:ascii="Arial" w:hAnsi="Arial" w:cs="Arial"/>
          <w:sz w:val="24"/>
          <w:szCs w:val="24"/>
        </w:rPr>
        <w:t xml:space="preserve">  </w:t>
      </w:r>
      <w:r w:rsidR="00B536CE" w:rsidRPr="003957FD">
        <w:rPr>
          <w:rFonts w:ascii="Arial" w:hAnsi="Arial" w:cs="Arial"/>
          <w:sz w:val="24"/>
          <w:szCs w:val="24"/>
        </w:rPr>
        <w:t>P</w:t>
      </w:r>
      <w:r w:rsidR="00B536CE" w:rsidRPr="003957FD">
        <w:rPr>
          <w:rFonts w:ascii="Arial" w:hAnsi="Arial" w:cs="Arial"/>
          <w:sz w:val="24"/>
          <w:szCs w:val="24"/>
          <w:vertAlign w:val="subscript"/>
        </w:rPr>
        <w:t>T</w:t>
      </w:r>
      <w:r w:rsidR="00B536CE" w:rsidRPr="003957FD">
        <w:rPr>
          <w:rFonts w:ascii="Arial" w:hAnsi="Arial" w:cs="Arial"/>
          <w:sz w:val="24"/>
          <w:szCs w:val="24"/>
        </w:rPr>
        <w:t xml:space="preserve"> = Presión total de operac</w:t>
      </w:r>
      <w:r w:rsidR="008416DC" w:rsidRPr="003957FD">
        <w:rPr>
          <w:rFonts w:ascii="Arial" w:hAnsi="Arial" w:cs="Arial"/>
          <w:sz w:val="24"/>
          <w:szCs w:val="24"/>
        </w:rPr>
        <w:t>i</w:t>
      </w:r>
      <w:r w:rsidR="00B536CE" w:rsidRPr="003957FD">
        <w:rPr>
          <w:rFonts w:ascii="Arial" w:hAnsi="Arial" w:cs="Arial"/>
          <w:sz w:val="24"/>
          <w:szCs w:val="24"/>
        </w:rPr>
        <w:t>ón</w:t>
      </w:r>
      <w:r w:rsidR="000A2AB8" w:rsidRPr="003957FD">
        <w:rPr>
          <w:rFonts w:ascii="Arial" w:hAnsi="Arial" w:cs="Arial"/>
          <w:sz w:val="24"/>
          <w:szCs w:val="24"/>
        </w:rPr>
        <w:t>: atmósferas</w:t>
      </w:r>
    </w:p>
    <w:p w14:paraId="7F2425AE" w14:textId="0317E509" w:rsidR="003D642A" w:rsidRDefault="0094757D" w:rsidP="00A95BAE">
      <w:pPr>
        <w:spacing w:after="0"/>
        <w:rPr>
          <w:rFonts w:ascii="Arial" w:hAnsi="Arial" w:cs="Arial"/>
          <w:sz w:val="24"/>
          <w:szCs w:val="24"/>
        </w:rPr>
      </w:pPr>
      <w:r>
        <w:rPr>
          <w:rFonts w:ascii="Arial" w:hAnsi="Arial" w:cs="Arial"/>
          <w:sz w:val="24"/>
          <w:szCs w:val="24"/>
        </w:rPr>
        <w:t xml:space="preserve">      </w:t>
      </w:r>
      <w:r w:rsidR="000A2AB8" w:rsidRPr="003957FD">
        <w:rPr>
          <w:rFonts w:ascii="Arial" w:hAnsi="Arial" w:cs="Arial"/>
          <w:sz w:val="24"/>
          <w:szCs w:val="24"/>
        </w:rPr>
        <w:t xml:space="preserve"> </w:t>
      </w:r>
      <w:r w:rsidR="00647460" w:rsidRPr="003957FD">
        <w:rPr>
          <w:rFonts w:ascii="Arial" w:hAnsi="Arial" w:cs="Arial"/>
          <w:sz w:val="24"/>
          <w:szCs w:val="24"/>
        </w:rPr>
        <w:t>R = L/D =</w:t>
      </w:r>
      <w:r w:rsidR="005865E5" w:rsidRPr="003957FD">
        <w:rPr>
          <w:rFonts w:ascii="Arial" w:hAnsi="Arial" w:cs="Arial"/>
          <w:sz w:val="24"/>
          <w:szCs w:val="24"/>
        </w:rPr>
        <w:t xml:space="preserve"> Relación de reflujo extern</w:t>
      </w:r>
      <w:r w:rsidR="008416DC" w:rsidRPr="003957FD">
        <w:rPr>
          <w:rFonts w:ascii="Arial" w:hAnsi="Arial" w:cs="Arial"/>
          <w:sz w:val="24"/>
          <w:szCs w:val="24"/>
        </w:rPr>
        <w:t>o</w:t>
      </w:r>
    </w:p>
    <w:p w14:paraId="13F26629" w14:textId="77777777" w:rsidR="00BD5FC0" w:rsidRPr="00BD5FC0" w:rsidRDefault="00BD5FC0" w:rsidP="005865E5">
      <w:pPr>
        <w:rPr>
          <w:rFonts w:ascii="Arial" w:hAnsi="Arial" w:cs="Arial"/>
          <w:sz w:val="24"/>
          <w:szCs w:val="24"/>
        </w:rPr>
      </w:pPr>
    </w:p>
    <w:p w14:paraId="63CED5AF" w14:textId="6DA0FC2D" w:rsidR="00B47229" w:rsidRDefault="00B47229" w:rsidP="005865E5">
      <w:pPr>
        <w:rPr>
          <w:rFonts w:ascii="Arial" w:hAnsi="Arial" w:cs="Arial"/>
          <w:b/>
          <w:sz w:val="24"/>
          <w:szCs w:val="24"/>
          <w:lang w:val="es-ES"/>
        </w:rPr>
      </w:pPr>
      <w:r w:rsidRPr="00321F86">
        <w:rPr>
          <w:rFonts w:ascii="Arial" w:hAnsi="Arial" w:cs="Arial"/>
          <w:b/>
          <w:sz w:val="24"/>
          <w:szCs w:val="24"/>
          <w:lang w:val="es-ES"/>
        </w:rPr>
        <w:t>5.- BIBLIOGRAFÍA</w:t>
      </w:r>
    </w:p>
    <w:p w14:paraId="38C205B6" w14:textId="77777777" w:rsidR="005865E5" w:rsidRPr="00756107" w:rsidRDefault="005865E5" w:rsidP="005865E5">
      <w:pPr>
        <w:pStyle w:val="Sinespaciado1"/>
        <w:ind w:left="607" w:hanging="607"/>
        <w:jc w:val="left"/>
        <w:rPr>
          <w:rFonts w:cs="Arial"/>
          <w:b w:val="0"/>
          <w:sz w:val="24"/>
          <w:szCs w:val="24"/>
          <w:lang w:val="es-ES"/>
        </w:rPr>
      </w:pPr>
      <w:r w:rsidRPr="00756107">
        <w:rPr>
          <w:rFonts w:cs="Arial"/>
          <w:b w:val="0"/>
          <w:noProof/>
          <w:sz w:val="24"/>
          <w:szCs w:val="24"/>
        </w:rPr>
        <w:t xml:space="preserve">     </w:t>
      </w:r>
      <w:r w:rsidRPr="00756107">
        <w:rPr>
          <w:rFonts w:cs="Arial"/>
          <w:b w:val="0"/>
          <w:sz w:val="24"/>
          <w:szCs w:val="24"/>
        </w:rPr>
        <w:t xml:space="preserve">1.  </w:t>
      </w:r>
      <w:proofErr w:type="spellStart"/>
      <w:r w:rsidRPr="00756107">
        <w:rPr>
          <w:rFonts w:cs="Arial"/>
          <w:b w:val="0"/>
          <w:sz w:val="24"/>
          <w:szCs w:val="24"/>
        </w:rPr>
        <w:t>Henley</w:t>
      </w:r>
      <w:proofErr w:type="spellEnd"/>
      <w:r w:rsidRPr="00756107">
        <w:rPr>
          <w:rFonts w:cs="Arial"/>
          <w:b w:val="0"/>
          <w:sz w:val="24"/>
          <w:szCs w:val="24"/>
        </w:rPr>
        <w:t xml:space="preserve">, </w:t>
      </w:r>
      <w:proofErr w:type="spellStart"/>
      <w:r w:rsidRPr="00756107">
        <w:rPr>
          <w:rFonts w:cs="Arial"/>
          <w:b w:val="0"/>
          <w:sz w:val="24"/>
          <w:szCs w:val="24"/>
        </w:rPr>
        <w:t>Ernest</w:t>
      </w:r>
      <w:proofErr w:type="spellEnd"/>
      <w:r w:rsidRPr="00756107">
        <w:rPr>
          <w:rFonts w:cs="Arial"/>
          <w:b w:val="0"/>
          <w:sz w:val="24"/>
          <w:szCs w:val="24"/>
        </w:rPr>
        <w:t xml:space="preserve">. J., J. y </w:t>
      </w:r>
      <w:proofErr w:type="spellStart"/>
      <w:r w:rsidRPr="00756107">
        <w:rPr>
          <w:rFonts w:cs="Arial"/>
          <w:b w:val="0"/>
          <w:sz w:val="24"/>
          <w:szCs w:val="24"/>
        </w:rPr>
        <w:t>Seader</w:t>
      </w:r>
      <w:proofErr w:type="spellEnd"/>
      <w:r w:rsidRPr="00756107">
        <w:rPr>
          <w:rFonts w:cs="Arial"/>
          <w:b w:val="0"/>
          <w:sz w:val="24"/>
          <w:szCs w:val="24"/>
        </w:rPr>
        <w:t xml:space="preserve">, J. D. (2003). </w:t>
      </w:r>
      <w:r w:rsidRPr="00756107">
        <w:rPr>
          <w:rFonts w:cs="Arial"/>
          <w:b w:val="0"/>
          <w:iCs/>
          <w:sz w:val="24"/>
          <w:szCs w:val="24"/>
        </w:rPr>
        <w:t>Operaciones de Separación por Etapas de Equilibrio en Ingeniería Química</w:t>
      </w:r>
      <w:r w:rsidRPr="00756107">
        <w:rPr>
          <w:rFonts w:cs="Arial"/>
          <w:b w:val="0"/>
          <w:sz w:val="24"/>
          <w:szCs w:val="24"/>
        </w:rPr>
        <w:t xml:space="preserve">. Ediciones </w:t>
      </w:r>
      <w:proofErr w:type="spellStart"/>
      <w:r w:rsidRPr="00756107">
        <w:rPr>
          <w:rFonts w:cs="Arial"/>
          <w:b w:val="0"/>
          <w:sz w:val="24"/>
          <w:szCs w:val="24"/>
        </w:rPr>
        <w:t>Repla</w:t>
      </w:r>
      <w:proofErr w:type="spellEnd"/>
      <w:r w:rsidRPr="00756107">
        <w:rPr>
          <w:rFonts w:cs="Arial"/>
          <w:b w:val="0"/>
          <w:sz w:val="24"/>
          <w:szCs w:val="24"/>
        </w:rPr>
        <w:t xml:space="preserve">, S. A., México . </w:t>
      </w:r>
      <w:r w:rsidRPr="00756107">
        <w:rPr>
          <w:rFonts w:cs="Arial"/>
          <w:b w:val="0"/>
          <w:sz w:val="24"/>
          <w:szCs w:val="24"/>
          <w:lang w:val="es-ES"/>
        </w:rPr>
        <w:t xml:space="preserve"> </w:t>
      </w:r>
    </w:p>
    <w:p w14:paraId="0661F5C1" w14:textId="77777777" w:rsidR="005865E5" w:rsidRPr="00DA7256" w:rsidRDefault="005865E5" w:rsidP="005865E5">
      <w:pPr>
        <w:pStyle w:val="Sinespaciado1"/>
        <w:ind w:hanging="607"/>
        <w:jc w:val="left"/>
        <w:rPr>
          <w:rFonts w:cs="Arial"/>
          <w:b w:val="0"/>
          <w:sz w:val="24"/>
          <w:szCs w:val="24"/>
          <w:lang w:val="en-US"/>
        </w:rPr>
      </w:pPr>
      <w:r>
        <w:rPr>
          <w:rFonts w:cs="Arial"/>
          <w:b w:val="0"/>
          <w:sz w:val="24"/>
          <w:szCs w:val="24"/>
          <w:lang w:val="es-ES"/>
        </w:rPr>
        <w:t xml:space="preserve">              </w:t>
      </w:r>
      <w:r w:rsidRPr="00756107">
        <w:rPr>
          <w:rFonts w:cs="Arial"/>
          <w:b w:val="0"/>
          <w:sz w:val="24"/>
          <w:szCs w:val="24"/>
          <w:lang w:val="es-ES"/>
        </w:rPr>
        <w:t xml:space="preserve">2.  </w:t>
      </w:r>
      <w:proofErr w:type="spellStart"/>
      <w:r w:rsidRPr="00756107">
        <w:rPr>
          <w:rFonts w:cs="Arial"/>
          <w:b w:val="0"/>
          <w:sz w:val="24"/>
          <w:szCs w:val="24"/>
          <w:lang w:val="es-ES"/>
        </w:rPr>
        <w:t>Henley</w:t>
      </w:r>
      <w:proofErr w:type="spellEnd"/>
      <w:r w:rsidRPr="00756107">
        <w:rPr>
          <w:rFonts w:cs="Arial"/>
          <w:b w:val="0"/>
          <w:sz w:val="24"/>
          <w:szCs w:val="24"/>
          <w:lang w:val="es-ES"/>
        </w:rPr>
        <w:t xml:space="preserve">, </w:t>
      </w:r>
      <w:proofErr w:type="spellStart"/>
      <w:r w:rsidRPr="00756107">
        <w:rPr>
          <w:rFonts w:cs="Arial"/>
          <w:b w:val="0"/>
          <w:sz w:val="24"/>
          <w:szCs w:val="24"/>
          <w:lang w:val="es-ES"/>
        </w:rPr>
        <w:t>Ernest</w:t>
      </w:r>
      <w:proofErr w:type="spellEnd"/>
      <w:r w:rsidRPr="00756107">
        <w:rPr>
          <w:rFonts w:cs="Arial"/>
          <w:b w:val="0"/>
          <w:sz w:val="24"/>
          <w:szCs w:val="24"/>
          <w:lang w:val="es-ES"/>
        </w:rPr>
        <w:t xml:space="preserve">. J., J. y </w:t>
      </w:r>
      <w:proofErr w:type="spellStart"/>
      <w:r w:rsidRPr="00756107">
        <w:rPr>
          <w:rFonts w:cs="Arial"/>
          <w:b w:val="0"/>
          <w:sz w:val="24"/>
          <w:szCs w:val="24"/>
          <w:lang w:val="es-ES"/>
        </w:rPr>
        <w:t>Seader</w:t>
      </w:r>
      <w:proofErr w:type="spellEnd"/>
      <w:r w:rsidRPr="00756107">
        <w:rPr>
          <w:rFonts w:cs="Arial"/>
          <w:b w:val="0"/>
          <w:sz w:val="24"/>
          <w:szCs w:val="24"/>
          <w:lang w:val="es-ES"/>
        </w:rPr>
        <w:t xml:space="preserve">, J. D. (1998). </w:t>
      </w:r>
      <w:r w:rsidRPr="00DA7256">
        <w:rPr>
          <w:rFonts w:cs="Arial"/>
          <w:b w:val="0"/>
          <w:sz w:val="24"/>
          <w:szCs w:val="24"/>
          <w:lang w:val="en-US"/>
        </w:rPr>
        <w:t xml:space="preserve">Separation Process Principles, </w:t>
      </w:r>
    </w:p>
    <w:p w14:paraId="0DC1DC90" w14:textId="72624801" w:rsidR="002A2286" w:rsidRPr="00DA7256" w:rsidRDefault="005865E5" w:rsidP="003B3CD2">
      <w:pPr>
        <w:pStyle w:val="Sinespaciado1"/>
        <w:ind w:hanging="607"/>
        <w:jc w:val="left"/>
        <w:rPr>
          <w:rFonts w:cs="Arial"/>
          <w:b w:val="0"/>
          <w:sz w:val="24"/>
          <w:szCs w:val="24"/>
          <w:lang w:val="en-US"/>
        </w:rPr>
      </w:pPr>
      <w:r w:rsidRPr="00DA7256">
        <w:rPr>
          <w:rFonts w:cs="Arial"/>
          <w:b w:val="0"/>
          <w:sz w:val="24"/>
          <w:szCs w:val="24"/>
          <w:lang w:val="en-US"/>
        </w:rPr>
        <w:t xml:space="preserve">                   John Wiley &amp; Sons. Inc, USA.</w:t>
      </w:r>
    </w:p>
    <w:p w14:paraId="63A58CA9" w14:textId="6ADC1A83" w:rsidR="00B421F2" w:rsidRPr="00A62A9A" w:rsidRDefault="00B421F2" w:rsidP="00B421F2">
      <w:pPr>
        <w:pStyle w:val="Sinespaciado1"/>
        <w:jc w:val="left"/>
        <w:rPr>
          <w:rFonts w:cs="Arial"/>
          <w:b w:val="0"/>
          <w:sz w:val="24"/>
          <w:szCs w:val="24"/>
          <w:lang w:val="en-US"/>
        </w:rPr>
      </w:pPr>
      <w:r w:rsidRPr="00DA7256">
        <w:rPr>
          <w:rFonts w:cs="Arial"/>
          <w:b w:val="0"/>
          <w:sz w:val="24"/>
          <w:szCs w:val="24"/>
          <w:lang w:val="en-US"/>
        </w:rPr>
        <w:t xml:space="preserve">    </w:t>
      </w:r>
      <w:r w:rsidRPr="00A62A9A">
        <w:rPr>
          <w:rFonts w:cs="Arial"/>
          <w:b w:val="0"/>
          <w:sz w:val="24"/>
          <w:szCs w:val="24"/>
          <w:lang w:val="en-US"/>
        </w:rPr>
        <w:t xml:space="preserve"> 3.  Pradeep B. Deshpande. (2016). Distillation</w:t>
      </w:r>
      <w:r w:rsidRPr="00A62A9A">
        <w:rPr>
          <w:rFonts w:cs="Arial"/>
          <w:b w:val="0"/>
          <w:sz w:val="22"/>
          <w:lang w:val="en-US"/>
        </w:rPr>
        <w:t xml:space="preserve"> Dynamics</w:t>
      </w:r>
      <w:r w:rsidRPr="00A62A9A">
        <w:rPr>
          <w:rFonts w:cs="Arial"/>
          <w:b w:val="0"/>
          <w:sz w:val="24"/>
          <w:szCs w:val="24"/>
          <w:lang w:val="en-US"/>
        </w:rPr>
        <w:t xml:space="preserve"> and Control. Instrument </w:t>
      </w:r>
    </w:p>
    <w:p w14:paraId="611215E5" w14:textId="77777777" w:rsidR="00B421F2" w:rsidRDefault="00B421F2" w:rsidP="00B421F2">
      <w:pPr>
        <w:pStyle w:val="Sinespaciado1"/>
        <w:ind w:hanging="607"/>
        <w:jc w:val="left"/>
        <w:rPr>
          <w:rFonts w:cs="Arial"/>
          <w:b w:val="0"/>
          <w:sz w:val="24"/>
          <w:szCs w:val="24"/>
        </w:rPr>
      </w:pPr>
      <w:r w:rsidRPr="00A62A9A">
        <w:rPr>
          <w:rFonts w:cs="Arial"/>
          <w:b w:val="0"/>
          <w:sz w:val="24"/>
          <w:szCs w:val="24"/>
          <w:lang w:val="en-US"/>
        </w:rPr>
        <w:t xml:space="preserve">                   </w:t>
      </w:r>
      <w:r w:rsidRPr="00474924">
        <w:rPr>
          <w:rFonts w:cs="Arial"/>
          <w:b w:val="0"/>
          <w:sz w:val="24"/>
          <w:szCs w:val="24"/>
          <w:lang w:val="en-US"/>
        </w:rPr>
        <w:t xml:space="preserve">Society of America. </w:t>
      </w:r>
      <w:r>
        <w:rPr>
          <w:rFonts w:cs="Arial"/>
          <w:b w:val="0"/>
          <w:sz w:val="24"/>
          <w:szCs w:val="24"/>
        </w:rPr>
        <w:t>USA. (colocación:TP156 D5  D47 (Biblioteca de la F. Q)</w:t>
      </w:r>
    </w:p>
    <w:p w14:paraId="5D2B5D42" w14:textId="467D832E" w:rsidR="00B421F2" w:rsidRDefault="00B421F2" w:rsidP="00B421F2">
      <w:pPr>
        <w:pStyle w:val="Sinespaciado1"/>
        <w:jc w:val="left"/>
        <w:rPr>
          <w:rFonts w:cs="Arial"/>
          <w:b w:val="0"/>
          <w:sz w:val="24"/>
          <w:szCs w:val="24"/>
        </w:rPr>
      </w:pPr>
    </w:p>
    <w:p w14:paraId="581E650F" w14:textId="77777777" w:rsidR="00B421F2" w:rsidRPr="003B3CD2" w:rsidRDefault="00B421F2" w:rsidP="00B421F2">
      <w:pPr>
        <w:pStyle w:val="Sinespaciado1"/>
        <w:jc w:val="left"/>
        <w:rPr>
          <w:rFonts w:cs="Arial"/>
          <w:b w:val="0"/>
          <w:sz w:val="24"/>
          <w:szCs w:val="24"/>
        </w:rPr>
      </w:pPr>
    </w:p>
    <w:p w14:paraId="5004E794" w14:textId="7D5F3E47" w:rsidR="00302F33" w:rsidRDefault="00B47229" w:rsidP="000A2AB8">
      <w:pPr>
        <w:rPr>
          <w:rFonts w:ascii="Arial" w:hAnsi="Arial" w:cs="Arial"/>
          <w:b/>
          <w:sz w:val="24"/>
          <w:szCs w:val="24"/>
          <w:lang w:val="es-ES"/>
        </w:rPr>
      </w:pPr>
      <w:r w:rsidRPr="00321F86">
        <w:rPr>
          <w:rFonts w:ascii="Arial" w:hAnsi="Arial" w:cs="Arial"/>
          <w:b/>
          <w:sz w:val="24"/>
          <w:szCs w:val="24"/>
          <w:lang w:val="es-ES"/>
        </w:rPr>
        <w:t>6.- APENDICES</w:t>
      </w:r>
    </w:p>
    <w:p w14:paraId="047F7782" w14:textId="426AA7CC" w:rsidR="00B421F2" w:rsidRDefault="00B421F2" w:rsidP="00B421F2">
      <w:pPr>
        <w:spacing w:after="0"/>
        <w:rPr>
          <w:rFonts w:ascii="Arial" w:hAnsi="Arial" w:cs="Arial"/>
          <w:b/>
          <w:bCs/>
          <w:sz w:val="24"/>
          <w:szCs w:val="24"/>
        </w:rPr>
      </w:pPr>
      <w:r>
        <w:rPr>
          <w:rFonts w:ascii="Arial" w:hAnsi="Arial" w:cs="Arial"/>
          <w:b/>
          <w:bCs/>
          <w:sz w:val="24"/>
          <w:szCs w:val="24"/>
        </w:rPr>
        <w:t xml:space="preserve">6.1 </w:t>
      </w:r>
      <w:r w:rsidRPr="002A6D1A">
        <w:rPr>
          <w:rFonts w:ascii="Arial" w:hAnsi="Arial" w:cs="Arial"/>
          <w:b/>
          <w:bCs/>
          <w:sz w:val="24"/>
          <w:szCs w:val="24"/>
        </w:rPr>
        <w:t xml:space="preserve">Eficiencia </w:t>
      </w:r>
      <w:r>
        <w:rPr>
          <w:rFonts w:ascii="Arial" w:hAnsi="Arial" w:cs="Arial"/>
          <w:b/>
          <w:bCs/>
          <w:sz w:val="24"/>
          <w:szCs w:val="24"/>
        </w:rPr>
        <w:t>de la columna</w:t>
      </w:r>
    </w:p>
    <w:p w14:paraId="4851D951" w14:textId="77777777" w:rsidR="00F94304" w:rsidRDefault="00F94304" w:rsidP="00784ECD">
      <w:pPr>
        <w:spacing w:after="0"/>
        <w:jc w:val="both"/>
        <w:rPr>
          <w:rFonts w:ascii="Arial" w:hAnsi="Arial" w:cs="Arial"/>
          <w:bCs/>
          <w:sz w:val="24"/>
          <w:szCs w:val="24"/>
        </w:rPr>
      </w:pPr>
    </w:p>
    <w:p w14:paraId="6625D565" w14:textId="3AA1079A" w:rsidR="00784ECD" w:rsidRPr="00FF0945" w:rsidRDefault="00F94304" w:rsidP="00784ECD">
      <w:pPr>
        <w:spacing w:after="0"/>
        <w:jc w:val="both"/>
        <w:rPr>
          <w:rFonts w:ascii="Arial" w:hAnsi="Arial" w:cs="Arial"/>
          <w:sz w:val="24"/>
          <w:szCs w:val="24"/>
        </w:rPr>
      </w:pPr>
      <w:r>
        <w:rPr>
          <w:rFonts w:ascii="Arial" w:hAnsi="Arial" w:cs="Arial"/>
          <w:bCs/>
          <w:sz w:val="24"/>
          <w:szCs w:val="24"/>
        </w:rPr>
        <w:t>Cuando una columna de destilación está construida y en operación para un sistema binario o para un sistema de multicomponentes</w:t>
      </w:r>
      <w:r w:rsidR="000419AA">
        <w:rPr>
          <w:rFonts w:ascii="Arial" w:hAnsi="Arial" w:cs="Arial"/>
          <w:bCs/>
          <w:sz w:val="24"/>
          <w:szCs w:val="24"/>
        </w:rPr>
        <w:t>,</w:t>
      </w:r>
      <w:r>
        <w:rPr>
          <w:rFonts w:ascii="Arial" w:hAnsi="Arial" w:cs="Arial"/>
          <w:bCs/>
          <w:sz w:val="24"/>
          <w:szCs w:val="24"/>
        </w:rPr>
        <w:t xml:space="preserve"> es posible estimar con buena exactitud </w:t>
      </w:r>
      <w:r w:rsidR="002661E3" w:rsidRPr="00784ECD">
        <w:rPr>
          <w:rFonts w:ascii="Arial" w:hAnsi="Arial" w:cs="Arial"/>
          <w:bCs/>
          <w:sz w:val="24"/>
          <w:szCs w:val="24"/>
        </w:rPr>
        <w:t xml:space="preserve">la eficiencia total </w:t>
      </w:r>
      <w:r w:rsidR="00DA7BF7">
        <w:rPr>
          <w:rFonts w:ascii="Arial" w:hAnsi="Arial" w:cs="Arial"/>
          <w:bCs/>
          <w:sz w:val="24"/>
          <w:szCs w:val="24"/>
        </w:rPr>
        <w:t xml:space="preserve">de operación </w:t>
      </w:r>
      <w:proofErr w:type="spellStart"/>
      <w:r w:rsidR="002E472B" w:rsidRPr="002E472B">
        <w:rPr>
          <w:rFonts w:ascii="Arial" w:hAnsi="Arial" w:cs="Arial"/>
          <w:b/>
          <w:sz w:val="24"/>
          <w:szCs w:val="24"/>
        </w:rPr>
        <w:t>Eo</w:t>
      </w:r>
      <w:proofErr w:type="spellEnd"/>
      <w:r w:rsidR="002E472B">
        <w:rPr>
          <w:rFonts w:ascii="Arial" w:hAnsi="Arial" w:cs="Arial"/>
          <w:bCs/>
          <w:sz w:val="24"/>
          <w:szCs w:val="24"/>
        </w:rPr>
        <w:t xml:space="preserve"> </w:t>
      </w:r>
      <w:r>
        <w:rPr>
          <w:rFonts w:ascii="Arial" w:hAnsi="Arial" w:cs="Arial"/>
          <w:bCs/>
          <w:sz w:val="24"/>
          <w:szCs w:val="24"/>
        </w:rPr>
        <w:t>aplicando la siguiente ecuación</w:t>
      </w:r>
      <w:r w:rsidR="004042E7">
        <w:rPr>
          <w:rFonts w:ascii="Arial" w:hAnsi="Arial" w:cs="Arial"/>
          <w:bCs/>
          <w:sz w:val="24"/>
          <w:szCs w:val="24"/>
        </w:rPr>
        <w:t xml:space="preserve"> </w:t>
      </w:r>
    </w:p>
    <w:p w14:paraId="296F5328" w14:textId="0502CBCC" w:rsidR="00784ECD" w:rsidRDefault="002E472B" w:rsidP="00784ECD">
      <w:pPr>
        <w:spacing w:after="0"/>
        <w:jc w:val="both"/>
        <w:rPr>
          <w:rFonts w:ascii="Arial" w:hAnsi="Arial" w:cs="Arial"/>
          <w:b/>
          <w:bCs/>
          <w:sz w:val="24"/>
          <w:szCs w:val="24"/>
        </w:rPr>
      </w:pPr>
      <w:r>
        <w:rPr>
          <w:rFonts w:ascii="Arial" w:hAnsi="Arial" w:cs="Arial"/>
          <w:b/>
          <w:bCs/>
          <w:sz w:val="24"/>
          <w:szCs w:val="24"/>
        </w:rPr>
        <w:t xml:space="preserve"> </w:t>
      </w:r>
    </w:p>
    <w:p w14:paraId="29186FFF" w14:textId="2ED5EF1D" w:rsidR="00B421F2" w:rsidRDefault="002661E3" w:rsidP="00784ECD">
      <w:pPr>
        <w:spacing w:after="0"/>
        <w:jc w:val="both"/>
        <w:rPr>
          <w:rFonts w:ascii="Arial" w:hAnsi="Arial" w:cs="Arial"/>
          <w:sz w:val="24"/>
          <w:szCs w:val="24"/>
        </w:rPr>
      </w:pPr>
      <w:r w:rsidRPr="00802FFD">
        <w:rPr>
          <w:rFonts w:ascii="Arial" w:hAnsi="Arial" w:cs="Arial"/>
          <w:position w:val="-30"/>
          <w:sz w:val="24"/>
          <w:szCs w:val="24"/>
        </w:rPr>
        <w:object w:dxaOrig="5360" w:dyaOrig="680" w14:anchorId="40E3F823">
          <v:shape id="_x0000_i1057" type="#_x0000_t75" style="width:269pt;height:35pt" o:ole="">
            <v:imagedata r:id="rId68" o:title=""/>
          </v:shape>
          <o:OLEObject Type="Embed" ProgID="Equation.3" ShapeID="_x0000_i1057" DrawAspect="Content" ObjectID="_1758714565" r:id="rId69"/>
        </w:object>
      </w:r>
    </w:p>
    <w:p w14:paraId="570AEC2B" w14:textId="77777777" w:rsidR="00F94304" w:rsidRDefault="00F94304" w:rsidP="00784ECD">
      <w:pPr>
        <w:spacing w:after="0"/>
        <w:jc w:val="both"/>
        <w:rPr>
          <w:rFonts w:ascii="Arial" w:hAnsi="Arial" w:cs="Arial"/>
          <w:sz w:val="24"/>
          <w:szCs w:val="24"/>
        </w:rPr>
      </w:pPr>
    </w:p>
    <w:p w14:paraId="34C77B84" w14:textId="147905B9" w:rsidR="00F94304" w:rsidRDefault="00F94304" w:rsidP="00F94304">
      <w:pPr>
        <w:spacing w:after="0"/>
        <w:jc w:val="both"/>
        <w:rPr>
          <w:rFonts w:ascii="Arial" w:hAnsi="Arial" w:cs="Arial"/>
          <w:sz w:val="24"/>
          <w:szCs w:val="24"/>
        </w:rPr>
      </w:pPr>
      <w:r>
        <w:rPr>
          <w:rFonts w:ascii="Arial" w:hAnsi="Arial" w:cs="Arial"/>
          <w:bCs/>
          <w:sz w:val="24"/>
          <w:szCs w:val="24"/>
        </w:rPr>
        <w:t xml:space="preserve">Si se tiene un sistema de multicomponentes </w:t>
      </w:r>
      <w:r w:rsidRPr="00784ECD">
        <w:rPr>
          <w:rFonts w:ascii="Arial" w:hAnsi="Arial" w:cs="Arial"/>
          <w:bCs/>
          <w:sz w:val="24"/>
          <w:szCs w:val="24"/>
        </w:rPr>
        <w:t xml:space="preserve">será necesario seleccionar sólo dos componentes clave, el </w:t>
      </w:r>
      <w:r>
        <w:rPr>
          <w:rFonts w:ascii="Arial" w:hAnsi="Arial" w:cs="Arial"/>
          <w:bCs/>
          <w:sz w:val="24"/>
          <w:szCs w:val="24"/>
        </w:rPr>
        <w:t xml:space="preserve">componente </w:t>
      </w:r>
      <w:r w:rsidRPr="00784ECD">
        <w:rPr>
          <w:rFonts w:ascii="Arial" w:hAnsi="Arial" w:cs="Arial"/>
          <w:bCs/>
          <w:sz w:val="24"/>
          <w:szCs w:val="24"/>
        </w:rPr>
        <w:t>pesado y el</w:t>
      </w:r>
      <w:r>
        <w:rPr>
          <w:rFonts w:ascii="Arial" w:hAnsi="Arial" w:cs="Arial"/>
          <w:bCs/>
          <w:sz w:val="24"/>
          <w:szCs w:val="24"/>
        </w:rPr>
        <w:t xml:space="preserve"> componente ligero de la mezcla </w:t>
      </w:r>
      <w:r w:rsidRPr="00784ECD">
        <w:rPr>
          <w:rFonts w:ascii="Arial" w:hAnsi="Arial" w:cs="Arial"/>
          <w:bCs/>
          <w:sz w:val="24"/>
          <w:szCs w:val="24"/>
        </w:rPr>
        <w:t xml:space="preserve">de alimentación a la </w:t>
      </w:r>
      <w:r>
        <w:rPr>
          <w:rFonts w:ascii="Arial" w:hAnsi="Arial" w:cs="Arial"/>
          <w:bCs/>
          <w:sz w:val="24"/>
          <w:szCs w:val="24"/>
        </w:rPr>
        <w:t>columna</w:t>
      </w:r>
      <w:r w:rsidR="00D33854">
        <w:rPr>
          <w:rFonts w:ascii="Arial" w:hAnsi="Arial" w:cs="Arial"/>
          <w:bCs/>
          <w:sz w:val="24"/>
          <w:szCs w:val="24"/>
        </w:rPr>
        <w:t xml:space="preserve"> </w:t>
      </w:r>
      <w:r w:rsidRPr="00784ECD">
        <w:rPr>
          <w:rFonts w:ascii="Arial" w:hAnsi="Arial" w:cs="Arial"/>
          <w:b/>
          <w:bCs/>
          <w:sz w:val="24"/>
          <w:szCs w:val="24"/>
        </w:rPr>
        <w:t>[3]</w:t>
      </w:r>
      <w:r w:rsidRPr="00FF0945">
        <w:rPr>
          <w:rFonts w:ascii="Arial" w:hAnsi="Arial" w:cs="Arial"/>
          <w:sz w:val="24"/>
          <w:szCs w:val="24"/>
        </w:rPr>
        <w:t>.</w:t>
      </w:r>
    </w:p>
    <w:p w14:paraId="112EEA32" w14:textId="4FDB4DA4" w:rsidR="004042E7" w:rsidRDefault="004042E7" w:rsidP="00F94304">
      <w:pPr>
        <w:spacing w:after="0"/>
        <w:jc w:val="both"/>
        <w:rPr>
          <w:rFonts w:ascii="Arial" w:hAnsi="Arial" w:cs="Arial"/>
          <w:sz w:val="24"/>
          <w:szCs w:val="24"/>
        </w:rPr>
      </w:pPr>
      <w:r>
        <w:rPr>
          <w:rFonts w:ascii="Arial" w:hAnsi="Arial" w:cs="Arial"/>
          <w:sz w:val="24"/>
          <w:szCs w:val="24"/>
        </w:rPr>
        <w:t xml:space="preserve"> </w:t>
      </w:r>
    </w:p>
    <w:p w14:paraId="3B052BD6" w14:textId="77777777" w:rsidR="00F4222E" w:rsidRDefault="00F4222E" w:rsidP="00F94304">
      <w:pPr>
        <w:spacing w:after="0"/>
        <w:jc w:val="both"/>
        <w:rPr>
          <w:rFonts w:ascii="Arial" w:hAnsi="Arial" w:cs="Arial"/>
          <w:sz w:val="24"/>
          <w:szCs w:val="24"/>
        </w:rPr>
      </w:pPr>
    </w:p>
    <w:p w14:paraId="624F65DC" w14:textId="77777777" w:rsidR="00F4222E" w:rsidRDefault="00F4222E" w:rsidP="00F94304">
      <w:pPr>
        <w:spacing w:after="0"/>
        <w:jc w:val="both"/>
        <w:rPr>
          <w:rFonts w:ascii="Arial" w:hAnsi="Arial" w:cs="Arial"/>
          <w:sz w:val="24"/>
          <w:szCs w:val="24"/>
        </w:rPr>
      </w:pPr>
    </w:p>
    <w:p w14:paraId="72E70B8D" w14:textId="77777777" w:rsidR="00F4222E" w:rsidRDefault="00F4222E" w:rsidP="00F94304">
      <w:pPr>
        <w:spacing w:after="0"/>
        <w:jc w:val="both"/>
        <w:rPr>
          <w:rFonts w:ascii="Arial" w:hAnsi="Arial" w:cs="Arial"/>
          <w:sz w:val="24"/>
          <w:szCs w:val="24"/>
        </w:rPr>
      </w:pPr>
    </w:p>
    <w:p w14:paraId="12DDB4B4" w14:textId="1B03913A" w:rsidR="004042E7" w:rsidRDefault="004042E7" w:rsidP="00F94304">
      <w:pPr>
        <w:spacing w:after="0"/>
        <w:jc w:val="both"/>
        <w:rPr>
          <w:rFonts w:ascii="Arial" w:hAnsi="Arial" w:cs="Arial"/>
          <w:b/>
          <w:sz w:val="24"/>
          <w:szCs w:val="24"/>
        </w:rPr>
      </w:pPr>
      <w:r>
        <w:rPr>
          <w:rFonts w:ascii="Arial" w:hAnsi="Arial" w:cs="Arial"/>
          <w:sz w:val="24"/>
          <w:szCs w:val="24"/>
        </w:rPr>
        <w:lastRenderedPageBreak/>
        <w:t>PROCEDIMIENTO</w:t>
      </w:r>
      <w:r w:rsidR="00DA7BF7">
        <w:rPr>
          <w:rFonts w:ascii="Arial" w:hAnsi="Arial" w:cs="Arial"/>
          <w:sz w:val="24"/>
          <w:szCs w:val="24"/>
        </w:rPr>
        <w:t xml:space="preserve"> PARA EVALUAR </w:t>
      </w:r>
      <w:proofErr w:type="spellStart"/>
      <w:r w:rsidR="00DA7BF7" w:rsidRPr="002E472B">
        <w:rPr>
          <w:rFonts w:ascii="Arial" w:hAnsi="Arial" w:cs="Arial"/>
          <w:b/>
          <w:sz w:val="24"/>
          <w:szCs w:val="24"/>
        </w:rPr>
        <w:t>Eo</w:t>
      </w:r>
      <w:proofErr w:type="spellEnd"/>
    </w:p>
    <w:p w14:paraId="6CF1ABDE" w14:textId="77777777" w:rsidR="000419AA" w:rsidRPr="00FF0945" w:rsidRDefault="000419AA" w:rsidP="00F94304">
      <w:pPr>
        <w:spacing w:after="0"/>
        <w:jc w:val="both"/>
        <w:rPr>
          <w:rFonts w:ascii="Arial" w:hAnsi="Arial" w:cs="Arial"/>
          <w:sz w:val="24"/>
          <w:szCs w:val="24"/>
        </w:rPr>
      </w:pPr>
    </w:p>
    <w:p w14:paraId="298D6533" w14:textId="3A6CA13C" w:rsidR="00B421F2" w:rsidRPr="00474D01" w:rsidRDefault="00B421F2" w:rsidP="00D133E6">
      <w:pPr>
        <w:spacing w:after="0"/>
        <w:jc w:val="both"/>
        <w:rPr>
          <w:rFonts w:ascii="Arial" w:hAnsi="Arial" w:cs="Arial"/>
          <w:sz w:val="24"/>
          <w:szCs w:val="24"/>
        </w:rPr>
      </w:pPr>
      <w:r w:rsidRPr="00ED4A67">
        <w:rPr>
          <w:rFonts w:ascii="Arial" w:hAnsi="Arial" w:cs="Arial"/>
          <w:b/>
          <w:bCs/>
          <w:sz w:val="24"/>
          <w:szCs w:val="24"/>
        </w:rPr>
        <w:t>6.1.1</w:t>
      </w:r>
      <w:r>
        <w:rPr>
          <w:rFonts w:ascii="Arial" w:hAnsi="Arial" w:cs="Arial"/>
          <w:sz w:val="24"/>
          <w:szCs w:val="24"/>
        </w:rPr>
        <w:t xml:space="preserve"> Cálculo del n</w:t>
      </w:r>
      <w:r w:rsidRPr="00474D01">
        <w:rPr>
          <w:rFonts w:ascii="Arial" w:hAnsi="Arial" w:cs="Arial"/>
          <w:sz w:val="24"/>
          <w:szCs w:val="24"/>
        </w:rPr>
        <w:t>úmero mínimo de etapas</w:t>
      </w:r>
      <w:r w:rsidRPr="000D1F73">
        <w:rPr>
          <w:rFonts w:ascii="Arial" w:hAnsi="Arial" w:cs="Arial"/>
          <w:b/>
          <w:sz w:val="24"/>
          <w:szCs w:val="24"/>
        </w:rPr>
        <w:t xml:space="preserve"> </w:t>
      </w:r>
      <w:r w:rsidRPr="004E23B1">
        <w:rPr>
          <w:rFonts w:ascii="Arial" w:hAnsi="Arial" w:cs="Arial"/>
          <w:b/>
          <w:sz w:val="24"/>
          <w:szCs w:val="24"/>
        </w:rPr>
        <w:t>N</w:t>
      </w:r>
      <w:r w:rsidRPr="004E23B1">
        <w:rPr>
          <w:rFonts w:ascii="Arial" w:hAnsi="Arial" w:cs="Arial"/>
          <w:b/>
          <w:sz w:val="24"/>
          <w:szCs w:val="24"/>
          <w:vertAlign w:val="subscript"/>
        </w:rPr>
        <w:t>min</w:t>
      </w:r>
      <w:r w:rsidRPr="00474D01">
        <w:rPr>
          <w:rFonts w:ascii="Arial" w:hAnsi="Arial" w:cs="Arial"/>
          <w:sz w:val="24"/>
          <w:szCs w:val="24"/>
        </w:rPr>
        <w:t xml:space="preserve"> para sistemas de destilación </w:t>
      </w:r>
      <w:r>
        <w:rPr>
          <w:rFonts w:ascii="Arial" w:hAnsi="Arial" w:cs="Arial"/>
          <w:sz w:val="24"/>
          <w:szCs w:val="24"/>
        </w:rPr>
        <w:t xml:space="preserve">binarios o de </w:t>
      </w:r>
      <w:r w:rsidRPr="00474D01">
        <w:rPr>
          <w:rFonts w:ascii="Arial" w:hAnsi="Arial" w:cs="Arial"/>
          <w:sz w:val="24"/>
          <w:szCs w:val="24"/>
        </w:rPr>
        <w:t>multicomponen</w:t>
      </w:r>
      <w:r>
        <w:rPr>
          <w:rFonts w:ascii="Arial" w:hAnsi="Arial" w:cs="Arial"/>
          <w:sz w:val="24"/>
          <w:szCs w:val="24"/>
        </w:rPr>
        <w:t>t</w:t>
      </w:r>
      <w:r w:rsidRPr="00474D01">
        <w:rPr>
          <w:rFonts w:ascii="Arial" w:hAnsi="Arial" w:cs="Arial"/>
          <w:sz w:val="24"/>
          <w:szCs w:val="24"/>
        </w:rPr>
        <w:t>es</w:t>
      </w:r>
    </w:p>
    <w:p w14:paraId="30702E05" w14:textId="77777777" w:rsidR="00B421F2" w:rsidRPr="00474D01" w:rsidRDefault="00B421F2" w:rsidP="00B421F2">
      <w:pPr>
        <w:spacing w:after="0"/>
        <w:rPr>
          <w:rFonts w:ascii="Arial" w:hAnsi="Arial" w:cs="Arial"/>
          <w:sz w:val="24"/>
          <w:szCs w:val="24"/>
        </w:rPr>
      </w:pPr>
    </w:p>
    <w:p w14:paraId="453B4F65" w14:textId="1005B6F5" w:rsidR="00D33854" w:rsidRDefault="00B421F2" w:rsidP="00B421F2">
      <w:pPr>
        <w:spacing w:after="0"/>
        <w:jc w:val="both"/>
        <w:rPr>
          <w:rFonts w:ascii="Arial" w:hAnsi="Arial" w:cs="Arial"/>
          <w:sz w:val="24"/>
          <w:szCs w:val="24"/>
        </w:rPr>
      </w:pPr>
      <w:r w:rsidRPr="002C7478">
        <w:rPr>
          <w:rFonts w:ascii="Arial" w:hAnsi="Arial" w:cs="Arial"/>
          <w:sz w:val="24"/>
          <w:szCs w:val="24"/>
        </w:rPr>
        <w:t xml:space="preserve">Uno de los extremos en un </w:t>
      </w:r>
      <w:r>
        <w:rPr>
          <w:rFonts w:ascii="Arial" w:hAnsi="Arial" w:cs="Arial"/>
          <w:sz w:val="24"/>
          <w:szCs w:val="24"/>
        </w:rPr>
        <w:t>sistema de destilación binaria y</w:t>
      </w:r>
      <w:r w:rsidRPr="002C7478">
        <w:rPr>
          <w:rFonts w:ascii="Arial" w:hAnsi="Arial" w:cs="Arial"/>
          <w:sz w:val="24"/>
          <w:szCs w:val="24"/>
        </w:rPr>
        <w:t xml:space="preserve"> de multicomponentes es cuando la columna opera a condiciones de </w:t>
      </w:r>
      <w:r w:rsidRPr="002C7478">
        <w:rPr>
          <w:rFonts w:ascii="Arial" w:hAnsi="Arial" w:cs="Arial"/>
          <w:b/>
          <w:bCs/>
          <w:sz w:val="24"/>
          <w:szCs w:val="24"/>
        </w:rPr>
        <w:t>reflujo mínimo</w:t>
      </w:r>
      <w:r w:rsidRPr="002C7478">
        <w:rPr>
          <w:rFonts w:ascii="Arial" w:hAnsi="Arial" w:cs="Arial"/>
          <w:sz w:val="24"/>
          <w:szCs w:val="24"/>
        </w:rPr>
        <w:t xml:space="preserve"> que requiere de un número infinito de etapas</w:t>
      </w:r>
      <w:r w:rsidR="00D33854">
        <w:rPr>
          <w:rFonts w:ascii="Arial" w:hAnsi="Arial" w:cs="Arial"/>
          <w:sz w:val="24"/>
          <w:szCs w:val="24"/>
        </w:rPr>
        <w:t>:</w:t>
      </w:r>
    </w:p>
    <w:p w14:paraId="46489B70" w14:textId="77777777" w:rsidR="00D33854" w:rsidRDefault="00D33854" w:rsidP="00B421F2">
      <w:pPr>
        <w:spacing w:after="0"/>
        <w:jc w:val="both"/>
        <w:rPr>
          <w:rFonts w:ascii="Arial" w:hAnsi="Arial" w:cs="Arial"/>
          <w:sz w:val="24"/>
          <w:szCs w:val="24"/>
        </w:rPr>
      </w:pPr>
    </w:p>
    <w:p w14:paraId="3155A90E" w14:textId="7050DA8C" w:rsidR="00D33854" w:rsidRDefault="00D33854" w:rsidP="00D33854">
      <w:pPr>
        <w:spacing w:after="0"/>
        <w:jc w:val="center"/>
        <w:rPr>
          <w:rFonts w:ascii="Arial" w:hAnsi="Arial" w:cs="Arial"/>
          <w:sz w:val="24"/>
          <w:szCs w:val="24"/>
        </w:rPr>
      </w:pPr>
      <w:r>
        <w:rPr>
          <w:rFonts w:ascii="Arial" w:hAnsi="Arial" w:cs="Arial"/>
          <w:noProof/>
          <w:sz w:val="24"/>
          <w:szCs w:val="24"/>
          <w:lang w:eastAsia="es-MX"/>
        </w:rPr>
        <w:drawing>
          <wp:inline distT="0" distB="0" distL="0" distR="0" wp14:anchorId="592DB7A6" wp14:editId="3D86CD29">
            <wp:extent cx="2933700" cy="25043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40274" cy="2509990"/>
                    </a:xfrm>
                    <a:prstGeom prst="rect">
                      <a:avLst/>
                    </a:prstGeom>
                    <a:noFill/>
                    <a:ln>
                      <a:noFill/>
                    </a:ln>
                  </pic:spPr>
                </pic:pic>
              </a:graphicData>
            </a:graphic>
          </wp:inline>
        </w:drawing>
      </w:r>
    </w:p>
    <w:p w14:paraId="68DD1D06" w14:textId="77777777" w:rsidR="00D33854" w:rsidRDefault="00D33854" w:rsidP="00D33854">
      <w:pPr>
        <w:spacing w:after="0"/>
        <w:jc w:val="center"/>
        <w:rPr>
          <w:rFonts w:ascii="Arial" w:hAnsi="Arial" w:cs="Arial"/>
          <w:sz w:val="24"/>
          <w:szCs w:val="24"/>
        </w:rPr>
      </w:pPr>
    </w:p>
    <w:p w14:paraId="3574B498" w14:textId="04DB414A" w:rsidR="00D33854" w:rsidRDefault="00D33854" w:rsidP="00D33854">
      <w:pPr>
        <w:spacing w:after="0"/>
        <w:jc w:val="center"/>
        <w:rPr>
          <w:rFonts w:ascii="Arial" w:hAnsi="Arial" w:cs="Arial"/>
          <w:b/>
          <w:sz w:val="24"/>
          <w:szCs w:val="24"/>
        </w:rPr>
      </w:pPr>
      <w:r w:rsidRPr="00D33854">
        <w:rPr>
          <w:rFonts w:ascii="Arial" w:hAnsi="Arial" w:cs="Arial"/>
          <w:b/>
          <w:sz w:val="24"/>
          <w:szCs w:val="24"/>
        </w:rPr>
        <w:t>Fig. 1. Reflujo mí</w:t>
      </w:r>
      <w:r w:rsidR="00780A68">
        <w:rPr>
          <w:rFonts w:ascii="Arial" w:hAnsi="Arial" w:cs="Arial"/>
          <w:b/>
          <w:sz w:val="24"/>
          <w:szCs w:val="24"/>
        </w:rPr>
        <w:t>nimo y número infinito de etapas</w:t>
      </w:r>
    </w:p>
    <w:p w14:paraId="2CF35310" w14:textId="64B1F47E" w:rsidR="00D33854" w:rsidRDefault="00D33854" w:rsidP="00B421F2">
      <w:pPr>
        <w:spacing w:after="0"/>
        <w:jc w:val="both"/>
        <w:rPr>
          <w:rFonts w:ascii="Arial" w:hAnsi="Arial" w:cs="Arial"/>
          <w:sz w:val="24"/>
          <w:szCs w:val="24"/>
        </w:rPr>
      </w:pPr>
    </w:p>
    <w:p w14:paraId="5AA23D26" w14:textId="6CA28BC7" w:rsidR="00B421F2" w:rsidRDefault="00B421F2" w:rsidP="00B421F2">
      <w:pPr>
        <w:spacing w:after="0"/>
        <w:jc w:val="both"/>
        <w:rPr>
          <w:rFonts w:ascii="Arial" w:hAnsi="Arial" w:cs="Arial"/>
          <w:sz w:val="24"/>
          <w:szCs w:val="24"/>
        </w:rPr>
      </w:pPr>
      <w:r w:rsidRPr="002C7478">
        <w:rPr>
          <w:rFonts w:ascii="Arial" w:hAnsi="Arial" w:cs="Arial"/>
          <w:sz w:val="24"/>
          <w:szCs w:val="24"/>
        </w:rPr>
        <w:t xml:space="preserve">mientras que en el otro extremo la condición de </w:t>
      </w:r>
      <w:r w:rsidRPr="002C7478">
        <w:rPr>
          <w:rFonts w:ascii="Arial" w:hAnsi="Arial" w:cs="Arial"/>
          <w:b/>
          <w:bCs/>
          <w:sz w:val="24"/>
          <w:szCs w:val="24"/>
        </w:rPr>
        <w:t>reflujo total</w:t>
      </w:r>
      <w:r>
        <w:rPr>
          <w:rFonts w:ascii="Arial" w:hAnsi="Arial" w:cs="Arial"/>
          <w:sz w:val="24"/>
          <w:szCs w:val="24"/>
        </w:rPr>
        <w:t xml:space="preserve"> se</w:t>
      </w:r>
      <w:r w:rsidRPr="002C7478">
        <w:rPr>
          <w:rFonts w:ascii="Arial" w:hAnsi="Arial" w:cs="Arial"/>
          <w:sz w:val="24"/>
          <w:szCs w:val="24"/>
        </w:rPr>
        <w:t xml:space="preserve"> requiere un número mínimo de etapas para la separación de dos o más componentes. </w:t>
      </w:r>
    </w:p>
    <w:p w14:paraId="32D94F79" w14:textId="55CAAA4D" w:rsidR="00D33854" w:rsidRDefault="00D33854" w:rsidP="00B421F2">
      <w:pPr>
        <w:spacing w:after="0"/>
        <w:jc w:val="both"/>
        <w:rPr>
          <w:rFonts w:ascii="Arial" w:hAnsi="Arial" w:cs="Arial"/>
          <w:sz w:val="24"/>
          <w:szCs w:val="24"/>
        </w:rPr>
      </w:pPr>
    </w:p>
    <w:p w14:paraId="5AF4218A" w14:textId="0F102359" w:rsidR="00D33854" w:rsidRDefault="00D33854" w:rsidP="00780A68">
      <w:pPr>
        <w:spacing w:after="0"/>
        <w:jc w:val="center"/>
        <w:rPr>
          <w:rFonts w:ascii="Arial" w:hAnsi="Arial" w:cs="Arial"/>
          <w:sz w:val="24"/>
          <w:szCs w:val="24"/>
        </w:rPr>
      </w:pPr>
      <w:r>
        <w:rPr>
          <w:rFonts w:ascii="Arial" w:hAnsi="Arial" w:cs="Arial"/>
          <w:noProof/>
          <w:sz w:val="24"/>
          <w:szCs w:val="24"/>
          <w:lang w:eastAsia="es-MX"/>
        </w:rPr>
        <w:drawing>
          <wp:inline distT="0" distB="0" distL="0" distR="0" wp14:anchorId="095769D4" wp14:editId="6961803B">
            <wp:extent cx="2933700" cy="250385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43198" cy="2511960"/>
                    </a:xfrm>
                    <a:prstGeom prst="rect">
                      <a:avLst/>
                    </a:prstGeom>
                    <a:noFill/>
                    <a:ln>
                      <a:noFill/>
                    </a:ln>
                  </pic:spPr>
                </pic:pic>
              </a:graphicData>
            </a:graphic>
          </wp:inline>
        </w:drawing>
      </w:r>
    </w:p>
    <w:p w14:paraId="37F3396B" w14:textId="12F70EC6" w:rsidR="00D33854" w:rsidRDefault="00D33854" w:rsidP="00B421F2">
      <w:pPr>
        <w:spacing w:after="0"/>
        <w:jc w:val="both"/>
        <w:rPr>
          <w:rFonts w:ascii="Arial" w:hAnsi="Arial" w:cs="Arial"/>
          <w:sz w:val="24"/>
          <w:szCs w:val="24"/>
        </w:rPr>
      </w:pPr>
    </w:p>
    <w:p w14:paraId="34A0813E" w14:textId="5C987B2D" w:rsidR="00D33854" w:rsidRPr="00780A68" w:rsidRDefault="00780A68" w:rsidP="00780A68">
      <w:pPr>
        <w:spacing w:after="0"/>
        <w:jc w:val="center"/>
        <w:rPr>
          <w:rFonts w:ascii="Arial" w:hAnsi="Arial" w:cs="Arial"/>
          <w:b/>
          <w:sz w:val="24"/>
          <w:szCs w:val="24"/>
        </w:rPr>
      </w:pPr>
      <w:r>
        <w:rPr>
          <w:rFonts w:ascii="Arial" w:hAnsi="Arial" w:cs="Arial"/>
          <w:b/>
          <w:sz w:val="24"/>
          <w:szCs w:val="24"/>
        </w:rPr>
        <w:t>Fig. 2. Reflujo total y número mínimo de etapas</w:t>
      </w:r>
    </w:p>
    <w:p w14:paraId="1D10B1A6" w14:textId="77777777" w:rsidR="00B421F2" w:rsidRDefault="00B421F2" w:rsidP="00B421F2">
      <w:pPr>
        <w:spacing w:after="0"/>
        <w:jc w:val="both"/>
        <w:rPr>
          <w:rFonts w:ascii="Arial" w:hAnsi="Arial" w:cs="Arial"/>
          <w:sz w:val="24"/>
          <w:szCs w:val="24"/>
        </w:rPr>
      </w:pPr>
      <w:r w:rsidRPr="002C7478">
        <w:rPr>
          <w:rFonts w:ascii="Arial" w:hAnsi="Arial" w:cs="Arial"/>
          <w:sz w:val="24"/>
          <w:szCs w:val="24"/>
        </w:rPr>
        <w:lastRenderedPageBreak/>
        <w:t xml:space="preserve">Para </w:t>
      </w:r>
      <w:r>
        <w:rPr>
          <w:rFonts w:ascii="Arial" w:hAnsi="Arial" w:cs="Arial"/>
          <w:sz w:val="24"/>
          <w:szCs w:val="24"/>
        </w:rPr>
        <w:t>las condiciones a reflujo total</w:t>
      </w:r>
      <w:r w:rsidRPr="002C7478">
        <w:rPr>
          <w:rFonts w:ascii="Arial" w:hAnsi="Arial" w:cs="Arial"/>
          <w:sz w:val="24"/>
          <w:szCs w:val="24"/>
        </w:rPr>
        <w:t xml:space="preserve"> no entra alimentación a la columna y no hay extracción de productos destilados. Todos vapores que llegan al condensador retornan a la columna y todo el líquido </w:t>
      </w:r>
      <w:r>
        <w:rPr>
          <w:rFonts w:ascii="Arial" w:hAnsi="Arial" w:cs="Arial"/>
          <w:sz w:val="24"/>
          <w:szCs w:val="24"/>
        </w:rPr>
        <w:t xml:space="preserve">que </w:t>
      </w:r>
      <w:r w:rsidRPr="002C7478">
        <w:rPr>
          <w:rFonts w:ascii="Arial" w:hAnsi="Arial" w:cs="Arial"/>
          <w:sz w:val="24"/>
          <w:szCs w:val="24"/>
        </w:rPr>
        <w:t xml:space="preserve">baja al hervidor </w:t>
      </w:r>
      <w:r>
        <w:rPr>
          <w:rFonts w:ascii="Arial" w:hAnsi="Arial" w:cs="Arial"/>
          <w:sz w:val="24"/>
          <w:szCs w:val="24"/>
        </w:rPr>
        <w:t>se</w:t>
      </w:r>
      <w:r w:rsidRPr="002C7478">
        <w:rPr>
          <w:rFonts w:ascii="Arial" w:hAnsi="Arial" w:cs="Arial"/>
          <w:sz w:val="24"/>
          <w:szCs w:val="24"/>
        </w:rPr>
        <w:t xml:space="preserve"> vuelve a vaporizar y nuevamente suben por la columna</w:t>
      </w:r>
      <w:r>
        <w:rPr>
          <w:rFonts w:ascii="Arial" w:hAnsi="Arial" w:cs="Arial"/>
          <w:sz w:val="24"/>
          <w:szCs w:val="24"/>
        </w:rPr>
        <w:t>.</w:t>
      </w:r>
    </w:p>
    <w:p w14:paraId="64FAF9E5" w14:textId="322E3E94" w:rsidR="00B421F2" w:rsidRDefault="00B421F2" w:rsidP="00F50E11">
      <w:pPr>
        <w:jc w:val="both"/>
        <w:rPr>
          <w:rFonts w:ascii="Arial" w:hAnsi="Arial" w:cs="Arial"/>
          <w:sz w:val="24"/>
          <w:szCs w:val="24"/>
        </w:rPr>
      </w:pPr>
      <w:r>
        <w:rPr>
          <w:rFonts w:ascii="Arial" w:hAnsi="Arial" w:cs="Arial"/>
          <w:sz w:val="24"/>
          <w:szCs w:val="24"/>
        </w:rPr>
        <w:t xml:space="preserve">Fenske </w:t>
      </w:r>
      <w:r w:rsidRPr="002C6DA4">
        <w:rPr>
          <w:rFonts w:ascii="Arial" w:hAnsi="Arial" w:cs="Arial"/>
          <w:b/>
          <w:sz w:val="24"/>
          <w:szCs w:val="24"/>
        </w:rPr>
        <w:t>[3]</w:t>
      </w:r>
      <w:r>
        <w:rPr>
          <w:rFonts w:ascii="Arial" w:hAnsi="Arial" w:cs="Arial"/>
          <w:sz w:val="24"/>
          <w:szCs w:val="24"/>
        </w:rPr>
        <w:t xml:space="preserve"> derivó una ecuación para estimar el número mínimo de etapas requeridas para separar una mezcla binaria y también para mezclas de </w:t>
      </w:r>
      <w:proofErr w:type="spellStart"/>
      <w:r>
        <w:rPr>
          <w:rFonts w:ascii="Arial" w:hAnsi="Arial" w:cs="Arial"/>
          <w:sz w:val="24"/>
          <w:szCs w:val="24"/>
        </w:rPr>
        <w:t>multicom</w:t>
      </w:r>
      <w:proofErr w:type="spellEnd"/>
      <w:r>
        <w:rPr>
          <w:rFonts w:ascii="Arial" w:hAnsi="Arial" w:cs="Arial"/>
          <w:sz w:val="24"/>
          <w:szCs w:val="24"/>
        </w:rPr>
        <w:t>-ponentes a condiciones de reflujo total, es decir que aún de que la ecuación de Fenske fue derivada para un sistema binario, esta se puede aplicar usando cualquier par de componentes de un sistema que contenga multi</w:t>
      </w:r>
      <w:r w:rsidR="00176F90">
        <w:rPr>
          <w:rFonts w:ascii="Arial" w:hAnsi="Arial" w:cs="Arial"/>
          <w:sz w:val="24"/>
          <w:szCs w:val="24"/>
        </w:rPr>
        <w:t>componentes seleccionando el componente pesado y el componente</w:t>
      </w:r>
      <w:r>
        <w:rPr>
          <w:rFonts w:ascii="Arial" w:hAnsi="Arial" w:cs="Arial"/>
          <w:sz w:val="24"/>
          <w:szCs w:val="24"/>
        </w:rPr>
        <w:t xml:space="preserve"> ligero:</w:t>
      </w:r>
    </w:p>
    <w:p w14:paraId="06ADB685" w14:textId="652205DB" w:rsidR="00176F90" w:rsidRDefault="002847B0" w:rsidP="00F50E11">
      <w:pPr>
        <w:jc w:val="both"/>
      </w:pPr>
      <w:r>
        <w:rPr>
          <w:rFonts w:ascii="Arial" w:hAnsi="Arial" w:cs="Arial"/>
          <w:sz w:val="24"/>
          <w:szCs w:val="24"/>
        </w:rPr>
        <w:t xml:space="preserve">Comentario. - </w:t>
      </w:r>
      <w:r>
        <w:rPr>
          <w:rFonts w:ascii="Tahoma" w:hAnsi="Tahoma" w:cs="Tahoma"/>
          <w:color w:val="000000"/>
          <w:sz w:val="20"/>
          <w:szCs w:val="20"/>
          <w:shd w:val="clear" w:color="auto" w:fill="FFFFFF"/>
        </w:rPr>
        <w:t>Reciben el nombre de </w:t>
      </w:r>
      <w:r>
        <w:rPr>
          <w:rFonts w:ascii="Tahoma" w:hAnsi="Tahoma" w:cs="Tahoma"/>
          <w:b/>
          <w:bCs/>
          <w:color w:val="000000"/>
          <w:sz w:val="20"/>
          <w:szCs w:val="20"/>
          <w:shd w:val="clear" w:color="auto" w:fill="FFFFFF"/>
        </w:rPr>
        <w:t>componentes clave</w:t>
      </w:r>
      <w:r>
        <w:rPr>
          <w:rFonts w:ascii="Tahoma" w:hAnsi="Tahoma" w:cs="Tahoma"/>
          <w:color w:val="000000"/>
          <w:sz w:val="20"/>
          <w:szCs w:val="20"/>
          <w:shd w:val="clear" w:color="auto" w:fill="FFFFFF"/>
        </w:rPr>
        <w:t xml:space="preserve"> aquellos dos componentes </w:t>
      </w:r>
      <w:r w:rsidR="003F1319">
        <w:rPr>
          <w:rFonts w:ascii="Tahoma" w:hAnsi="Tahoma" w:cs="Tahoma"/>
          <w:color w:val="000000"/>
          <w:sz w:val="20"/>
          <w:szCs w:val="20"/>
          <w:shd w:val="clear" w:color="auto" w:fill="FFFFFF"/>
        </w:rPr>
        <w:t xml:space="preserve">de la mezcla de multicomponentes </w:t>
      </w:r>
      <w:r>
        <w:rPr>
          <w:rFonts w:ascii="Tahoma" w:hAnsi="Tahoma" w:cs="Tahoma"/>
          <w:color w:val="000000"/>
          <w:sz w:val="20"/>
          <w:szCs w:val="20"/>
          <w:shd w:val="clear" w:color="auto" w:fill="FFFFFF"/>
        </w:rPr>
        <w:t>cuya separación se especifica</w:t>
      </w:r>
      <w:r w:rsidR="003F1319">
        <w:rPr>
          <w:rFonts w:ascii="Tahoma" w:hAnsi="Tahoma" w:cs="Tahoma"/>
          <w:color w:val="000000"/>
          <w:sz w:val="20"/>
          <w:szCs w:val="20"/>
          <w:shd w:val="clear" w:color="auto" w:fill="FFFFFF"/>
        </w:rPr>
        <w:t xml:space="preserve"> de la siguiente manera</w:t>
      </w:r>
      <w:r>
        <w:rPr>
          <w:rFonts w:ascii="Tahoma" w:hAnsi="Tahoma" w:cs="Tahoma"/>
          <w:color w:val="000000"/>
          <w:sz w:val="20"/>
          <w:szCs w:val="20"/>
          <w:shd w:val="clear" w:color="auto" w:fill="FFFFFF"/>
        </w:rPr>
        <w:t>; el más volátil (el de presión de vapor más alta a una temperatura T) es el clave ligero, y el menos volátil (el de presión de vapor más baja a la misma temperatura T), será el clave pesado. Normalmente el componente clave ligero (LK) y el componente clave pesado (HK) se eligen como el más ligero (más volátil) especificado en el residuo y el más pesado (menos volátil) especificado en el destilado. Los componentes más volátiles que el clave ligero reciben el nombre de componentes no clave volátiles (LLK o LNK) y los menos volátiles que el clave pesado reciben el nombre de no clave pesados (HHK o HNK). En ocasiones existen componentes de volatilidad intermedia entre la de LK y la de HK.</w:t>
      </w:r>
    </w:p>
    <w:p w14:paraId="042EE5E4" w14:textId="77777777" w:rsidR="002847B0" w:rsidRPr="002847B0" w:rsidRDefault="002847B0" w:rsidP="00F50E11">
      <w:pPr>
        <w:jc w:val="both"/>
      </w:pPr>
    </w:p>
    <w:p w14:paraId="0B51A32E" w14:textId="6808F8DA" w:rsidR="00B421F2" w:rsidRPr="00794512" w:rsidRDefault="00B421F2" w:rsidP="00B421F2">
      <w:pPr>
        <w:spacing w:after="0"/>
        <w:jc w:val="both"/>
        <w:rPr>
          <w:rFonts w:ascii="Arial" w:hAnsi="Arial" w:cs="Arial"/>
          <w:sz w:val="24"/>
          <w:szCs w:val="24"/>
        </w:rPr>
      </w:pPr>
      <w:r w:rsidRPr="00794512">
        <w:rPr>
          <w:rFonts w:ascii="Arial" w:hAnsi="Arial" w:cs="Arial"/>
          <w:sz w:val="24"/>
          <w:szCs w:val="24"/>
        </w:rPr>
        <w:t xml:space="preserve"> </w:t>
      </w:r>
      <w:r w:rsidR="002847B0" w:rsidRPr="006D2256">
        <w:rPr>
          <w:position w:val="-32"/>
        </w:rPr>
        <w:object w:dxaOrig="2840" w:dyaOrig="1240" w14:anchorId="1E12E40A">
          <v:shape id="_x0000_i1058" type="#_x0000_t75" style="width:182.5pt;height:79pt" o:ole="">
            <v:imagedata r:id="rId72" o:title=""/>
          </v:shape>
          <o:OLEObject Type="Embed" ProgID="Equation.DSMT4" ShapeID="_x0000_i1058" DrawAspect="Content" ObjectID="_1758714566" r:id="rId73"/>
        </w:object>
      </w:r>
      <w:r w:rsidRPr="00794512">
        <w:rPr>
          <w:rFonts w:ascii="Arial" w:hAnsi="Arial" w:cs="Arial"/>
          <w:sz w:val="24"/>
          <w:szCs w:val="24"/>
        </w:rPr>
        <w:t xml:space="preserve">                                                       </w:t>
      </w:r>
      <w:r>
        <w:rPr>
          <w:rFonts w:ascii="Arial" w:hAnsi="Arial" w:cs="Arial"/>
          <w:sz w:val="24"/>
          <w:szCs w:val="24"/>
        </w:rPr>
        <w:t xml:space="preserve">                    (1)        </w:t>
      </w:r>
      <w:r w:rsidRPr="00794512">
        <w:rPr>
          <w:rFonts w:ascii="Arial" w:hAnsi="Arial" w:cs="Arial"/>
          <w:sz w:val="24"/>
          <w:szCs w:val="24"/>
        </w:rPr>
        <w:t xml:space="preserve">          </w:t>
      </w:r>
    </w:p>
    <w:p w14:paraId="55EDDF25" w14:textId="77777777" w:rsidR="00B421F2" w:rsidRDefault="00B421F2" w:rsidP="00B421F2">
      <w:pPr>
        <w:spacing w:after="0"/>
        <w:jc w:val="both"/>
        <w:rPr>
          <w:rFonts w:ascii="Arial" w:hAnsi="Arial" w:cs="Arial"/>
          <w:sz w:val="24"/>
          <w:szCs w:val="24"/>
        </w:rPr>
      </w:pPr>
    </w:p>
    <w:p w14:paraId="6FF171C8" w14:textId="22F3F185" w:rsidR="00E51E91" w:rsidRDefault="00B421F2" w:rsidP="00B421F2">
      <w:pPr>
        <w:spacing w:after="0"/>
        <w:jc w:val="both"/>
        <w:rPr>
          <w:rFonts w:ascii="Arial" w:hAnsi="Arial" w:cs="Arial"/>
          <w:sz w:val="24"/>
          <w:szCs w:val="24"/>
        </w:rPr>
      </w:pPr>
      <w:r w:rsidRPr="00794512">
        <w:rPr>
          <w:rFonts w:ascii="Arial" w:hAnsi="Arial" w:cs="Arial"/>
          <w:sz w:val="24"/>
          <w:szCs w:val="24"/>
        </w:rPr>
        <w:t>Donde</w:t>
      </w:r>
    </w:p>
    <w:p w14:paraId="03853D2F" w14:textId="77777777" w:rsidR="00F50E11" w:rsidRDefault="00F50E11" w:rsidP="00B421F2">
      <w:pPr>
        <w:spacing w:after="0"/>
        <w:jc w:val="both"/>
        <w:rPr>
          <w:rFonts w:ascii="Arial" w:hAnsi="Arial" w:cs="Arial"/>
          <w:sz w:val="24"/>
          <w:szCs w:val="24"/>
        </w:rPr>
      </w:pPr>
    </w:p>
    <w:p w14:paraId="070232BB" w14:textId="24584C35" w:rsidR="00B421F2" w:rsidRPr="00E51E91" w:rsidRDefault="00E51E91" w:rsidP="00B421F2">
      <w:pPr>
        <w:spacing w:after="0"/>
        <w:jc w:val="both"/>
        <w:rPr>
          <w:rFonts w:ascii="Arial" w:hAnsi="Arial" w:cs="Arial"/>
          <w:sz w:val="24"/>
          <w:szCs w:val="24"/>
        </w:rPr>
      </w:pPr>
      <w:r w:rsidRPr="00E51E91">
        <w:rPr>
          <w:rFonts w:ascii="Arial" w:hAnsi="Arial" w:cs="Arial"/>
          <w:position w:val="-12"/>
          <w:sz w:val="24"/>
          <w:szCs w:val="24"/>
        </w:rPr>
        <w:object w:dxaOrig="780" w:dyaOrig="380" w14:anchorId="7337C574">
          <v:shape id="_x0000_i1059" type="#_x0000_t75" style="width:39pt;height:19pt" o:ole="">
            <v:imagedata r:id="rId74" o:title=""/>
          </v:shape>
          <o:OLEObject Type="Embed" ProgID="Equation.DSMT4" ShapeID="_x0000_i1059" DrawAspect="Content" ObjectID="_1758714567" r:id="rId75"/>
        </w:object>
      </w:r>
      <w:r w:rsidRPr="00E51E91">
        <w:rPr>
          <w:rFonts w:ascii="Arial" w:hAnsi="Arial" w:cs="Arial"/>
          <w:sz w:val="24"/>
          <w:szCs w:val="24"/>
        </w:rPr>
        <w:t xml:space="preserve">= Número mínimo de platos requeridos en </w:t>
      </w:r>
      <w:r>
        <w:rPr>
          <w:rFonts w:ascii="Arial" w:hAnsi="Arial" w:cs="Arial"/>
          <w:sz w:val="24"/>
          <w:szCs w:val="24"/>
        </w:rPr>
        <w:t>la</w:t>
      </w:r>
      <w:r w:rsidRPr="00E51E91">
        <w:rPr>
          <w:rFonts w:ascii="Arial" w:hAnsi="Arial" w:cs="Arial"/>
          <w:sz w:val="24"/>
          <w:szCs w:val="24"/>
        </w:rPr>
        <w:t xml:space="preserve"> destilación</w:t>
      </w:r>
    </w:p>
    <w:p w14:paraId="24E8C446" w14:textId="528C1087" w:rsidR="00B421F2" w:rsidRPr="00794512" w:rsidRDefault="00B421F2" w:rsidP="00B421F2">
      <w:pPr>
        <w:spacing w:after="0"/>
        <w:jc w:val="both"/>
        <w:rPr>
          <w:rFonts w:ascii="Arial" w:hAnsi="Arial" w:cs="Arial"/>
          <w:sz w:val="24"/>
          <w:szCs w:val="24"/>
        </w:rPr>
      </w:pPr>
      <w:r w:rsidRPr="00794512">
        <w:rPr>
          <w:rFonts w:ascii="Arial" w:hAnsi="Arial" w:cs="Arial"/>
          <w:sz w:val="24"/>
          <w:szCs w:val="24"/>
        </w:rPr>
        <w:t xml:space="preserve">i = </w:t>
      </w:r>
      <w:r w:rsidR="00176F90">
        <w:rPr>
          <w:rFonts w:ascii="Arial" w:hAnsi="Arial" w:cs="Arial"/>
          <w:sz w:val="24"/>
          <w:szCs w:val="24"/>
        </w:rPr>
        <w:t>Representa el componente ligero</w:t>
      </w:r>
    </w:p>
    <w:p w14:paraId="10BE82BB" w14:textId="12197197" w:rsidR="00B421F2" w:rsidRPr="00794512" w:rsidRDefault="00B421F2" w:rsidP="00B421F2">
      <w:pPr>
        <w:spacing w:after="0"/>
        <w:jc w:val="both"/>
        <w:rPr>
          <w:rFonts w:ascii="Arial" w:hAnsi="Arial" w:cs="Arial"/>
          <w:sz w:val="24"/>
          <w:szCs w:val="24"/>
        </w:rPr>
      </w:pPr>
      <w:r w:rsidRPr="00794512">
        <w:rPr>
          <w:rFonts w:ascii="Arial" w:hAnsi="Arial" w:cs="Arial"/>
          <w:sz w:val="24"/>
          <w:szCs w:val="24"/>
        </w:rPr>
        <w:t xml:space="preserve">j = </w:t>
      </w:r>
      <w:r w:rsidR="00176F90">
        <w:rPr>
          <w:rFonts w:ascii="Arial" w:hAnsi="Arial" w:cs="Arial"/>
          <w:sz w:val="24"/>
          <w:szCs w:val="24"/>
        </w:rPr>
        <w:t>Representa el componente pesado</w:t>
      </w:r>
    </w:p>
    <w:p w14:paraId="77A9F67A" w14:textId="77777777" w:rsidR="00B421F2" w:rsidRPr="00794512" w:rsidRDefault="00B421F2" w:rsidP="00B421F2">
      <w:pPr>
        <w:spacing w:after="0"/>
        <w:jc w:val="both"/>
        <w:rPr>
          <w:rFonts w:ascii="Arial" w:hAnsi="Arial" w:cs="Arial"/>
          <w:sz w:val="24"/>
          <w:szCs w:val="24"/>
        </w:rPr>
      </w:pPr>
      <w:r w:rsidRPr="00794512">
        <w:rPr>
          <w:rFonts w:ascii="Arial" w:hAnsi="Arial" w:cs="Arial"/>
          <w:sz w:val="24"/>
          <w:szCs w:val="24"/>
        </w:rPr>
        <w:t>D = Destilado de la columna</w:t>
      </w:r>
    </w:p>
    <w:p w14:paraId="4E61AF83" w14:textId="77777777" w:rsidR="00B421F2" w:rsidRPr="00794512" w:rsidRDefault="00B421F2" w:rsidP="00B421F2">
      <w:pPr>
        <w:spacing w:after="0"/>
        <w:jc w:val="both"/>
        <w:rPr>
          <w:rFonts w:ascii="Arial" w:hAnsi="Arial" w:cs="Arial"/>
          <w:sz w:val="24"/>
          <w:szCs w:val="24"/>
        </w:rPr>
      </w:pPr>
      <w:r w:rsidRPr="00794512">
        <w:rPr>
          <w:rFonts w:ascii="Arial" w:hAnsi="Arial" w:cs="Arial"/>
          <w:sz w:val="24"/>
          <w:szCs w:val="24"/>
        </w:rPr>
        <w:t>F = Fondos o residuos en la columna</w:t>
      </w:r>
    </w:p>
    <w:p w14:paraId="5E836872" w14:textId="17E80918" w:rsidR="000419AA" w:rsidRPr="000419AA" w:rsidRDefault="000419AA" w:rsidP="00B421F2">
      <w:pPr>
        <w:spacing w:after="0"/>
        <w:jc w:val="both"/>
        <w:rPr>
          <w:rFonts w:ascii="Arial" w:hAnsi="Arial" w:cs="Arial"/>
          <w:sz w:val="24"/>
          <w:szCs w:val="24"/>
        </w:rPr>
      </w:pPr>
      <w:r w:rsidRPr="000419AA">
        <w:rPr>
          <w:rFonts w:ascii="Arial" w:hAnsi="Arial" w:cs="Arial"/>
          <w:position w:val="-12"/>
          <w:sz w:val="24"/>
          <w:szCs w:val="24"/>
        </w:rPr>
        <w:object w:dxaOrig="380" w:dyaOrig="380" w14:anchorId="77775F1A">
          <v:shape id="_x0000_i1060" type="#_x0000_t75" style="width:19pt;height:19pt" o:ole="">
            <v:imagedata r:id="rId76" o:title=""/>
          </v:shape>
          <o:OLEObject Type="Embed" ProgID="Equation.DSMT4" ShapeID="_x0000_i1060" DrawAspect="Content" ObjectID="_1758714568" r:id="rId77"/>
        </w:object>
      </w:r>
      <w:r w:rsidRPr="000419AA">
        <w:rPr>
          <w:rFonts w:ascii="Arial" w:hAnsi="Arial" w:cs="Arial"/>
          <w:sz w:val="24"/>
          <w:szCs w:val="24"/>
        </w:rPr>
        <w:t>=</w:t>
      </w:r>
      <w:r>
        <w:rPr>
          <w:rFonts w:ascii="Arial" w:hAnsi="Arial" w:cs="Arial"/>
          <w:sz w:val="24"/>
          <w:szCs w:val="24"/>
        </w:rPr>
        <w:t xml:space="preserve"> Volatilidad relativa de los destilados de la columna</w:t>
      </w:r>
    </w:p>
    <w:p w14:paraId="056FBCD7" w14:textId="319D4C2B" w:rsidR="00B421F2" w:rsidRDefault="000419AA" w:rsidP="00B421F2">
      <w:pPr>
        <w:spacing w:after="0"/>
        <w:jc w:val="both"/>
        <w:rPr>
          <w:rFonts w:ascii="Arial" w:hAnsi="Arial" w:cs="Arial"/>
          <w:sz w:val="24"/>
          <w:szCs w:val="24"/>
        </w:rPr>
      </w:pPr>
      <w:r w:rsidRPr="000419AA">
        <w:rPr>
          <w:rFonts w:ascii="Arial" w:hAnsi="Arial" w:cs="Arial"/>
          <w:position w:val="-12"/>
          <w:sz w:val="24"/>
          <w:szCs w:val="24"/>
        </w:rPr>
        <w:object w:dxaOrig="380" w:dyaOrig="380" w14:anchorId="69716984">
          <v:shape id="_x0000_i1061" type="#_x0000_t75" style="width:19pt;height:19pt" o:ole="">
            <v:imagedata r:id="rId78" o:title=""/>
          </v:shape>
          <o:OLEObject Type="Embed" ProgID="Equation.DSMT4" ShapeID="_x0000_i1061" DrawAspect="Content" ObjectID="_1758714569" r:id="rId79"/>
        </w:object>
      </w:r>
      <w:r w:rsidRPr="000419AA">
        <w:rPr>
          <w:rFonts w:ascii="Arial" w:hAnsi="Arial" w:cs="Arial"/>
          <w:sz w:val="24"/>
          <w:szCs w:val="24"/>
        </w:rPr>
        <w:t>=</w:t>
      </w:r>
      <w:r>
        <w:rPr>
          <w:rFonts w:ascii="Arial" w:hAnsi="Arial" w:cs="Arial"/>
          <w:sz w:val="24"/>
          <w:szCs w:val="24"/>
        </w:rPr>
        <w:t xml:space="preserve"> Volatilidad relativa de fondos o residuos de la columna</w:t>
      </w:r>
    </w:p>
    <w:p w14:paraId="250ED679" w14:textId="77777777" w:rsidR="00176F90" w:rsidRDefault="00176F90" w:rsidP="00176F90">
      <w:pPr>
        <w:spacing w:after="0"/>
        <w:jc w:val="both"/>
        <w:rPr>
          <w:rFonts w:ascii="Arial" w:hAnsi="Arial" w:cs="Arial"/>
          <w:sz w:val="24"/>
          <w:szCs w:val="24"/>
        </w:rPr>
      </w:pPr>
      <w:r w:rsidRPr="00D9344A">
        <w:rPr>
          <w:rFonts w:ascii="Arial" w:hAnsi="Arial" w:cs="Arial"/>
          <w:position w:val="-16"/>
          <w:sz w:val="24"/>
          <w:szCs w:val="24"/>
        </w:rPr>
        <w:object w:dxaOrig="900" w:dyaOrig="420" w14:anchorId="13C91A9E">
          <v:shape id="_x0000_i1062" type="#_x0000_t75" style="width:45pt;height:21pt" o:ole="">
            <v:imagedata r:id="rId80" o:title=""/>
          </v:shape>
          <o:OLEObject Type="Embed" ProgID="Equation.DSMT4" ShapeID="_x0000_i1062" DrawAspect="Content" ObjectID="_1758714570" r:id="rId81"/>
        </w:object>
      </w:r>
      <w:r w:rsidRPr="00D9344A">
        <w:rPr>
          <w:rFonts w:ascii="Arial" w:hAnsi="Arial" w:cs="Arial"/>
          <w:sz w:val="24"/>
          <w:szCs w:val="24"/>
        </w:rPr>
        <w:t>=</w:t>
      </w:r>
      <w:r>
        <w:t xml:space="preserve"> </w:t>
      </w:r>
      <w:r w:rsidRPr="00794512">
        <w:rPr>
          <w:rFonts w:ascii="Arial" w:hAnsi="Arial" w:cs="Arial"/>
          <w:sz w:val="24"/>
          <w:szCs w:val="24"/>
        </w:rPr>
        <w:t>Representa la volatilidad relativa</w:t>
      </w:r>
      <w:r>
        <w:rPr>
          <w:rFonts w:ascii="Arial" w:hAnsi="Arial" w:cs="Arial"/>
          <w:sz w:val="24"/>
          <w:szCs w:val="24"/>
        </w:rPr>
        <w:t xml:space="preserve"> promedio</w:t>
      </w:r>
    </w:p>
    <w:p w14:paraId="7A7FCC2F" w14:textId="77777777" w:rsidR="00176F90" w:rsidRDefault="00176F90" w:rsidP="00B421F2">
      <w:pPr>
        <w:spacing w:after="0"/>
        <w:jc w:val="both"/>
        <w:rPr>
          <w:rFonts w:ascii="Arial" w:hAnsi="Arial" w:cs="Arial"/>
          <w:sz w:val="24"/>
          <w:szCs w:val="24"/>
        </w:rPr>
      </w:pPr>
    </w:p>
    <w:p w14:paraId="154AB6AB" w14:textId="0BF552CD" w:rsidR="000419AA" w:rsidRPr="000419AA" w:rsidRDefault="000419AA" w:rsidP="00B421F2">
      <w:pPr>
        <w:spacing w:after="0"/>
        <w:jc w:val="both"/>
        <w:rPr>
          <w:rFonts w:ascii="Arial" w:hAnsi="Arial" w:cs="Arial"/>
          <w:sz w:val="24"/>
          <w:szCs w:val="24"/>
        </w:rPr>
      </w:pPr>
    </w:p>
    <w:p w14:paraId="2AAC2E71" w14:textId="77777777" w:rsidR="00B421F2" w:rsidRPr="00794512" w:rsidRDefault="00B421F2" w:rsidP="00B421F2">
      <w:pPr>
        <w:spacing w:after="0"/>
        <w:rPr>
          <w:rFonts w:ascii="Arial" w:hAnsi="Arial" w:cs="Arial"/>
          <w:sz w:val="24"/>
          <w:szCs w:val="24"/>
        </w:rPr>
      </w:pPr>
      <w:r w:rsidRPr="00794512">
        <w:rPr>
          <w:rFonts w:ascii="Arial" w:hAnsi="Arial" w:cs="Arial"/>
          <w:position w:val="-14"/>
          <w:sz w:val="24"/>
          <w:szCs w:val="24"/>
        </w:rPr>
        <w:object w:dxaOrig="7479" w:dyaOrig="420" w14:anchorId="69322C84">
          <v:shape id="_x0000_i1063" type="#_x0000_t75" style="width:426.5pt;height:24pt" o:ole="">
            <v:imagedata r:id="rId82" o:title=""/>
          </v:shape>
          <o:OLEObject Type="Embed" ProgID="Equation.DSMT4" ShapeID="_x0000_i1063" DrawAspect="Content" ObjectID="_1758714571" r:id="rId83"/>
        </w:object>
      </w:r>
      <w:r w:rsidRPr="00794512">
        <w:rPr>
          <w:rFonts w:ascii="Arial" w:hAnsi="Arial" w:cs="Arial"/>
          <w:sz w:val="24"/>
          <w:szCs w:val="24"/>
        </w:rPr>
        <w:t xml:space="preserve">                                                                                      </w:t>
      </w:r>
    </w:p>
    <w:p w14:paraId="2A7E7095" w14:textId="77777777" w:rsidR="00B421F2" w:rsidRDefault="00B421F2" w:rsidP="00B421F2">
      <w:pPr>
        <w:spacing w:after="0"/>
        <w:rPr>
          <w:rFonts w:ascii="Arial" w:hAnsi="Arial" w:cs="Arial"/>
          <w:sz w:val="24"/>
          <w:szCs w:val="24"/>
        </w:rPr>
      </w:pPr>
      <w:r w:rsidRPr="00794512">
        <w:rPr>
          <w:rFonts w:ascii="Arial" w:hAnsi="Arial" w:cs="Arial"/>
          <w:position w:val="-88"/>
          <w:sz w:val="24"/>
          <w:szCs w:val="24"/>
        </w:rPr>
        <w:object w:dxaOrig="4140" w:dyaOrig="1900" w14:anchorId="44E2BDDD">
          <v:shape id="_x0000_i1064" type="#_x0000_t75" style="width:207pt;height:95pt" o:ole="">
            <v:imagedata r:id="rId84" o:title=""/>
          </v:shape>
          <o:OLEObject Type="Embed" ProgID="Equation.DSMT4" ShapeID="_x0000_i1064" DrawAspect="Content" ObjectID="_1758714572" r:id="rId85"/>
        </w:object>
      </w:r>
      <w:r w:rsidRPr="00794512">
        <w:rPr>
          <w:rFonts w:ascii="Arial" w:hAnsi="Arial" w:cs="Arial"/>
          <w:sz w:val="24"/>
          <w:szCs w:val="24"/>
        </w:rPr>
        <w:t xml:space="preserve">                      </w:t>
      </w:r>
      <w:r>
        <w:rPr>
          <w:rFonts w:ascii="Arial" w:hAnsi="Arial" w:cs="Arial"/>
          <w:sz w:val="24"/>
          <w:szCs w:val="24"/>
        </w:rPr>
        <w:t xml:space="preserve">                              </w:t>
      </w:r>
      <w:r w:rsidRPr="00794512">
        <w:rPr>
          <w:rFonts w:ascii="Arial" w:hAnsi="Arial" w:cs="Arial"/>
          <w:sz w:val="24"/>
          <w:szCs w:val="24"/>
        </w:rPr>
        <w:t xml:space="preserve">          (3)</w:t>
      </w:r>
    </w:p>
    <w:p w14:paraId="123C1E37" w14:textId="77777777" w:rsidR="00370762" w:rsidRPr="00794512" w:rsidRDefault="00370762" w:rsidP="00B421F2">
      <w:pPr>
        <w:spacing w:after="0"/>
        <w:rPr>
          <w:rFonts w:ascii="Arial" w:hAnsi="Arial" w:cs="Arial"/>
          <w:sz w:val="24"/>
          <w:szCs w:val="24"/>
        </w:rPr>
      </w:pPr>
    </w:p>
    <w:p w14:paraId="4FB1BB33" w14:textId="77777777" w:rsidR="00B421F2" w:rsidRDefault="00B421F2" w:rsidP="00B421F2">
      <w:pPr>
        <w:spacing w:after="0"/>
        <w:rPr>
          <w:rFonts w:ascii="Arial" w:hAnsi="Arial" w:cs="Arial"/>
          <w:sz w:val="24"/>
          <w:szCs w:val="24"/>
        </w:rPr>
      </w:pPr>
      <w:r w:rsidRPr="00794512">
        <w:rPr>
          <w:rFonts w:ascii="Arial" w:hAnsi="Arial" w:cs="Arial"/>
          <w:position w:val="-88"/>
          <w:sz w:val="24"/>
          <w:szCs w:val="24"/>
        </w:rPr>
        <w:object w:dxaOrig="4080" w:dyaOrig="1900" w14:anchorId="499A8F11">
          <v:shape id="_x0000_i1065" type="#_x0000_t75" style="width:204pt;height:95pt" o:ole="">
            <v:imagedata r:id="rId86" o:title=""/>
          </v:shape>
          <o:OLEObject Type="Embed" ProgID="Equation.DSMT4" ShapeID="_x0000_i1065" DrawAspect="Content" ObjectID="_1758714573" r:id="rId87"/>
        </w:object>
      </w:r>
      <w:r w:rsidRPr="00794512">
        <w:rPr>
          <w:rFonts w:ascii="Arial" w:hAnsi="Arial" w:cs="Arial"/>
          <w:sz w:val="24"/>
          <w:szCs w:val="24"/>
        </w:rPr>
        <w:t xml:space="preserve">                            </w:t>
      </w:r>
      <w:r>
        <w:rPr>
          <w:rFonts w:ascii="Arial" w:hAnsi="Arial" w:cs="Arial"/>
          <w:sz w:val="24"/>
          <w:szCs w:val="24"/>
        </w:rPr>
        <w:t xml:space="preserve">                              </w:t>
      </w:r>
      <w:r w:rsidRPr="00794512">
        <w:rPr>
          <w:rFonts w:ascii="Arial" w:hAnsi="Arial" w:cs="Arial"/>
          <w:sz w:val="24"/>
          <w:szCs w:val="24"/>
        </w:rPr>
        <w:t xml:space="preserve">     (4)</w:t>
      </w:r>
    </w:p>
    <w:p w14:paraId="706780C5" w14:textId="60BA4623" w:rsidR="00B421F2" w:rsidRDefault="00B421F2" w:rsidP="00B421F2">
      <w:pPr>
        <w:spacing w:after="0"/>
        <w:rPr>
          <w:rFonts w:ascii="Arial" w:hAnsi="Arial" w:cs="Arial"/>
          <w:b/>
          <w:bCs/>
          <w:sz w:val="24"/>
          <w:szCs w:val="24"/>
        </w:rPr>
      </w:pPr>
    </w:p>
    <w:p w14:paraId="65219D8E" w14:textId="5D3BD170" w:rsidR="00780A68" w:rsidRDefault="00780A68" w:rsidP="00B07649">
      <w:pPr>
        <w:spacing w:after="0"/>
        <w:jc w:val="both"/>
        <w:rPr>
          <w:rFonts w:ascii="Arial" w:hAnsi="Arial" w:cs="Arial"/>
          <w:b/>
          <w:bCs/>
          <w:sz w:val="24"/>
          <w:szCs w:val="24"/>
        </w:rPr>
      </w:pPr>
      <w:r>
        <w:rPr>
          <w:rFonts w:ascii="Arial" w:hAnsi="Arial" w:cs="Arial"/>
          <w:b/>
          <w:bCs/>
          <w:sz w:val="24"/>
          <w:szCs w:val="24"/>
        </w:rPr>
        <w:t xml:space="preserve">Cuando se conoce los valores de la curva de equilibrio de los dos componentes clave es aconsejable utilizar el procedimiento </w:t>
      </w:r>
      <w:r w:rsidR="00B07649">
        <w:rPr>
          <w:rFonts w:ascii="Arial" w:hAnsi="Arial" w:cs="Arial"/>
          <w:b/>
          <w:bCs/>
          <w:sz w:val="24"/>
          <w:szCs w:val="24"/>
        </w:rPr>
        <w:t>gráfico,</w:t>
      </w:r>
      <w:r>
        <w:rPr>
          <w:rFonts w:ascii="Arial" w:hAnsi="Arial" w:cs="Arial"/>
          <w:b/>
          <w:bCs/>
          <w:sz w:val="24"/>
          <w:szCs w:val="24"/>
        </w:rPr>
        <w:t xml:space="preserve"> así como lo muestra la Fig. </w:t>
      </w:r>
      <w:r w:rsidR="00B07649">
        <w:rPr>
          <w:rFonts w:ascii="Arial" w:hAnsi="Arial" w:cs="Arial"/>
          <w:b/>
          <w:bCs/>
          <w:sz w:val="24"/>
          <w:szCs w:val="24"/>
        </w:rPr>
        <w:t>2.</w:t>
      </w:r>
    </w:p>
    <w:p w14:paraId="7DC18A3B" w14:textId="04E0E988" w:rsidR="00B07649" w:rsidRDefault="00B07649" w:rsidP="00B421F2">
      <w:pPr>
        <w:spacing w:after="0"/>
        <w:rPr>
          <w:rFonts w:ascii="Arial" w:hAnsi="Arial" w:cs="Arial"/>
          <w:b/>
          <w:bCs/>
          <w:sz w:val="24"/>
          <w:szCs w:val="24"/>
        </w:rPr>
      </w:pPr>
    </w:p>
    <w:p w14:paraId="436BAFB1" w14:textId="77777777" w:rsidR="00B07649" w:rsidRDefault="00B07649" w:rsidP="00B421F2">
      <w:pPr>
        <w:spacing w:after="0"/>
        <w:rPr>
          <w:rFonts w:ascii="Arial" w:hAnsi="Arial" w:cs="Arial"/>
          <w:b/>
          <w:bCs/>
          <w:sz w:val="24"/>
          <w:szCs w:val="24"/>
        </w:rPr>
      </w:pPr>
    </w:p>
    <w:p w14:paraId="4DC3FF53" w14:textId="4298C5DB" w:rsidR="00B421F2" w:rsidRDefault="00B421F2" w:rsidP="00B421F2">
      <w:pPr>
        <w:spacing w:after="0"/>
        <w:rPr>
          <w:rFonts w:ascii="Arial" w:hAnsi="Arial" w:cs="Arial"/>
          <w:sz w:val="24"/>
          <w:szCs w:val="24"/>
        </w:rPr>
      </w:pPr>
      <w:r>
        <w:rPr>
          <w:rFonts w:ascii="Arial" w:hAnsi="Arial" w:cs="Arial"/>
          <w:b/>
          <w:bCs/>
          <w:sz w:val="24"/>
          <w:szCs w:val="24"/>
        </w:rPr>
        <w:t>6.1.2</w:t>
      </w:r>
      <w:r>
        <w:rPr>
          <w:rFonts w:ascii="Arial" w:hAnsi="Arial" w:cs="Arial"/>
          <w:sz w:val="24"/>
          <w:szCs w:val="24"/>
        </w:rPr>
        <w:t xml:space="preserve"> Cálculo </w:t>
      </w:r>
      <w:r w:rsidR="00D9344A">
        <w:rPr>
          <w:rFonts w:ascii="Arial" w:hAnsi="Arial" w:cs="Arial"/>
          <w:sz w:val="24"/>
          <w:szCs w:val="24"/>
        </w:rPr>
        <w:t>de la relación de reflujo mínimo</w:t>
      </w:r>
      <w:r>
        <w:rPr>
          <w:rFonts w:ascii="Arial" w:hAnsi="Arial" w:cs="Arial"/>
          <w:sz w:val="24"/>
          <w:szCs w:val="24"/>
        </w:rPr>
        <w:t xml:space="preserve"> </w:t>
      </w:r>
      <w:proofErr w:type="spellStart"/>
      <w:r w:rsidRPr="004E23B1">
        <w:rPr>
          <w:rFonts w:ascii="Arial" w:hAnsi="Arial" w:cs="Arial"/>
          <w:b/>
          <w:sz w:val="24"/>
          <w:szCs w:val="24"/>
        </w:rPr>
        <w:t>R</w:t>
      </w:r>
      <w:r w:rsidRPr="004E23B1">
        <w:rPr>
          <w:rFonts w:ascii="Arial" w:hAnsi="Arial" w:cs="Arial"/>
          <w:b/>
          <w:sz w:val="24"/>
          <w:szCs w:val="24"/>
          <w:vertAlign w:val="subscript"/>
        </w:rPr>
        <w:t>m</w:t>
      </w:r>
      <w:proofErr w:type="spellEnd"/>
      <w:r w:rsidRPr="00474D01">
        <w:rPr>
          <w:rFonts w:ascii="Arial" w:hAnsi="Arial" w:cs="Arial"/>
          <w:sz w:val="24"/>
          <w:szCs w:val="24"/>
        </w:rPr>
        <w:t xml:space="preserve"> para sistemas de destilación </w:t>
      </w:r>
      <w:r>
        <w:rPr>
          <w:rFonts w:ascii="Arial" w:hAnsi="Arial" w:cs="Arial"/>
          <w:sz w:val="24"/>
          <w:szCs w:val="24"/>
        </w:rPr>
        <w:t xml:space="preserve">binarios o de </w:t>
      </w:r>
      <w:r w:rsidRPr="00474D01">
        <w:rPr>
          <w:rFonts w:ascii="Arial" w:hAnsi="Arial" w:cs="Arial"/>
          <w:sz w:val="24"/>
          <w:szCs w:val="24"/>
        </w:rPr>
        <w:t>multicomponen</w:t>
      </w:r>
      <w:r>
        <w:rPr>
          <w:rFonts w:ascii="Arial" w:hAnsi="Arial" w:cs="Arial"/>
          <w:sz w:val="24"/>
          <w:szCs w:val="24"/>
        </w:rPr>
        <w:t>t</w:t>
      </w:r>
      <w:r w:rsidRPr="00474D01">
        <w:rPr>
          <w:rFonts w:ascii="Arial" w:hAnsi="Arial" w:cs="Arial"/>
          <w:sz w:val="24"/>
          <w:szCs w:val="24"/>
        </w:rPr>
        <w:t>es</w:t>
      </w:r>
    </w:p>
    <w:p w14:paraId="79EB2D42" w14:textId="77777777" w:rsidR="00AE3B64" w:rsidRPr="00474D01" w:rsidRDefault="00AE3B64" w:rsidP="00B421F2">
      <w:pPr>
        <w:spacing w:after="0"/>
        <w:rPr>
          <w:rFonts w:ascii="Arial" w:hAnsi="Arial" w:cs="Arial"/>
          <w:sz w:val="24"/>
          <w:szCs w:val="24"/>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661"/>
      </w:tblGrid>
      <w:tr w:rsidR="00AE3B64" w:rsidRPr="00AE3B64" w14:paraId="3E7E130E" w14:textId="77777777" w:rsidTr="00AE3B64">
        <w:trPr>
          <w:trHeight w:val="288"/>
          <w:tblCellSpacing w:w="15" w:type="dxa"/>
          <w:jc w:val="center"/>
        </w:trPr>
        <w:tc>
          <w:tcPr>
            <w:tcW w:w="0" w:type="auto"/>
            <w:vAlign w:val="center"/>
            <w:hideMark/>
          </w:tcPr>
          <w:p w14:paraId="1F52972B" w14:textId="1A3876BF" w:rsidR="00AE3B64" w:rsidRPr="00D209C2" w:rsidRDefault="00D209C2" w:rsidP="00D209C2">
            <w:pPr>
              <w:spacing w:after="0"/>
              <w:jc w:val="both"/>
              <w:rPr>
                <w:rFonts w:ascii="Arial" w:hAnsi="Arial" w:cs="Arial"/>
                <w:b/>
                <w:sz w:val="20"/>
                <w:szCs w:val="20"/>
              </w:rPr>
            </w:pPr>
            <w:r>
              <w:rPr>
                <w:rFonts w:ascii="Arial" w:eastAsia="Times New Roman" w:hAnsi="Arial" w:cs="Arial"/>
                <w:bCs/>
                <w:sz w:val="20"/>
                <w:szCs w:val="20"/>
                <w:lang w:eastAsia="es-MX"/>
              </w:rPr>
              <w:t>COMENTARIO. - S</w:t>
            </w:r>
            <w:r w:rsidR="00AE3B64" w:rsidRPr="00D209C2">
              <w:rPr>
                <w:rFonts w:ascii="Arial" w:eastAsia="Times New Roman" w:hAnsi="Arial" w:cs="Arial"/>
                <w:bCs/>
                <w:sz w:val="20"/>
                <w:szCs w:val="20"/>
                <w:lang w:eastAsia="es-MX"/>
              </w:rPr>
              <w:t>i se quiere alcanzar una separación especificada entre los dos componentes clave lo normal es que la relación de reflujo y el número de platos reales sean superiores al reflujo mínimo R</w:t>
            </w:r>
            <w:r w:rsidR="00AE3B64" w:rsidRPr="00D209C2">
              <w:rPr>
                <w:rFonts w:ascii="Arial" w:eastAsia="Times New Roman" w:hAnsi="Arial" w:cs="Arial"/>
                <w:bCs/>
                <w:sz w:val="28"/>
                <w:szCs w:val="28"/>
                <w:vertAlign w:val="subscript"/>
                <w:lang w:eastAsia="es-MX"/>
              </w:rPr>
              <w:t>min</w:t>
            </w:r>
            <w:r w:rsidR="00AE3B64" w:rsidRPr="00D209C2">
              <w:rPr>
                <w:rFonts w:ascii="Arial" w:eastAsia="Times New Roman" w:hAnsi="Arial" w:cs="Arial"/>
                <w:bCs/>
                <w:sz w:val="20"/>
                <w:szCs w:val="20"/>
                <w:lang w:eastAsia="es-MX"/>
              </w:rPr>
              <w:t xml:space="preserve"> y al número mínimo de platos N</w:t>
            </w:r>
            <w:r w:rsidR="00AE3B64" w:rsidRPr="00D209C2">
              <w:rPr>
                <w:rFonts w:ascii="Arial" w:eastAsia="Times New Roman" w:hAnsi="Arial" w:cs="Arial"/>
                <w:bCs/>
                <w:sz w:val="28"/>
                <w:szCs w:val="28"/>
                <w:vertAlign w:val="subscript"/>
                <w:lang w:eastAsia="es-MX"/>
              </w:rPr>
              <w:t>min</w:t>
            </w:r>
            <w:r w:rsidR="00AE3B64" w:rsidRPr="00D209C2">
              <w:rPr>
                <w:rFonts w:ascii="Arial" w:eastAsia="Times New Roman" w:hAnsi="Arial" w:cs="Arial"/>
                <w:bCs/>
                <w:sz w:val="20"/>
                <w:szCs w:val="20"/>
                <w:vertAlign w:val="subscript"/>
                <w:lang w:eastAsia="es-MX"/>
              </w:rPr>
              <w:t xml:space="preserve"> </w:t>
            </w:r>
            <w:r w:rsidR="00AE3B64" w:rsidRPr="00D209C2">
              <w:rPr>
                <w:rFonts w:ascii="Arial" w:eastAsia="Times New Roman" w:hAnsi="Arial" w:cs="Arial"/>
                <w:bCs/>
                <w:sz w:val="20"/>
                <w:szCs w:val="20"/>
                <w:lang w:eastAsia="es-MX"/>
              </w:rPr>
              <w:t xml:space="preserve"> La relación de reflujo a aplicar suele ser una consideración de tipo económico y generalmente se escoge una relación </w:t>
            </w:r>
            <w:r w:rsidR="00AE3B64" w:rsidRPr="00D209C2">
              <w:rPr>
                <w:rFonts w:ascii="Arial" w:eastAsia="Times New Roman" w:hAnsi="Arial" w:cs="Arial"/>
                <w:b/>
                <w:bCs/>
                <w:sz w:val="20"/>
                <w:szCs w:val="20"/>
                <w:lang w:eastAsia="es-MX"/>
              </w:rPr>
              <w:t>R/Rmin de 1.3</w:t>
            </w:r>
            <w:r w:rsidR="00AE3B64" w:rsidRPr="00D209C2">
              <w:rPr>
                <w:rFonts w:ascii="Arial" w:eastAsia="Times New Roman" w:hAnsi="Arial" w:cs="Arial"/>
                <w:bCs/>
                <w:sz w:val="20"/>
                <w:szCs w:val="20"/>
                <w:lang w:eastAsia="es-MX"/>
              </w:rPr>
              <w:t xml:space="preserve"> </w:t>
            </w:r>
            <w:r w:rsidRPr="00D209C2">
              <w:rPr>
                <w:rFonts w:ascii="Arial" w:eastAsia="Times New Roman" w:hAnsi="Arial" w:cs="Arial"/>
                <w:bCs/>
                <w:sz w:val="20"/>
                <w:szCs w:val="20"/>
                <w:lang w:eastAsia="es-MX"/>
              </w:rPr>
              <w:t xml:space="preserve">propuesta por </w:t>
            </w:r>
            <w:r w:rsidRPr="00D209C2">
              <w:rPr>
                <w:rFonts w:ascii="Arial" w:hAnsi="Arial" w:cs="Arial"/>
                <w:sz w:val="20"/>
                <w:szCs w:val="20"/>
              </w:rPr>
              <w:t>Gillilland</w:t>
            </w:r>
            <w:r w:rsidR="00AE3B64" w:rsidRPr="00D209C2">
              <w:rPr>
                <w:rFonts w:ascii="Arial" w:eastAsia="Times New Roman" w:hAnsi="Arial" w:cs="Arial"/>
                <w:bCs/>
                <w:sz w:val="20"/>
                <w:szCs w:val="20"/>
                <w:lang w:eastAsia="es-MX"/>
              </w:rPr>
              <w:t>, y una vez fijada la relación de reflujo se procede a estimar el número de platos teóricos o ideales, para ello se emplea una correlación empírica, la </w:t>
            </w:r>
            <w:hyperlink r:id="rId88" w:history="1">
              <w:r w:rsidR="00AE3B64" w:rsidRPr="00D209C2">
                <w:rPr>
                  <w:rFonts w:ascii="Arial" w:eastAsia="Times New Roman" w:hAnsi="Arial" w:cs="Arial"/>
                  <w:bCs/>
                  <w:sz w:val="20"/>
                  <w:szCs w:val="20"/>
                  <w:u w:val="single"/>
                  <w:lang w:eastAsia="es-MX"/>
                </w:rPr>
                <w:t>correlación de Gilliland</w:t>
              </w:r>
            </w:hyperlink>
            <w:r w:rsidR="00AE3B64" w:rsidRPr="00D209C2">
              <w:rPr>
                <w:rFonts w:ascii="Arial" w:eastAsia="Times New Roman" w:hAnsi="Arial" w:cs="Arial"/>
                <w:bCs/>
                <w:sz w:val="20"/>
                <w:szCs w:val="20"/>
                <w:lang w:eastAsia="es-MX"/>
              </w:rPr>
              <w:t> que se ajusta bastante a la realidad.</w:t>
            </w:r>
          </w:p>
        </w:tc>
      </w:tr>
    </w:tbl>
    <w:p w14:paraId="7326F36F" w14:textId="11E3A1FB" w:rsidR="00B421F2" w:rsidRDefault="00AE3B64" w:rsidP="00B421F2">
      <w:pPr>
        <w:spacing w:after="0"/>
        <w:rPr>
          <w:rFonts w:ascii="Arial" w:hAnsi="Arial" w:cs="Arial"/>
          <w:sz w:val="24"/>
          <w:szCs w:val="24"/>
        </w:rPr>
      </w:pPr>
      <w:r>
        <w:rPr>
          <w:rFonts w:ascii="Arial" w:hAnsi="Arial" w:cs="Arial"/>
          <w:sz w:val="24"/>
          <w:szCs w:val="24"/>
        </w:rPr>
        <w:t xml:space="preserve"> </w:t>
      </w:r>
    </w:p>
    <w:p w14:paraId="64C9C258" w14:textId="179C1894" w:rsidR="00DC3196" w:rsidRDefault="00DC3196" w:rsidP="00B421F2">
      <w:pPr>
        <w:spacing w:after="0"/>
        <w:rPr>
          <w:rFonts w:ascii="Arial" w:hAnsi="Arial" w:cs="Arial"/>
          <w:sz w:val="24"/>
          <w:szCs w:val="24"/>
        </w:rPr>
      </w:pPr>
      <w:r>
        <w:t xml:space="preserve">                                                                           </w:t>
      </w:r>
      <w:r w:rsidRPr="00DC3196">
        <w:rPr>
          <w:rFonts w:ascii="Arial" w:hAnsi="Arial" w:cs="Arial"/>
          <w:position w:val="-34"/>
          <w:sz w:val="24"/>
          <w:szCs w:val="24"/>
        </w:rPr>
        <w:object w:dxaOrig="1180" w:dyaOrig="780" w14:anchorId="220EF8E2">
          <v:shape id="_x0000_i1066" type="#_x0000_t75" style="width:59pt;height:39pt" o:ole="">
            <v:imagedata r:id="rId89" o:title=""/>
          </v:shape>
          <o:OLEObject Type="Embed" ProgID="Equation.DSMT4" ShapeID="_x0000_i1066" DrawAspect="Content" ObjectID="_1758714574" r:id="rId90"/>
        </w:object>
      </w:r>
      <w:r w:rsidRPr="00DC3196">
        <w:rPr>
          <w:rFonts w:ascii="Arial" w:hAnsi="Arial" w:cs="Arial"/>
          <w:sz w:val="24"/>
          <w:szCs w:val="24"/>
        </w:rPr>
        <w:t xml:space="preserve">                                        </w:t>
      </w:r>
      <w:r>
        <w:rPr>
          <w:rFonts w:ascii="Arial" w:hAnsi="Arial" w:cs="Arial"/>
          <w:sz w:val="24"/>
          <w:szCs w:val="24"/>
        </w:rPr>
        <w:t xml:space="preserve">    </w:t>
      </w:r>
      <w:r w:rsidRPr="00DC3196">
        <w:rPr>
          <w:rFonts w:ascii="Arial" w:hAnsi="Arial" w:cs="Arial"/>
          <w:sz w:val="24"/>
          <w:szCs w:val="24"/>
        </w:rPr>
        <w:t xml:space="preserve">         (5)</w:t>
      </w:r>
    </w:p>
    <w:p w14:paraId="5A6795A5" w14:textId="77777777" w:rsidR="00DC3196" w:rsidRPr="00DC3196" w:rsidRDefault="00DC3196" w:rsidP="00B421F2">
      <w:pPr>
        <w:spacing w:after="0"/>
        <w:rPr>
          <w:rFonts w:ascii="Arial" w:hAnsi="Arial" w:cs="Arial"/>
          <w:sz w:val="24"/>
          <w:szCs w:val="24"/>
        </w:rPr>
      </w:pPr>
    </w:p>
    <w:p w14:paraId="27AB5614" w14:textId="52E4B767" w:rsidR="00DC3196" w:rsidRDefault="00DC3196" w:rsidP="00B421F2">
      <w:pPr>
        <w:spacing w:after="0"/>
        <w:rPr>
          <w:rFonts w:ascii="Arial" w:hAnsi="Arial" w:cs="Arial"/>
          <w:sz w:val="24"/>
          <w:szCs w:val="24"/>
        </w:rPr>
      </w:pPr>
      <w:r w:rsidRPr="00DC3196">
        <w:rPr>
          <w:rFonts w:ascii="Arial" w:hAnsi="Arial" w:cs="Arial"/>
          <w:position w:val="-4"/>
          <w:sz w:val="24"/>
          <w:szCs w:val="24"/>
        </w:rPr>
        <w:object w:dxaOrig="260" w:dyaOrig="279" w14:anchorId="7317DB3D">
          <v:shape id="_x0000_i1067" type="#_x0000_t75" style="width:13pt;height:14pt" o:ole="">
            <v:imagedata r:id="rId91" o:title=""/>
          </v:shape>
          <o:OLEObject Type="Embed" ProgID="Equation.DSMT4" ShapeID="_x0000_i1067" DrawAspect="Content" ObjectID="_1758714575" r:id="rId92"/>
        </w:object>
      </w:r>
      <w:r w:rsidRPr="00DC3196">
        <w:rPr>
          <w:rFonts w:ascii="Arial" w:hAnsi="Arial" w:cs="Arial"/>
          <w:sz w:val="24"/>
          <w:szCs w:val="24"/>
        </w:rPr>
        <w:t>= Relación de reflujo real de operación</w:t>
      </w:r>
    </w:p>
    <w:p w14:paraId="2B5CC9CE" w14:textId="6929BDD0" w:rsidR="00DC3196" w:rsidRDefault="00DC3196" w:rsidP="00B421F2">
      <w:pPr>
        <w:spacing w:after="0"/>
        <w:rPr>
          <w:rFonts w:ascii="Arial" w:hAnsi="Arial" w:cs="Arial"/>
          <w:sz w:val="24"/>
          <w:szCs w:val="24"/>
        </w:rPr>
      </w:pPr>
      <w:r w:rsidRPr="00DC3196">
        <w:rPr>
          <w:rFonts w:ascii="Arial" w:hAnsi="Arial" w:cs="Arial"/>
          <w:position w:val="-12"/>
          <w:sz w:val="24"/>
          <w:szCs w:val="24"/>
        </w:rPr>
        <w:object w:dxaOrig="499" w:dyaOrig="380" w14:anchorId="49AED9FE">
          <v:shape id="_x0000_i1068" type="#_x0000_t75" style="width:25pt;height:19pt" o:ole="">
            <v:imagedata r:id="rId93" o:title=""/>
          </v:shape>
          <o:OLEObject Type="Embed" ProgID="Equation.DSMT4" ShapeID="_x0000_i1068" DrawAspect="Content" ObjectID="_1758714576" r:id="rId94"/>
        </w:object>
      </w:r>
      <w:r w:rsidR="00B6173D">
        <w:rPr>
          <w:rFonts w:ascii="Arial" w:hAnsi="Arial" w:cs="Arial"/>
          <w:sz w:val="24"/>
          <w:szCs w:val="24"/>
        </w:rPr>
        <w:t>= Relación de reflujo mínima teórica</w:t>
      </w:r>
    </w:p>
    <w:p w14:paraId="660F6117" w14:textId="770CAEA8" w:rsidR="00DC3196" w:rsidRPr="00DC3196" w:rsidRDefault="00DC3196" w:rsidP="00B421F2">
      <w:pPr>
        <w:spacing w:after="0"/>
        <w:rPr>
          <w:rFonts w:ascii="Arial" w:hAnsi="Arial" w:cs="Arial"/>
          <w:sz w:val="24"/>
          <w:szCs w:val="24"/>
        </w:rPr>
      </w:pPr>
    </w:p>
    <w:p w14:paraId="1D03ADA5" w14:textId="06C72724" w:rsidR="00DA7256" w:rsidRDefault="00DC3196" w:rsidP="00DA7256">
      <w:pPr>
        <w:spacing w:after="0"/>
        <w:rPr>
          <w:rFonts w:ascii="Arial" w:hAnsi="Arial" w:cs="Arial"/>
          <w:b/>
          <w:sz w:val="24"/>
          <w:szCs w:val="24"/>
        </w:rPr>
      </w:pPr>
      <w:r w:rsidRPr="00DC3196">
        <w:rPr>
          <w:rFonts w:ascii="Arial" w:hAnsi="Arial" w:cs="Arial"/>
          <w:b/>
          <w:sz w:val="24"/>
          <w:szCs w:val="24"/>
        </w:rPr>
        <w:t>6.2 La c</w:t>
      </w:r>
      <w:r w:rsidR="00DA7256" w:rsidRPr="00DC3196">
        <w:rPr>
          <w:rFonts w:ascii="Arial" w:hAnsi="Arial" w:cs="Arial"/>
          <w:b/>
          <w:sz w:val="24"/>
          <w:szCs w:val="24"/>
        </w:rPr>
        <w:t>orrelación de Gillilland</w:t>
      </w:r>
    </w:p>
    <w:p w14:paraId="2135394A" w14:textId="77777777" w:rsidR="00DC3196" w:rsidRPr="00DC3196" w:rsidRDefault="00DC3196" w:rsidP="00DA7256">
      <w:pPr>
        <w:spacing w:after="0"/>
        <w:rPr>
          <w:rFonts w:ascii="Arial" w:hAnsi="Arial" w:cs="Arial"/>
          <w:b/>
          <w:sz w:val="24"/>
          <w:szCs w:val="24"/>
        </w:rPr>
      </w:pPr>
    </w:p>
    <w:p w14:paraId="1B3C7D7B" w14:textId="4E4758C7" w:rsidR="00DA7256" w:rsidRDefault="00DA7256" w:rsidP="00DA7256">
      <w:pPr>
        <w:spacing w:after="0"/>
        <w:jc w:val="both"/>
        <w:rPr>
          <w:rFonts w:ascii="Arial" w:hAnsi="Arial" w:cs="Arial"/>
          <w:sz w:val="24"/>
          <w:szCs w:val="24"/>
        </w:rPr>
      </w:pPr>
      <w:r w:rsidRPr="004E23B1">
        <w:rPr>
          <w:rFonts w:ascii="Arial" w:hAnsi="Arial" w:cs="Arial"/>
          <w:sz w:val="24"/>
          <w:szCs w:val="24"/>
        </w:rPr>
        <w:t xml:space="preserve">Aunque ya tenemos las ecuaciones necesarias </w:t>
      </w:r>
      <w:r w:rsidRPr="004E23B1">
        <w:rPr>
          <w:rFonts w:ascii="Arial" w:hAnsi="Arial" w:cs="Arial"/>
          <w:b/>
          <w:sz w:val="24"/>
          <w:szCs w:val="24"/>
        </w:rPr>
        <w:t xml:space="preserve">para calcular el número mínimo de etapas requeridos </w:t>
      </w:r>
      <w:proofErr w:type="gramStart"/>
      <w:r w:rsidRPr="004E23B1">
        <w:rPr>
          <w:rFonts w:ascii="Arial" w:hAnsi="Arial" w:cs="Arial"/>
          <w:b/>
          <w:sz w:val="24"/>
          <w:szCs w:val="24"/>
        </w:rPr>
        <w:t>N</w:t>
      </w:r>
      <w:r w:rsidRPr="004E23B1">
        <w:rPr>
          <w:rFonts w:ascii="Arial" w:hAnsi="Arial" w:cs="Arial"/>
          <w:b/>
          <w:sz w:val="24"/>
          <w:szCs w:val="24"/>
          <w:vertAlign w:val="subscript"/>
        </w:rPr>
        <w:t>min</w:t>
      </w:r>
      <w:proofErr w:type="gramEnd"/>
      <w:r w:rsidRPr="004E23B1">
        <w:rPr>
          <w:rFonts w:ascii="Arial" w:hAnsi="Arial" w:cs="Arial"/>
          <w:sz w:val="24"/>
          <w:szCs w:val="24"/>
        </w:rPr>
        <w:t xml:space="preserve"> así como la relación de reflujo min </w:t>
      </w:r>
      <w:proofErr w:type="spellStart"/>
      <w:r w:rsidRPr="004E23B1">
        <w:rPr>
          <w:rFonts w:ascii="Arial" w:hAnsi="Arial" w:cs="Arial"/>
          <w:b/>
          <w:sz w:val="24"/>
          <w:szCs w:val="24"/>
        </w:rPr>
        <w:t>R</w:t>
      </w:r>
      <w:r w:rsidRPr="004E23B1">
        <w:rPr>
          <w:rFonts w:ascii="Arial" w:hAnsi="Arial" w:cs="Arial"/>
          <w:b/>
          <w:sz w:val="24"/>
          <w:szCs w:val="24"/>
          <w:vertAlign w:val="subscript"/>
        </w:rPr>
        <w:t>m</w:t>
      </w:r>
      <w:proofErr w:type="spellEnd"/>
      <w:r w:rsidRPr="004E23B1">
        <w:rPr>
          <w:rFonts w:ascii="Arial" w:hAnsi="Arial" w:cs="Arial"/>
          <w:sz w:val="24"/>
          <w:szCs w:val="24"/>
        </w:rPr>
        <w:t xml:space="preserve"> </w:t>
      </w:r>
      <w:r>
        <w:rPr>
          <w:rFonts w:ascii="Arial" w:hAnsi="Arial" w:cs="Arial"/>
          <w:sz w:val="24"/>
          <w:szCs w:val="24"/>
        </w:rPr>
        <w:t xml:space="preserve">para una </w:t>
      </w:r>
      <w:r w:rsidRPr="004E23B1">
        <w:rPr>
          <w:rFonts w:ascii="Arial" w:hAnsi="Arial" w:cs="Arial"/>
          <w:sz w:val="24"/>
          <w:szCs w:val="24"/>
        </w:rPr>
        <w:t xml:space="preserve">separación de dos componentes de un sistema binario o dos componentes clave de un sistema de multicomponentes. Ahora es necesario unir estos conceptos con la </w:t>
      </w:r>
      <w:r w:rsidRPr="004E23B1">
        <w:rPr>
          <w:rFonts w:ascii="Arial" w:hAnsi="Arial" w:cs="Arial"/>
          <w:sz w:val="24"/>
          <w:szCs w:val="24"/>
        </w:rPr>
        <w:lastRenderedPageBreak/>
        <w:t xml:space="preserve">relación de reflujo real de operación </w:t>
      </w:r>
      <w:r w:rsidRPr="004E23B1">
        <w:rPr>
          <w:rFonts w:ascii="Arial" w:hAnsi="Arial" w:cs="Arial"/>
          <w:b/>
          <w:sz w:val="24"/>
          <w:szCs w:val="24"/>
        </w:rPr>
        <w:t>R</w:t>
      </w:r>
      <w:r w:rsidRPr="004E23B1">
        <w:rPr>
          <w:rFonts w:ascii="Arial" w:hAnsi="Arial" w:cs="Arial"/>
          <w:sz w:val="24"/>
          <w:szCs w:val="24"/>
        </w:rPr>
        <w:t xml:space="preserve"> de las torres de destilación. Quizá la mejor forma es utilizar la correlación presentada por Gillilland </w:t>
      </w:r>
      <w:r w:rsidRPr="004E23B1">
        <w:rPr>
          <w:rFonts w:ascii="Arial" w:hAnsi="Arial" w:cs="Arial"/>
          <w:b/>
          <w:sz w:val="24"/>
          <w:szCs w:val="24"/>
        </w:rPr>
        <w:t>[3]</w:t>
      </w:r>
      <w:r w:rsidRPr="004E23B1">
        <w:rPr>
          <w:rFonts w:ascii="Arial" w:hAnsi="Arial" w:cs="Arial"/>
          <w:sz w:val="24"/>
          <w:szCs w:val="24"/>
        </w:rPr>
        <w:t xml:space="preserve">, la cual se presenta en la </w:t>
      </w:r>
      <w:r w:rsidR="00D50FCB">
        <w:rPr>
          <w:rFonts w:ascii="Arial" w:hAnsi="Arial" w:cs="Arial"/>
          <w:b/>
          <w:sz w:val="24"/>
          <w:szCs w:val="24"/>
        </w:rPr>
        <w:t>FIG. 2</w:t>
      </w:r>
      <w:r w:rsidRPr="004E23B1">
        <w:rPr>
          <w:rFonts w:ascii="Arial" w:hAnsi="Arial" w:cs="Arial"/>
          <w:b/>
          <w:sz w:val="24"/>
          <w:szCs w:val="24"/>
        </w:rPr>
        <w:t>.</w:t>
      </w:r>
      <w:r w:rsidRPr="004E23B1">
        <w:rPr>
          <w:rFonts w:ascii="Arial" w:hAnsi="Arial" w:cs="Arial"/>
          <w:sz w:val="24"/>
          <w:szCs w:val="24"/>
        </w:rPr>
        <w:t xml:space="preserve"> </w:t>
      </w:r>
      <w:r>
        <w:rPr>
          <w:rFonts w:ascii="Arial" w:hAnsi="Arial" w:cs="Arial"/>
          <w:sz w:val="24"/>
          <w:szCs w:val="24"/>
        </w:rPr>
        <w:t>e</w:t>
      </w:r>
      <w:r w:rsidRPr="004E23B1">
        <w:rPr>
          <w:rFonts w:ascii="Arial" w:hAnsi="Arial" w:cs="Arial"/>
          <w:sz w:val="24"/>
          <w:szCs w:val="24"/>
        </w:rPr>
        <w:t>n coordenada rectangulares. Esta correlación relaciona la relación de reflujo mínimo</w:t>
      </w:r>
      <w:r w:rsidRPr="004E23B1">
        <w:rPr>
          <w:rFonts w:ascii="Arial" w:hAnsi="Arial" w:cs="Arial"/>
          <w:b/>
          <w:sz w:val="24"/>
          <w:szCs w:val="24"/>
        </w:rPr>
        <w:t xml:space="preserve"> </w:t>
      </w:r>
      <w:proofErr w:type="spellStart"/>
      <w:r w:rsidRPr="004E23B1">
        <w:rPr>
          <w:rFonts w:ascii="Arial" w:hAnsi="Arial" w:cs="Arial"/>
          <w:b/>
          <w:sz w:val="24"/>
          <w:szCs w:val="24"/>
        </w:rPr>
        <w:t>R</w:t>
      </w:r>
      <w:r w:rsidRPr="004E23B1">
        <w:rPr>
          <w:rFonts w:ascii="Arial" w:hAnsi="Arial" w:cs="Arial"/>
          <w:b/>
          <w:sz w:val="24"/>
          <w:szCs w:val="24"/>
          <w:vertAlign w:val="subscript"/>
        </w:rPr>
        <w:t>m</w:t>
      </w:r>
      <w:proofErr w:type="spellEnd"/>
      <w:r w:rsidRPr="004E23B1">
        <w:rPr>
          <w:rFonts w:ascii="Arial" w:hAnsi="Arial" w:cs="Arial"/>
          <w:b/>
          <w:sz w:val="24"/>
          <w:szCs w:val="24"/>
        </w:rPr>
        <w:t xml:space="preserve"> </w:t>
      </w:r>
      <w:r w:rsidRPr="004E23B1">
        <w:rPr>
          <w:rFonts w:ascii="Arial" w:hAnsi="Arial" w:cs="Arial"/>
          <w:sz w:val="24"/>
          <w:szCs w:val="24"/>
        </w:rPr>
        <w:t xml:space="preserve">y el número mínimo de etapas </w:t>
      </w:r>
      <w:r w:rsidRPr="004E23B1">
        <w:rPr>
          <w:rFonts w:ascii="Arial" w:hAnsi="Arial" w:cs="Arial"/>
          <w:b/>
          <w:sz w:val="24"/>
          <w:szCs w:val="24"/>
        </w:rPr>
        <w:t>N</w:t>
      </w:r>
      <w:r w:rsidRPr="004E23B1">
        <w:rPr>
          <w:rFonts w:ascii="Arial" w:hAnsi="Arial" w:cs="Arial"/>
          <w:b/>
          <w:sz w:val="24"/>
          <w:szCs w:val="24"/>
          <w:vertAlign w:val="subscript"/>
        </w:rPr>
        <w:t>min</w:t>
      </w:r>
      <w:r w:rsidRPr="004E23B1">
        <w:rPr>
          <w:rFonts w:ascii="Arial" w:hAnsi="Arial" w:cs="Arial"/>
          <w:sz w:val="24"/>
          <w:szCs w:val="24"/>
        </w:rPr>
        <w:t>,</w:t>
      </w:r>
      <w:r>
        <w:rPr>
          <w:rFonts w:ascii="Arial" w:hAnsi="Arial" w:cs="Arial"/>
          <w:sz w:val="24"/>
          <w:szCs w:val="24"/>
        </w:rPr>
        <w:t xml:space="preserve"> para calcular el número de etapas ideales </w:t>
      </w:r>
      <w:r w:rsidRPr="004E23B1">
        <w:rPr>
          <w:rFonts w:ascii="Arial" w:hAnsi="Arial" w:cs="Arial"/>
          <w:b/>
          <w:sz w:val="24"/>
          <w:szCs w:val="24"/>
        </w:rPr>
        <w:t>N</w:t>
      </w:r>
      <w:r>
        <w:rPr>
          <w:rFonts w:ascii="Arial" w:hAnsi="Arial" w:cs="Arial"/>
          <w:sz w:val="24"/>
          <w:szCs w:val="24"/>
        </w:rPr>
        <w:t xml:space="preserve"> utilizando como variable la relación de reflujo real de operación </w:t>
      </w:r>
      <w:r w:rsidRPr="004E23B1">
        <w:rPr>
          <w:rFonts w:ascii="Arial" w:hAnsi="Arial" w:cs="Arial"/>
          <w:b/>
          <w:sz w:val="24"/>
          <w:szCs w:val="24"/>
        </w:rPr>
        <w:t>R</w:t>
      </w:r>
      <w:r>
        <w:rPr>
          <w:rFonts w:ascii="Arial" w:hAnsi="Arial" w:cs="Arial"/>
          <w:sz w:val="24"/>
          <w:szCs w:val="24"/>
        </w:rPr>
        <w:t>.</w:t>
      </w:r>
    </w:p>
    <w:p w14:paraId="296002E4" w14:textId="77777777" w:rsidR="00DD628F" w:rsidRDefault="00DD628F" w:rsidP="00DA7256">
      <w:pPr>
        <w:spacing w:after="0"/>
        <w:jc w:val="both"/>
        <w:rPr>
          <w:rFonts w:ascii="Arial" w:hAnsi="Arial" w:cs="Arial"/>
          <w:sz w:val="24"/>
          <w:szCs w:val="24"/>
        </w:rPr>
      </w:pPr>
    </w:p>
    <w:p w14:paraId="1F69CF43" w14:textId="0590C518" w:rsidR="00DD628F" w:rsidRPr="006A0DCC" w:rsidRDefault="00DD628F" w:rsidP="00DF2C80">
      <w:pPr>
        <w:spacing w:after="0"/>
        <w:jc w:val="both"/>
        <w:rPr>
          <w:rFonts w:ascii="Arial" w:hAnsi="Arial" w:cs="Arial"/>
          <w:sz w:val="24"/>
          <w:szCs w:val="24"/>
        </w:rPr>
      </w:pPr>
      <w:r w:rsidRPr="004E23B1">
        <w:rPr>
          <w:rFonts w:ascii="Arial" w:hAnsi="Arial" w:cs="Arial"/>
          <w:sz w:val="24"/>
          <w:szCs w:val="24"/>
        </w:rPr>
        <w:t xml:space="preserve">Aunque ya tenemos las ecuaciones necesarias </w:t>
      </w:r>
      <w:r w:rsidRPr="004E23B1">
        <w:rPr>
          <w:rFonts w:ascii="Arial" w:hAnsi="Arial" w:cs="Arial"/>
          <w:b/>
          <w:sz w:val="24"/>
          <w:szCs w:val="24"/>
        </w:rPr>
        <w:t>para calcular el número mínimo de etapas requeridos N</w:t>
      </w:r>
      <w:r w:rsidRPr="004E23B1">
        <w:rPr>
          <w:rFonts w:ascii="Arial" w:hAnsi="Arial" w:cs="Arial"/>
          <w:b/>
          <w:sz w:val="24"/>
          <w:szCs w:val="24"/>
          <w:vertAlign w:val="subscript"/>
        </w:rPr>
        <w:t>min</w:t>
      </w:r>
      <w:r w:rsidRPr="004E23B1">
        <w:rPr>
          <w:rFonts w:ascii="Arial" w:hAnsi="Arial" w:cs="Arial"/>
          <w:sz w:val="24"/>
          <w:szCs w:val="24"/>
        </w:rPr>
        <w:t xml:space="preserve"> así como la relación de reflujo min </w:t>
      </w:r>
      <w:proofErr w:type="spellStart"/>
      <w:r w:rsidRPr="004E23B1">
        <w:rPr>
          <w:rFonts w:ascii="Arial" w:hAnsi="Arial" w:cs="Arial"/>
          <w:b/>
          <w:sz w:val="24"/>
          <w:szCs w:val="24"/>
        </w:rPr>
        <w:t>R</w:t>
      </w:r>
      <w:r w:rsidRPr="004E23B1">
        <w:rPr>
          <w:rFonts w:ascii="Arial" w:hAnsi="Arial" w:cs="Arial"/>
          <w:b/>
          <w:sz w:val="24"/>
          <w:szCs w:val="24"/>
          <w:vertAlign w:val="subscript"/>
        </w:rPr>
        <w:t>m</w:t>
      </w:r>
      <w:proofErr w:type="spellEnd"/>
      <w:r w:rsidRPr="004E23B1">
        <w:rPr>
          <w:rFonts w:ascii="Arial" w:hAnsi="Arial" w:cs="Arial"/>
          <w:sz w:val="24"/>
          <w:szCs w:val="24"/>
        </w:rPr>
        <w:t xml:space="preserve"> </w:t>
      </w:r>
      <w:r>
        <w:rPr>
          <w:rFonts w:ascii="Arial" w:hAnsi="Arial" w:cs="Arial"/>
          <w:sz w:val="24"/>
          <w:szCs w:val="24"/>
        </w:rPr>
        <w:t xml:space="preserve">para una </w:t>
      </w:r>
      <w:r w:rsidRPr="004E23B1">
        <w:rPr>
          <w:rFonts w:ascii="Arial" w:hAnsi="Arial" w:cs="Arial"/>
          <w:sz w:val="24"/>
          <w:szCs w:val="24"/>
        </w:rPr>
        <w:t xml:space="preserve">separación de dos componentes de un sistema binario o dos componentes clave de un sistema de multicomponentes. Ahora es necesario unir estos conceptos con la relación de reflujo real de operación </w:t>
      </w:r>
      <w:r w:rsidRPr="004E23B1">
        <w:rPr>
          <w:rFonts w:ascii="Arial" w:hAnsi="Arial" w:cs="Arial"/>
          <w:b/>
          <w:sz w:val="24"/>
          <w:szCs w:val="24"/>
        </w:rPr>
        <w:t>R</w:t>
      </w:r>
      <w:r w:rsidRPr="004E23B1">
        <w:rPr>
          <w:rFonts w:ascii="Arial" w:hAnsi="Arial" w:cs="Arial"/>
          <w:sz w:val="24"/>
          <w:szCs w:val="24"/>
        </w:rPr>
        <w:t xml:space="preserve"> de las torres de destilación. Quizá la mejor forma es utilizar la correlación presentada por Gillilland </w:t>
      </w:r>
      <w:r w:rsidRPr="004E23B1">
        <w:rPr>
          <w:rFonts w:ascii="Arial" w:hAnsi="Arial" w:cs="Arial"/>
          <w:b/>
          <w:sz w:val="24"/>
          <w:szCs w:val="24"/>
        </w:rPr>
        <w:t>[3]</w:t>
      </w:r>
      <w:r w:rsidRPr="004E23B1">
        <w:rPr>
          <w:rFonts w:ascii="Arial" w:hAnsi="Arial" w:cs="Arial"/>
          <w:sz w:val="24"/>
          <w:szCs w:val="24"/>
        </w:rPr>
        <w:t xml:space="preserve">, la cual se presenta en la </w:t>
      </w:r>
      <w:r w:rsidR="00D50FCB">
        <w:rPr>
          <w:rFonts w:ascii="Arial" w:hAnsi="Arial" w:cs="Arial"/>
          <w:sz w:val="24"/>
          <w:szCs w:val="24"/>
        </w:rPr>
        <w:t>Fig.2</w:t>
      </w:r>
      <w:r w:rsidRPr="00DD628F">
        <w:rPr>
          <w:rFonts w:ascii="Arial" w:hAnsi="Arial" w:cs="Arial"/>
          <w:bCs/>
          <w:sz w:val="24"/>
          <w:szCs w:val="24"/>
        </w:rPr>
        <w:t>.</w:t>
      </w:r>
      <w:r w:rsidRPr="004E23B1">
        <w:rPr>
          <w:rFonts w:ascii="Arial" w:hAnsi="Arial" w:cs="Arial"/>
          <w:sz w:val="24"/>
          <w:szCs w:val="24"/>
        </w:rPr>
        <w:t xml:space="preserve"> </w:t>
      </w:r>
      <w:r>
        <w:rPr>
          <w:rFonts w:ascii="Arial" w:hAnsi="Arial" w:cs="Arial"/>
          <w:sz w:val="24"/>
          <w:szCs w:val="24"/>
        </w:rPr>
        <w:t>e</w:t>
      </w:r>
      <w:r w:rsidRPr="004E23B1">
        <w:rPr>
          <w:rFonts w:ascii="Arial" w:hAnsi="Arial" w:cs="Arial"/>
          <w:sz w:val="24"/>
          <w:szCs w:val="24"/>
        </w:rPr>
        <w:t>n coordenada rectangulares. Esta correlación relaciona la relación de reflujo mínimo</w:t>
      </w:r>
      <w:r w:rsidRPr="004E23B1">
        <w:rPr>
          <w:rFonts w:ascii="Arial" w:hAnsi="Arial" w:cs="Arial"/>
          <w:b/>
          <w:sz w:val="24"/>
          <w:szCs w:val="24"/>
        </w:rPr>
        <w:t xml:space="preserve"> </w:t>
      </w:r>
      <w:proofErr w:type="spellStart"/>
      <w:r w:rsidRPr="004E23B1">
        <w:rPr>
          <w:rFonts w:ascii="Arial" w:hAnsi="Arial" w:cs="Arial"/>
          <w:b/>
          <w:sz w:val="24"/>
          <w:szCs w:val="24"/>
        </w:rPr>
        <w:t>R</w:t>
      </w:r>
      <w:r w:rsidRPr="004E23B1">
        <w:rPr>
          <w:rFonts w:ascii="Arial" w:hAnsi="Arial" w:cs="Arial"/>
          <w:b/>
          <w:sz w:val="24"/>
          <w:szCs w:val="24"/>
          <w:vertAlign w:val="subscript"/>
        </w:rPr>
        <w:t>m</w:t>
      </w:r>
      <w:proofErr w:type="spellEnd"/>
      <w:r w:rsidRPr="004E23B1">
        <w:rPr>
          <w:rFonts w:ascii="Arial" w:hAnsi="Arial" w:cs="Arial"/>
          <w:b/>
          <w:sz w:val="24"/>
          <w:szCs w:val="24"/>
        </w:rPr>
        <w:t xml:space="preserve"> </w:t>
      </w:r>
      <w:r w:rsidRPr="004E23B1">
        <w:rPr>
          <w:rFonts w:ascii="Arial" w:hAnsi="Arial" w:cs="Arial"/>
          <w:sz w:val="24"/>
          <w:szCs w:val="24"/>
        </w:rPr>
        <w:t xml:space="preserve">y el número mínimo de etapas </w:t>
      </w:r>
      <w:r w:rsidRPr="004E23B1">
        <w:rPr>
          <w:rFonts w:ascii="Arial" w:hAnsi="Arial" w:cs="Arial"/>
          <w:b/>
          <w:sz w:val="24"/>
          <w:szCs w:val="24"/>
        </w:rPr>
        <w:t>N</w:t>
      </w:r>
      <w:r w:rsidRPr="004E23B1">
        <w:rPr>
          <w:rFonts w:ascii="Arial" w:hAnsi="Arial" w:cs="Arial"/>
          <w:b/>
          <w:sz w:val="24"/>
          <w:szCs w:val="24"/>
          <w:vertAlign w:val="subscript"/>
        </w:rPr>
        <w:t>min</w:t>
      </w:r>
      <w:r w:rsidRPr="004E23B1">
        <w:rPr>
          <w:rFonts w:ascii="Arial" w:hAnsi="Arial" w:cs="Arial"/>
          <w:sz w:val="24"/>
          <w:szCs w:val="24"/>
        </w:rPr>
        <w:t>,</w:t>
      </w:r>
      <w:r>
        <w:rPr>
          <w:rFonts w:ascii="Arial" w:hAnsi="Arial" w:cs="Arial"/>
          <w:sz w:val="24"/>
          <w:szCs w:val="24"/>
        </w:rPr>
        <w:t xml:space="preserve"> para calcular el número de etapas ideales </w:t>
      </w:r>
      <w:r w:rsidRPr="004E23B1">
        <w:rPr>
          <w:rFonts w:ascii="Arial" w:hAnsi="Arial" w:cs="Arial"/>
          <w:b/>
          <w:sz w:val="24"/>
          <w:szCs w:val="24"/>
        </w:rPr>
        <w:t>N</w:t>
      </w:r>
      <w:r>
        <w:rPr>
          <w:rFonts w:ascii="Arial" w:hAnsi="Arial" w:cs="Arial"/>
          <w:sz w:val="24"/>
          <w:szCs w:val="24"/>
        </w:rPr>
        <w:t xml:space="preserve"> utilizando como variable la relación de reflujo real de operación </w:t>
      </w:r>
      <w:r w:rsidRPr="004E23B1">
        <w:rPr>
          <w:rFonts w:ascii="Arial" w:hAnsi="Arial" w:cs="Arial"/>
          <w:b/>
          <w:sz w:val="24"/>
          <w:szCs w:val="24"/>
        </w:rPr>
        <w:t>R</w:t>
      </w:r>
      <w:r>
        <w:rPr>
          <w:rFonts w:ascii="Arial" w:hAnsi="Arial" w:cs="Arial"/>
          <w:sz w:val="24"/>
          <w:szCs w:val="24"/>
        </w:rPr>
        <w:t>.</w:t>
      </w:r>
    </w:p>
    <w:p w14:paraId="51C576C2" w14:textId="5BBE8021" w:rsidR="00DD628F" w:rsidRDefault="00DD628F" w:rsidP="00DA7256">
      <w:pPr>
        <w:spacing w:after="0"/>
        <w:jc w:val="both"/>
        <w:rPr>
          <w:rFonts w:ascii="Arial" w:hAnsi="Arial" w:cs="Arial"/>
          <w:sz w:val="24"/>
          <w:szCs w:val="24"/>
        </w:rPr>
      </w:pPr>
    </w:p>
    <w:p w14:paraId="36464C21" w14:textId="77777777" w:rsidR="0042711E" w:rsidRPr="006A0DCC" w:rsidRDefault="0042711E" w:rsidP="00DA7256">
      <w:pPr>
        <w:spacing w:after="0"/>
        <w:jc w:val="both"/>
        <w:rPr>
          <w:rFonts w:ascii="Arial" w:hAnsi="Arial" w:cs="Arial"/>
          <w:sz w:val="24"/>
          <w:szCs w:val="24"/>
        </w:rPr>
      </w:pPr>
    </w:p>
    <w:p w14:paraId="63748736" w14:textId="79205EF5" w:rsidR="00DA7256" w:rsidRPr="004E23B1" w:rsidRDefault="00521842" w:rsidP="00DF2C80">
      <w:pPr>
        <w:spacing w:after="0"/>
        <w:jc w:val="center"/>
        <w:rPr>
          <w:rFonts w:ascii="Arial" w:hAnsi="Arial" w:cs="Arial"/>
          <w:sz w:val="24"/>
          <w:szCs w:val="24"/>
        </w:rPr>
      </w:pPr>
      <w:r w:rsidRPr="00797021">
        <w:rPr>
          <w:noProof/>
          <w:lang w:eastAsia="es-MX"/>
        </w:rPr>
        <w:drawing>
          <wp:inline distT="0" distB="0" distL="0" distR="0" wp14:anchorId="270209B0" wp14:editId="32A33BA9">
            <wp:extent cx="3779520" cy="3555007"/>
            <wp:effectExtent l="0" t="0" r="0" b="7620"/>
            <wp:docPr id="12449034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81636" cy="3556997"/>
                    </a:xfrm>
                    <a:prstGeom prst="rect">
                      <a:avLst/>
                    </a:prstGeom>
                    <a:noFill/>
                    <a:ln>
                      <a:noFill/>
                    </a:ln>
                  </pic:spPr>
                </pic:pic>
              </a:graphicData>
            </a:graphic>
          </wp:inline>
        </w:drawing>
      </w:r>
    </w:p>
    <w:p w14:paraId="07263189" w14:textId="5E2CC5B2" w:rsidR="00DF2C80" w:rsidRDefault="00C362CE" w:rsidP="00DF2C80">
      <w:pPr>
        <w:spacing w:after="0"/>
        <w:jc w:val="center"/>
        <w:rPr>
          <w:rFonts w:ascii="Arial" w:hAnsi="Arial" w:cs="Arial"/>
          <w:b/>
          <w:sz w:val="24"/>
          <w:szCs w:val="24"/>
        </w:rPr>
      </w:pPr>
      <w:r>
        <w:rPr>
          <w:rFonts w:ascii="Arial" w:hAnsi="Arial" w:cs="Arial"/>
          <w:b/>
          <w:sz w:val="24"/>
          <w:szCs w:val="24"/>
        </w:rPr>
        <w:t>Fig. 3</w:t>
      </w:r>
      <w:r w:rsidR="00DF2C80" w:rsidRPr="00FA12E8">
        <w:rPr>
          <w:rFonts w:ascii="Arial" w:hAnsi="Arial" w:cs="Arial"/>
          <w:b/>
          <w:sz w:val="24"/>
          <w:szCs w:val="24"/>
        </w:rPr>
        <w:t xml:space="preserve">. Correlación de Gilliland (Reportada en la </w:t>
      </w:r>
    </w:p>
    <w:p w14:paraId="2ABD75B1" w14:textId="35D2B296" w:rsidR="00DF2C80" w:rsidRDefault="00DF2C80" w:rsidP="00DF2C80">
      <w:pPr>
        <w:rPr>
          <w:rFonts w:ascii="Arial" w:hAnsi="Arial" w:cs="Arial"/>
          <w:b/>
          <w:sz w:val="24"/>
          <w:szCs w:val="24"/>
        </w:rPr>
      </w:pPr>
      <w:r w:rsidRPr="00DF2C80">
        <w:rPr>
          <w:rFonts w:ascii="Arial" w:hAnsi="Arial" w:cs="Arial"/>
          <w:b/>
          <w:sz w:val="24"/>
          <w:szCs w:val="24"/>
        </w:rPr>
        <w:t xml:space="preserve">                                            referencia bibliográfica [3])</w:t>
      </w:r>
    </w:p>
    <w:p w14:paraId="49C3FC49" w14:textId="77777777" w:rsidR="00D50FCB" w:rsidRDefault="00D50FCB" w:rsidP="00DA7256">
      <w:pPr>
        <w:spacing w:after="0"/>
        <w:rPr>
          <w:rFonts w:ascii="Arial" w:hAnsi="Arial" w:cs="Arial"/>
          <w:sz w:val="24"/>
          <w:szCs w:val="24"/>
        </w:rPr>
      </w:pPr>
    </w:p>
    <w:p w14:paraId="197E9E6C" w14:textId="78937E31" w:rsidR="00677307" w:rsidRDefault="00C362CE" w:rsidP="00DA7256">
      <w:pPr>
        <w:spacing w:after="0"/>
        <w:rPr>
          <w:rFonts w:ascii="Arial" w:hAnsi="Arial" w:cs="Arial"/>
          <w:sz w:val="24"/>
          <w:szCs w:val="24"/>
        </w:rPr>
      </w:pPr>
      <w:r>
        <w:rPr>
          <w:rFonts w:ascii="Arial" w:hAnsi="Arial" w:cs="Arial"/>
          <w:sz w:val="24"/>
          <w:szCs w:val="24"/>
        </w:rPr>
        <w:t>La correlación de la Fig.3</w:t>
      </w:r>
      <w:r w:rsidR="00DA7256" w:rsidRPr="006A0DCC">
        <w:rPr>
          <w:rFonts w:ascii="Arial" w:hAnsi="Arial" w:cs="Arial"/>
          <w:sz w:val="24"/>
          <w:szCs w:val="24"/>
        </w:rPr>
        <w:t>. Se puede representar por la siguiente ecuación</w:t>
      </w:r>
    </w:p>
    <w:p w14:paraId="2059133F" w14:textId="77777777" w:rsidR="00677307" w:rsidRDefault="00677307" w:rsidP="00DA7256">
      <w:pPr>
        <w:spacing w:after="0"/>
        <w:rPr>
          <w:rFonts w:ascii="Arial" w:hAnsi="Arial" w:cs="Arial"/>
          <w:sz w:val="24"/>
          <w:szCs w:val="24"/>
        </w:rPr>
      </w:pPr>
    </w:p>
    <w:p w14:paraId="14B93AD3" w14:textId="77777777" w:rsidR="00677307" w:rsidRDefault="00677307" w:rsidP="00DA7256">
      <w:pPr>
        <w:spacing w:after="0"/>
        <w:rPr>
          <w:rFonts w:ascii="Arial" w:hAnsi="Arial" w:cs="Arial"/>
          <w:sz w:val="24"/>
          <w:szCs w:val="24"/>
        </w:rPr>
      </w:pPr>
    </w:p>
    <w:p w14:paraId="696024EF" w14:textId="51E35EB3" w:rsidR="00DA7256" w:rsidRPr="00677307" w:rsidRDefault="00DA7256" w:rsidP="00DA7256">
      <w:pPr>
        <w:spacing w:after="0"/>
        <w:rPr>
          <w:rFonts w:ascii="Arial" w:hAnsi="Arial" w:cs="Arial"/>
          <w:sz w:val="24"/>
          <w:szCs w:val="24"/>
        </w:rPr>
      </w:pPr>
      <w:r w:rsidRPr="006A0DCC">
        <w:rPr>
          <w:rFonts w:ascii="Arial" w:hAnsi="Arial" w:cs="Arial"/>
          <w:position w:val="-88"/>
          <w:sz w:val="28"/>
          <w:szCs w:val="28"/>
        </w:rPr>
        <w:object w:dxaOrig="7140" w:dyaOrig="1900" w14:anchorId="34C56E70">
          <v:shape id="_x0000_i1069" type="#_x0000_t75" style="width:357.5pt;height:95pt" o:ole="">
            <v:imagedata r:id="rId96" o:title=""/>
          </v:shape>
          <o:OLEObject Type="Embed" ProgID="Equation.DSMT4" ShapeID="_x0000_i1069" DrawAspect="Content" ObjectID="_1758714577" r:id="rId97"/>
        </w:object>
      </w:r>
      <w:r w:rsidRPr="006A0DCC">
        <w:rPr>
          <w:rFonts w:ascii="Arial" w:hAnsi="Arial" w:cs="Arial"/>
          <w:sz w:val="28"/>
          <w:szCs w:val="28"/>
        </w:rPr>
        <w:t xml:space="preserve">    </w:t>
      </w:r>
      <w:r>
        <w:rPr>
          <w:rFonts w:ascii="Arial" w:hAnsi="Arial" w:cs="Arial"/>
          <w:sz w:val="28"/>
          <w:szCs w:val="28"/>
        </w:rPr>
        <w:t xml:space="preserve">             (</w:t>
      </w:r>
      <w:r w:rsidR="00DC3196">
        <w:rPr>
          <w:rFonts w:ascii="Arial" w:hAnsi="Arial" w:cs="Arial"/>
          <w:sz w:val="28"/>
          <w:szCs w:val="28"/>
        </w:rPr>
        <w:t>6</w:t>
      </w:r>
      <w:r w:rsidRPr="006A0DCC">
        <w:rPr>
          <w:rFonts w:ascii="Arial" w:hAnsi="Arial" w:cs="Arial"/>
          <w:sz w:val="28"/>
          <w:szCs w:val="28"/>
        </w:rPr>
        <w:t>)</w:t>
      </w:r>
    </w:p>
    <w:p w14:paraId="3CF2DF95" w14:textId="1FE0C0B0" w:rsidR="00D50FCB" w:rsidRDefault="00D50FCB" w:rsidP="00DA7256">
      <w:pPr>
        <w:jc w:val="both"/>
        <w:rPr>
          <w:rFonts w:ascii="Arial" w:hAnsi="Arial" w:cs="Arial"/>
          <w:sz w:val="24"/>
          <w:szCs w:val="24"/>
        </w:rPr>
      </w:pPr>
    </w:p>
    <w:p w14:paraId="515EED04" w14:textId="0BB5A904" w:rsidR="00DA7256" w:rsidRPr="00DD628F" w:rsidRDefault="00DA7256" w:rsidP="00DA7256">
      <w:pPr>
        <w:jc w:val="both"/>
        <w:rPr>
          <w:rFonts w:ascii="Arial" w:hAnsi="Arial" w:cs="Arial"/>
          <w:sz w:val="24"/>
          <w:szCs w:val="24"/>
        </w:rPr>
      </w:pPr>
      <w:r>
        <w:rPr>
          <w:rFonts w:ascii="Arial" w:hAnsi="Arial" w:cs="Arial"/>
          <w:sz w:val="24"/>
          <w:szCs w:val="24"/>
        </w:rPr>
        <w:t>La ecuación (</w:t>
      </w:r>
      <w:r w:rsidR="00DC3196">
        <w:rPr>
          <w:rFonts w:ascii="Arial" w:hAnsi="Arial" w:cs="Arial"/>
          <w:sz w:val="24"/>
          <w:szCs w:val="24"/>
        </w:rPr>
        <w:t>6</w:t>
      </w:r>
      <w:r>
        <w:rPr>
          <w:rFonts w:ascii="Arial" w:hAnsi="Arial" w:cs="Arial"/>
          <w:sz w:val="24"/>
          <w:szCs w:val="24"/>
        </w:rPr>
        <w:t>)</w:t>
      </w:r>
      <w:r w:rsidRPr="00802FFD">
        <w:rPr>
          <w:rFonts w:ascii="Arial" w:hAnsi="Arial" w:cs="Arial"/>
          <w:sz w:val="24"/>
          <w:szCs w:val="24"/>
        </w:rPr>
        <w:t xml:space="preserve"> anterior da el número de etapas ideales requerido para una separación específica. El concepto de etapa o plato ideal significa qu</w:t>
      </w:r>
      <w:r>
        <w:rPr>
          <w:rFonts w:ascii="Arial" w:hAnsi="Arial" w:cs="Arial"/>
          <w:sz w:val="24"/>
          <w:szCs w:val="24"/>
        </w:rPr>
        <w:t>e las corrientes que salen de cada plato</w:t>
      </w:r>
      <w:r w:rsidRPr="00802FFD">
        <w:rPr>
          <w:rFonts w:ascii="Arial" w:hAnsi="Arial" w:cs="Arial"/>
          <w:sz w:val="24"/>
          <w:szCs w:val="24"/>
        </w:rPr>
        <w:t xml:space="preserve"> están en equilibro termodinámico. El número de platos reales puede ser </w:t>
      </w:r>
      <w:r>
        <w:rPr>
          <w:rFonts w:ascii="Arial" w:hAnsi="Arial" w:cs="Arial"/>
          <w:sz w:val="24"/>
          <w:szCs w:val="24"/>
        </w:rPr>
        <w:t>contabilizado en la columna de destilación utilizada en el laboratorio. Así que la</w:t>
      </w:r>
      <w:r w:rsidRPr="00802FFD">
        <w:rPr>
          <w:rFonts w:ascii="Arial" w:hAnsi="Arial" w:cs="Arial"/>
          <w:sz w:val="24"/>
          <w:szCs w:val="24"/>
        </w:rPr>
        <w:t xml:space="preserve"> eficiencia </w:t>
      </w:r>
      <w:r>
        <w:rPr>
          <w:rFonts w:ascii="Arial" w:hAnsi="Arial" w:cs="Arial"/>
          <w:sz w:val="24"/>
          <w:szCs w:val="24"/>
        </w:rPr>
        <w:t xml:space="preserve">total </w:t>
      </w:r>
      <w:proofErr w:type="spellStart"/>
      <w:r w:rsidR="002661E3" w:rsidRPr="002661E3">
        <w:rPr>
          <w:rFonts w:ascii="Arial" w:hAnsi="Arial" w:cs="Arial"/>
          <w:b/>
          <w:sz w:val="24"/>
          <w:szCs w:val="24"/>
        </w:rPr>
        <w:t>Eo</w:t>
      </w:r>
      <w:proofErr w:type="spellEnd"/>
      <w:r w:rsidR="002661E3" w:rsidRPr="002661E3">
        <w:rPr>
          <w:rFonts w:ascii="Arial" w:hAnsi="Arial" w:cs="Arial"/>
          <w:b/>
          <w:sz w:val="24"/>
          <w:szCs w:val="24"/>
        </w:rPr>
        <w:t xml:space="preserve"> </w:t>
      </w:r>
      <w:r>
        <w:rPr>
          <w:rFonts w:ascii="Arial" w:hAnsi="Arial" w:cs="Arial"/>
          <w:sz w:val="24"/>
          <w:szCs w:val="24"/>
        </w:rPr>
        <w:t xml:space="preserve">de la columna está dada por </w:t>
      </w:r>
      <w:r w:rsidRPr="00DD628F">
        <w:rPr>
          <w:rFonts w:ascii="Arial" w:hAnsi="Arial" w:cs="Arial"/>
          <w:sz w:val="24"/>
          <w:szCs w:val="24"/>
        </w:rPr>
        <w:t>E</w:t>
      </w:r>
      <w:r w:rsidR="00DD628F" w:rsidRPr="00DD628F">
        <w:rPr>
          <w:rFonts w:ascii="Arial" w:hAnsi="Arial" w:cs="Arial"/>
          <w:sz w:val="24"/>
          <w:szCs w:val="24"/>
        </w:rPr>
        <w:t>cuación</w:t>
      </w:r>
      <w:r w:rsidR="00DD628F">
        <w:rPr>
          <w:rFonts w:ascii="Arial" w:hAnsi="Arial" w:cs="Arial"/>
          <w:sz w:val="32"/>
          <w:szCs w:val="32"/>
        </w:rPr>
        <w:t xml:space="preserve"> </w:t>
      </w:r>
      <w:r w:rsidR="00DC3196">
        <w:rPr>
          <w:rFonts w:ascii="Arial" w:hAnsi="Arial" w:cs="Arial"/>
          <w:sz w:val="24"/>
          <w:szCs w:val="24"/>
        </w:rPr>
        <w:t>7</w:t>
      </w:r>
      <w:r w:rsidR="00DD628F" w:rsidRPr="00DD628F">
        <w:rPr>
          <w:rFonts w:ascii="Arial" w:hAnsi="Arial" w:cs="Arial"/>
          <w:sz w:val="24"/>
          <w:szCs w:val="24"/>
        </w:rPr>
        <w:t>.</w:t>
      </w:r>
    </w:p>
    <w:p w14:paraId="01769153" w14:textId="77777777" w:rsidR="00DC3196" w:rsidRPr="00D50FCB" w:rsidRDefault="00DC3196" w:rsidP="00DC3196">
      <w:pPr>
        <w:jc w:val="both"/>
        <w:rPr>
          <w:sz w:val="24"/>
          <w:szCs w:val="24"/>
        </w:rPr>
      </w:pPr>
      <w:r w:rsidRPr="00802FFD">
        <w:rPr>
          <w:rFonts w:ascii="Arial" w:hAnsi="Arial" w:cs="Arial"/>
          <w:sz w:val="24"/>
          <w:szCs w:val="24"/>
        </w:rPr>
        <w:t>Si la columna está equipada con un condensador total, este no se contabiliza como una etapa de la zona de enriquecimiento, un condensador parcial o un hervidor parcial contribuyen cada uno como una etapa más en el número de platos presentes en la columna.</w:t>
      </w:r>
      <w:r>
        <w:rPr>
          <w:sz w:val="24"/>
          <w:szCs w:val="24"/>
        </w:rPr>
        <w:t xml:space="preserve">  </w:t>
      </w:r>
    </w:p>
    <w:p w14:paraId="41B79C7A" w14:textId="77777777" w:rsidR="00DA7256" w:rsidRDefault="00DA7256" w:rsidP="00DA7256"/>
    <w:p w14:paraId="3DB2EDCE" w14:textId="7C099188" w:rsidR="00DA7256" w:rsidRPr="00102E16" w:rsidRDefault="00DA7256" w:rsidP="00102E16">
      <w:pPr>
        <w:rPr>
          <w:rFonts w:ascii="Arial" w:hAnsi="Arial" w:cs="Arial"/>
          <w:sz w:val="24"/>
          <w:szCs w:val="24"/>
        </w:rPr>
      </w:pPr>
      <w:r w:rsidRPr="00802FFD">
        <w:rPr>
          <w:rFonts w:ascii="Arial" w:hAnsi="Arial" w:cs="Arial"/>
          <w:position w:val="-30"/>
          <w:sz w:val="24"/>
          <w:szCs w:val="24"/>
        </w:rPr>
        <w:object w:dxaOrig="5360" w:dyaOrig="680" w14:anchorId="5B1FAB7D">
          <v:shape id="_x0000_i1070" type="#_x0000_t75" style="width:269pt;height:35pt" o:ole="">
            <v:imagedata r:id="rId68" o:title=""/>
          </v:shape>
          <o:OLEObject Type="Embed" ProgID="Equation.3" ShapeID="_x0000_i1070" DrawAspect="Content" ObjectID="_1758714578" r:id="rId98"/>
        </w:object>
      </w:r>
      <w:r w:rsidRPr="00802FFD">
        <w:rPr>
          <w:rFonts w:ascii="Arial" w:hAnsi="Arial" w:cs="Arial"/>
          <w:sz w:val="24"/>
          <w:szCs w:val="24"/>
        </w:rPr>
        <w:t xml:space="preserve">                                             (</w:t>
      </w:r>
      <w:r w:rsidR="00DC3196">
        <w:rPr>
          <w:rFonts w:ascii="Arial" w:hAnsi="Arial" w:cs="Arial"/>
          <w:sz w:val="24"/>
          <w:szCs w:val="24"/>
        </w:rPr>
        <w:t>7</w:t>
      </w:r>
      <w:r w:rsidRPr="00802FFD">
        <w:rPr>
          <w:rFonts w:ascii="Arial" w:hAnsi="Arial" w:cs="Arial"/>
          <w:sz w:val="24"/>
          <w:szCs w:val="24"/>
        </w:rPr>
        <w:t xml:space="preserve">)                                                               </w:t>
      </w:r>
    </w:p>
    <w:p w14:paraId="1459C790" w14:textId="77777777" w:rsidR="00DA7256" w:rsidRDefault="00DA7256" w:rsidP="00DA7256">
      <w:pPr>
        <w:spacing w:after="0"/>
        <w:rPr>
          <w:rFonts w:ascii="Arial" w:hAnsi="Arial" w:cs="Arial"/>
          <w:b/>
          <w:bCs/>
          <w:sz w:val="24"/>
          <w:szCs w:val="24"/>
        </w:rPr>
      </w:pPr>
    </w:p>
    <w:p w14:paraId="69D3B891" w14:textId="77777777" w:rsidR="004B6B5D" w:rsidRPr="00BD5FC0" w:rsidRDefault="004B6B5D" w:rsidP="00DA7256">
      <w:pPr>
        <w:spacing w:after="0"/>
        <w:rPr>
          <w:rFonts w:ascii="Arial" w:hAnsi="Arial" w:cs="Arial"/>
          <w:b/>
          <w:bCs/>
          <w:sz w:val="24"/>
          <w:szCs w:val="24"/>
        </w:rPr>
      </w:pPr>
    </w:p>
    <w:p w14:paraId="53499CFA" w14:textId="77777777" w:rsidR="00DA7256" w:rsidRDefault="00DA7256" w:rsidP="00DA7256">
      <w:pPr>
        <w:spacing w:after="0"/>
        <w:rPr>
          <w:rFonts w:ascii="Arial" w:hAnsi="Arial" w:cs="Arial"/>
          <w:b/>
          <w:bCs/>
          <w:sz w:val="24"/>
          <w:szCs w:val="24"/>
        </w:rPr>
      </w:pPr>
      <w:r>
        <w:rPr>
          <w:rFonts w:ascii="Arial" w:hAnsi="Arial" w:cs="Arial"/>
          <w:b/>
          <w:bCs/>
          <w:sz w:val="24"/>
          <w:szCs w:val="24"/>
        </w:rPr>
        <w:t>6.2 Equilibrio termodinámico entre fases del sistema etanol-agua a presión de 586 mm Hg</w:t>
      </w:r>
    </w:p>
    <w:p w14:paraId="4A180F77" w14:textId="77777777" w:rsidR="00DA7256" w:rsidRPr="00776991" w:rsidRDefault="00DA7256" w:rsidP="00DA7256">
      <w:pPr>
        <w:spacing w:after="0"/>
        <w:rPr>
          <w:rFonts w:ascii="Arial" w:hAnsi="Arial" w:cs="Arial"/>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DA7256" w:rsidRPr="002E6A6F" w14:paraId="05E4BD4B" w14:textId="77777777" w:rsidTr="00ED0233">
        <w:tc>
          <w:tcPr>
            <w:tcW w:w="2942" w:type="dxa"/>
          </w:tcPr>
          <w:p w14:paraId="1816309C" w14:textId="77777777" w:rsidR="00DA7256" w:rsidRPr="002E6A6F" w:rsidRDefault="00DA7256" w:rsidP="00ED0233">
            <w:pPr>
              <w:jc w:val="center"/>
              <w:rPr>
                <w:rFonts w:ascii="Arial" w:hAnsi="Arial" w:cs="Arial"/>
                <w:b/>
                <w:bCs/>
                <w:sz w:val="24"/>
                <w:szCs w:val="24"/>
              </w:rPr>
            </w:pPr>
            <w:r w:rsidRPr="002E6A6F">
              <w:rPr>
                <w:rFonts w:ascii="Arial" w:hAnsi="Arial" w:cs="Arial"/>
                <w:b/>
                <w:bCs/>
                <w:sz w:val="24"/>
                <w:szCs w:val="24"/>
              </w:rPr>
              <w:t>x de equilibrio</w:t>
            </w:r>
          </w:p>
        </w:tc>
        <w:tc>
          <w:tcPr>
            <w:tcW w:w="2943" w:type="dxa"/>
          </w:tcPr>
          <w:p w14:paraId="26538520" w14:textId="77777777" w:rsidR="00DA7256" w:rsidRPr="002E6A6F" w:rsidRDefault="00DA7256" w:rsidP="00ED0233">
            <w:pPr>
              <w:jc w:val="center"/>
              <w:rPr>
                <w:rFonts w:ascii="Arial" w:hAnsi="Arial" w:cs="Arial"/>
                <w:b/>
                <w:bCs/>
                <w:sz w:val="24"/>
                <w:szCs w:val="24"/>
              </w:rPr>
            </w:pPr>
            <w:r w:rsidRPr="002E6A6F">
              <w:rPr>
                <w:rFonts w:ascii="Arial" w:hAnsi="Arial" w:cs="Arial"/>
                <w:b/>
                <w:bCs/>
                <w:sz w:val="24"/>
                <w:szCs w:val="24"/>
              </w:rPr>
              <w:t>y de equilibrio</w:t>
            </w:r>
          </w:p>
        </w:tc>
        <w:tc>
          <w:tcPr>
            <w:tcW w:w="2943" w:type="dxa"/>
          </w:tcPr>
          <w:p w14:paraId="6D26D5CB" w14:textId="77777777" w:rsidR="00DA7256" w:rsidRPr="002E6A6F" w:rsidRDefault="00DA7256" w:rsidP="00ED0233">
            <w:pPr>
              <w:jc w:val="center"/>
              <w:rPr>
                <w:rFonts w:ascii="Arial" w:hAnsi="Arial" w:cs="Arial"/>
                <w:b/>
                <w:bCs/>
                <w:sz w:val="24"/>
                <w:szCs w:val="24"/>
              </w:rPr>
            </w:pPr>
            <w:proofErr w:type="spellStart"/>
            <w:r w:rsidRPr="002E6A6F">
              <w:rPr>
                <w:rFonts w:ascii="Arial" w:hAnsi="Arial" w:cs="Arial"/>
                <w:b/>
                <w:bCs/>
                <w:sz w:val="24"/>
                <w:szCs w:val="24"/>
              </w:rPr>
              <w:t>T°C</w:t>
            </w:r>
            <w:proofErr w:type="spellEnd"/>
            <w:r w:rsidRPr="002E6A6F">
              <w:rPr>
                <w:rFonts w:ascii="Arial" w:hAnsi="Arial" w:cs="Arial"/>
                <w:b/>
                <w:bCs/>
                <w:sz w:val="24"/>
                <w:szCs w:val="24"/>
              </w:rPr>
              <w:t xml:space="preserve"> de equilibrio</w:t>
            </w:r>
          </w:p>
        </w:tc>
      </w:tr>
      <w:tr w:rsidR="00DA7256" w:rsidRPr="002E6A6F" w14:paraId="7BBE325E" w14:textId="77777777" w:rsidTr="00ED0233">
        <w:tc>
          <w:tcPr>
            <w:tcW w:w="2942" w:type="dxa"/>
          </w:tcPr>
          <w:p w14:paraId="333E9321" w14:textId="77777777" w:rsidR="00DA7256" w:rsidRPr="002E6A6F" w:rsidRDefault="00DA7256" w:rsidP="00ED0233">
            <w:pPr>
              <w:rPr>
                <w:rFonts w:ascii="Arial" w:hAnsi="Arial" w:cs="Arial"/>
                <w:b/>
                <w:bCs/>
                <w:sz w:val="24"/>
                <w:szCs w:val="24"/>
              </w:rPr>
            </w:pPr>
            <w:r w:rsidRPr="002E6A6F">
              <w:rPr>
                <w:rFonts w:ascii="Arial" w:hAnsi="Arial" w:cs="Arial"/>
                <w:sz w:val="24"/>
                <w:szCs w:val="24"/>
              </w:rPr>
              <w:t>0</w:t>
            </w:r>
          </w:p>
        </w:tc>
        <w:tc>
          <w:tcPr>
            <w:tcW w:w="2943" w:type="dxa"/>
          </w:tcPr>
          <w:p w14:paraId="029F2B43" w14:textId="77777777" w:rsidR="00DA7256" w:rsidRPr="002E6A6F" w:rsidRDefault="00DA7256" w:rsidP="00ED0233">
            <w:pPr>
              <w:rPr>
                <w:rFonts w:ascii="Arial" w:hAnsi="Arial" w:cs="Arial"/>
                <w:b/>
                <w:bCs/>
                <w:sz w:val="24"/>
                <w:szCs w:val="24"/>
              </w:rPr>
            </w:pPr>
            <w:r w:rsidRPr="002E6A6F">
              <w:rPr>
                <w:rFonts w:ascii="Arial" w:hAnsi="Arial" w:cs="Arial"/>
                <w:sz w:val="24"/>
                <w:szCs w:val="24"/>
              </w:rPr>
              <w:t>0</w:t>
            </w:r>
          </w:p>
        </w:tc>
        <w:tc>
          <w:tcPr>
            <w:tcW w:w="2943" w:type="dxa"/>
          </w:tcPr>
          <w:p w14:paraId="2F4B6DC0" w14:textId="77777777" w:rsidR="00DA7256" w:rsidRPr="002E6A6F" w:rsidRDefault="00DA7256" w:rsidP="00ED0233">
            <w:pPr>
              <w:rPr>
                <w:rFonts w:ascii="Arial" w:hAnsi="Arial" w:cs="Arial"/>
                <w:b/>
                <w:bCs/>
                <w:sz w:val="24"/>
                <w:szCs w:val="24"/>
              </w:rPr>
            </w:pPr>
          </w:p>
        </w:tc>
      </w:tr>
      <w:tr w:rsidR="00DA7256" w:rsidRPr="002E6A6F" w14:paraId="60B07161" w14:textId="77777777" w:rsidTr="00ED0233">
        <w:tc>
          <w:tcPr>
            <w:tcW w:w="2942" w:type="dxa"/>
          </w:tcPr>
          <w:p w14:paraId="4A9F4C4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0.05</w:t>
            </w:r>
          </w:p>
        </w:tc>
        <w:tc>
          <w:tcPr>
            <w:tcW w:w="2943" w:type="dxa"/>
          </w:tcPr>
          <w:p w14:paraId="5C3D99F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0.315</w:t>
            </w:r>
          </w:p>
        </w:tc>
        <w:tc>
          <w:tcPr>
            <w:tcW w:w="2943" w:type="dxa"/>
          </w:tcPr>
          <w:p w14:paraId="424809E5" w14:textId="77777777" w:rsidR="00DA7256" w:rsidRPr="002E6A6F" w:rsidRDefault="00DA7256" w:rsidP="00ED0233">
            <w:pPr>
              <w:rPr>
                <w:rFonts w:ascii="Arial" w:hAnsi="Arial" w:cs="Arial"/>
                <w:b/>
                <w:bCs/>
                <w:sz w:val="24"/>
                <w:szCs w:val="24"/>
              </w:rPr>
            </w:pPr>
            <w:r w:rsidRPr="002E6A6F">
              <w:rPr>
                <w:rFonts w:ascii="Arial" w:hAnsi="Arial" w:cs="Arial"/>
                <w:sz w:val="24"/>
                <w:szCs w:val="24"/>
              </w:rPr>
              <w:t>84.017</w:t>
            </w:r>
          </w:p>
        </w:tc>
      </w:tr>
      <w:tr w:rsidR="00DA7256" w:rsidRPr="002E6A6F" w14:paraId="49C501BE" w14:textId="77777777" w:rsidTr="00ED0233">
        <w:tc>
          <w:tcPr>
            <w:tcW w:w="2942" w:type="dxa"/>
          </w:tcPr>
          <w:p w14:paraId="6BFA723F" w14:textId="77777777" w:rsidR="00DA7256" w:rsidRPr="002E6A6F" w:rsidRDefault="00DA7256" w:rsidP="00ED0233">
            <w:pPr>
              <w:rPr>
                <w:rFonts w:ascii="Arial" w:hAnsi="Arial" w:cs="Arial"/>
                <w:b/>
                <w:bCs/>
                <w:sz w:val="24"/>
                <w:szCs w:val="24"/>
              </w:rPr>
            </w:pPr>
            <w:r w:rsidRPr="002E6A6F">
              <w:rPr>
                <w:rFonts w:ascii="Arial" w:hAnsi="Arial" w:cs="Arial"/>
                <w:sz w:val="24"/>
                <w:szCs w:val="24"/>
              </w:rPr>
              <w:t>0.1</w:t>
            </w:r>
          </w:p>
        </w:tc>
        <w:tc>
          <w:tcPr>
            <w:tcW w:w="2943" w:type="dxa"/>
          </w:tcPr>
          <w:p w14:paraId="01FDDD31" w14:textId="77777777" w:rsidR="00DA7256" w:rsidRPr="002E6A6F" w:rsidRDefault="00DA7256" w:rsidP="00ED0233">
            <w:pPr>
              <w:rPr>
                <w:rFonts w:ascii="Arial" w:hAnsi="Arial" w:cs="Arial"/>
                <w:b/>
                <w:bCs/>
                <w:sz w:val="24"/>
                <w:szCs w:val="24"/>
              </w:rPr>
            </w:pPr>
            <w:r w:rsidRPr="002E6A6F">
              <w:rPr>
                <w:rFonts w:ascii="Arial" w:hAnsi="Arial" w:cs="Arial"/>
                <w:sz w:val="24"/>
                <w:szCs w:val="24"/>
              </w:rPr>
              <w:t>0.432</w:t>
            </w:r>
          </w:p>
        </w:tc>
        <w:tc>
          <w:tcPr>
            <w:tcW w:w="2943" w:type="dxa"/>
          </w:tcPr>
          <w:p w14:paraId="031B4F7C" w14:textId="77777777" w:rsidR="00DA7256" w:rsidRPr="002E6A6F" w:rsidRDefault="00DA7256" w:rsidP="00ED0233">
            <w:pPr>
              <w:rPr>
                <w:rFonts w:ascii="Arial" w:hAnsi="Arial" w:cs="Arial"/>
                <w:b/>
                <w:bCs/>
                <w:sz w:val="24"/>
                <w:szCs w:val="24"/>
              </w:rPr>
            </w:pPr>
            <w:r w:rsidRPr="002E6A6F">
              <w:rPr>
                <w:rFonts w:ascii="Arial" w:hAnsi="Arial" w:cs="Arial"/>
                <w:sz w:val="24"/>
                <w:szCs w:val="24"/>
              </w:rPr>
              <w:t>80.204</w:t>
            </w:r>
          </w:p>
        </w:tc>
      </w:tr>
      <w:tr w:rsidR="00DA7256" w:rsidRPr="002E6A6F" w14:paraId="7CE09A1A" w14:textId="77777777" w:rsidTr="00ED0233">
        <w:tc>
          <w:tcPr>
            <w:tcW w:w="2942" w:type="dxa"/>
          </w:tcPr>
          <w:p w14:paraId="25E0C19E" w14:textId="77777777" w:rsidR="00DA7256" w:rsidRPr="002E6A6F" w:rsidRDefault="00DA7256" w:rsidP="00ED0233">
            <w:pPr>
              <w:rPr>
                <w:rFonts w:ascii="Arial" w:hAnsi="Arial" w:cs="Arial"/>
                <w:b/>
                <w:bCs/>
                <w:sz w:val="24"/>
                <w:szCs w:val="24"/>
              </w:rPr>
            </w:pPr>
            <w:r w:rsidRPr="002E6A6F">
              <w:rPr>
                <w:rFonts w:ascii="Arial" w:hAnsi="Arial" w:cs="Arial"/>
                <w:sz w:val="24"/>
                <w:szCs w:val="24"/>
              </w:rPr>
              <w:t>0.15</w:t>
            </w:r>
          </w:p>
        </w:tc>
        <w:tc>
          <w:tcPr>
            <w:tcW w:w="2943" w:type="dxa"/>
          </w:tcPr>
          <w:p w14:paraId="3A70964D" w14:textId="77777777" w:rsidR="00DA7256" w:rsidRPr="002E6A6F" w:rsidRDefault="00DA7256" w:rsidP="00ED0233">
            <w:pPr>
              <w:rPr>
                <w:rFonts w:ascii="Arial" w:hAnsi="Arial" w:cs="Arial"/>
                <w:b/>
                <w:bCs/>
                <w:sz w:val="24"/>
                <w:szCs w:val="24"/>
              </w:rPr>
            </w:pPr>
            <w:r w:rsidRPr="002E6A6F">
              <w:rPr>
                <w:rFonts w:ascii="Arial" w:hAnsi="Arial" w:cs="Arial"/>
                <w:sz w:val="24"/>
                <w:szCs w:val="24"/>
              </w:rPr>
              <w:t>0.493</w:t>
            </w:r>
          </w:p>
        </w:tc>
        <w:tc>
          <w:tcPr>
            <w:tcW w:w="2943" w:type="dxa"/>
          </w:tcPr>
          <w:p w14:paraId="0C42E1E4" w14:textId="77777777" w:rsidR="00DA7256" w:rsidRPr="002E6A6F" w:rsidRDefault="00DA7256" w:rsidP="00ED0233">
            <w:pPr>
              <w:rPr>
                <w:rFonts w:ascii="Arial" w:hAnsi="Arial" w:cs="Arial"/>
                <w:b/>
                <w:bCs/>
                <w:sz w:val="24"/>
                <w:szCs w:val="24"/>
              </w:rPr>
            </w:pPr>
            <w:r w:rsidRPr="002E6A6F">
              <w:rPr>
                <w:rFonts w:ascii="Arial" w:hAnsi="Arial" w:cs="Arial"/>
                <w:sz w:val="24"/>
                <w:szCs w:val="24"/>
              </w:rPr>
              <w:t>78.127</w:t>
            </w:r>
          </w:p>
        </w:tc>
      </w:tr>
      <w:tr w:rsidR="00DA7256" w:rsidRPr="002E6A6F" w14:paraId="456ED941" w14:textId="77777777" w:rsidTr="00ED0233">
        <w:tc>
          <w:tcPr>
            <w:tcW w:w="2942" w:type="dxa"/>
          </w:tcPr>
          <w:p w14:paraId="4F84D31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0.20</w:t>
            </w:r>
          </w:p>
        </w:tc>
        <w:tc>
          <w:tcPr>
            <w:tcW w:w="2943" w:type="dxa"/>
          </w:tcPr>
          <w:p w14:paraId="35A2750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0.532</w:t>
            </w:r>
          </w:p>
        </w:tc>
        <w:tc>
          <w:tcPr>
            <w:tcW w:w="2943" w:type="dxa"/>
          </w:tcPr>
          <w:p w14:paraId="346FF09F" w14:textId="77777777" w:rsidR="00DA7256" w:rsidRPr="002E6A6F" w:rsidRDefault="00DA7256" w:rsidP="00ED0233">
            <w:pPr>
              <w:rPr>
                <w:rFonts w:ascii="Arial" w:hAnsi="Arial" w:cs="Arial"/>
                <w:b/>
                <w:bCs/>
                <w:sz w:val="24"/>
                <w:szCs w:val="24"/>
              </w:rPr>
            </w:pPr>
            <w:r w:rsidRPr="002E6A6F">
              <w:rPr>
                <w:rFonts w:ascii="Arial" w:hAnsi="Arial" w:cs="Arial"/>
                <w:sz w:val="24"/>
                <w:szCs w:val="24"/>
              </w:rPr>
              <w:t>76.814</w:t>
            </w:r>
          </w:p>
        </w:tc>
      </w:tr>
      <w:tr w:rsidR="00DA7256" w:rsidRPr="002E6A6F" w14:paraId="5ACF6405" w14:textId="77777777" w:rsidTr="00ED0233">
        <w:tc>
          <w:tcPr>
            <w:tcW w:w="2942" w:type="dxa"/>
          </w:tcPr>
          <w:p w14:paraId="4891761E" w14:textId="77777777" w:rsidR="00DA7256" w:rsidRPr="002E6A6F" w:rsidRDefault="00DA7256" w:rsidP="00ED0233">
            <w:pPr>
              <w:rPr>
                <w:rFonts w:ascii="Arial" w:hAnsi="Arial" w:cs="Arial"/>
                <w:b/>
                <w:bCs/>
                <w:sz w:val="24"/>
                <w:szCs w:val="24"/>
              </w:rPr>
            </w:pPr>
            <w:r w:rsidRPr="002E6A6F">
              <w:rPr>
                <w:rFonts w:ascii="Arial" w:hAnsi="Arial" w:cs="Arial"/>
                <w:sz w:val="24"/>
                <w:szCs w:val="24"/>
              </w:rPr>
              <w:t>0.25</w:t>
            </w:r>
          </w:p>
        </w:tc>
        <w:tc>
          <w:tcPr>
            <w:tcW w:w="2943" w:type="dxa"/>
          </w:tcPr>
          <w:p w14:paraId="0F6D3F22" w14:textId="77777777" w:rsidR="00DA7256" w:rsidRPr="002E6A6F" w:rsidRDefault="00DA7256" w:rsidP="00ED0233">
            <w:pPr>
              <w:rPr>
                <w:rFonts w:ascii="Arial" w:hAnsi="Arial" w:cs="Arial"/>
                <w:b/>
                <w:bCs/>
                <w:sz w:val="24"/>
                <w:szCs w:val="24"/>
              </w:rPr>
            </w:pPr>
            <w:r w:rsidRPr="002E6A6F">
              <w:rPr>
                <w:rFonts w:ascii="Arial" w:hAnsi="Arial" w:cs="Arial"/>
                <w:sz w:val="24"/>
                <w:szCs w:val="24"/>
              </w:rPr>
              <w:t>0.561</w:t>
            </w:r>
          </w:p>
        </w:tc>
        <w:tc>
          <w:tcPr>
            <w:tcW w:w="2943" w:type="dxa"/>
          </w:tcPr>
          <w:p w14:paraId="6D1BB3D8" w14:textId="77777777" w:rsidR="00DA7256" w:rsidRPr="002E6A6F" w:rsidRDefault="00DA7256" w:rsidP="00ED0233">
            <w:pPr>
              <w:rPr>
                <w:rFonts w:ascii="Arial" w:hAnsi="Arial" w:cs="Arial"/>
                <w:b/>
                <w:bCs/>
                <w:sz w:val="24"/>
                <w:szCs w:val="24"/>
              </w:rPr>
            </w:pPr>
            <w:r w:rsidRPr="002E6A6F">
              <w:rPr>
                <w:rFonts w:ascii="Arial" w:hAnsi="Arial" w:cs="Arial"/>
                <w:sz w:val="24"/>
                <w:szCs w:val="24"/>
              </w:rPr>
              <w:t>75.888</w:t>
            </w:r>
          </w:p>
        </w:tc>
      </w:tr>
      <w:tr w:rsidR="00DA7256" w:rsidRPr="002E6A6F" w14:paraId="52885247" w14:textId="77777777" w:rsidTr="00ED0233">
        <w:tc>
          <w:tcPr>
            <w:tcW w:w="2942" w:type="dxa"/>
          </w:tcPr>
          <w:p w14:paraId="613D0C13" w14:textId="77777777" w:rsidR="00DA7256" w:rsidRPr="002E6A6F" w:rsidRDefault="00DA7256" w:rsidP="00ED0233">
            <w:pPr>
              <w:rPr>
                <w:rFonts w:ascii="Arial" w:hAnsi="Arial" w:cs="Arial"/>
                <w:b/>
                <w:bCs/>
                <w:sz w:val="24"/>
                <w:szCs w:val="24"/>
              </w:rPr>
            </w:pPr>
            <w:r w:rsidRPr="002E6A6F">
              <w:rPr>
                <w:rFonts w:ascii="Arial" w:hAnsi="Arial" w:cs="Arial"/>
                <w:sz w:val="24"/>
                <w:szCs w:val="24"/>
              </w:rPr>
              <w:t>0.3</w:t>
            </w:r>
          </w:p>
        </w:tc>
        <w:tc>
          <w:tcPr>
            <w:tcW w:w="2943" w:type="dxa"/>
          </w:tcPr>
          <w:p w14:paraId="7E052331" w14:textId="77777777" w:rsidR="00DA7256" w:rsidRPr="002E6A6F" w:rsidRDefault="00DA7256" w:rsidP="00ED0233">
            <w:pPr>
              <w:rPr>
                <w:rFonts w:ascii="Arial" w:hAnsi="Arial" w:cs="Arial"/>
                <w:b/>
                <w:bCs/>
                <w:sz w:val="24"/>
                <w:szCs w:val="24"/>
              </w:rPr>
            </w:pPr>
            <w:r w:rsidRPr="002E6A6F">
              <w:rPr>
                <w:rFonts w:ascii="Arial" w:hAnsi="Arial" w:cs="Arial"/>
                <w:sz w:val="24"/>
                <w:szCs w:val="24"/>
              </w:rPr>
              <w:t>0.585</w:t>
            </w:r>
          </w:p>
        </w:tc>
        <w:tc>
          <w:tcPr>
            <w:tcW w:w="2943" w:type="dxa"/>
          </w:tcPr>
          <w:p w14:paraId="26241D64" w14:textId="77777777" w:rsidR="00DA7256" w:rsidRPr="002E6A6F" w:rsidRDefault="00DA7256" w:rsidP="00ED0233">
            <w:pPr>
              <w:rPr>
                <w:rFonts w:ascii="Arial" w:hAnsi="Arial" w:cs="Arial"/>
                <w:b/>
                <w:bCs/>
                <w:sz w:val="24"/>
                <w:szCs w:val="24"/>
              </w:rPr>
            </w:pPr>
            <w:r w:rsidRPr="002E6A6F">
              <w:rPr>
                <w:rFonts w:ascii="Arial" w:hAnsi="Arial" w:cs="Arial"/>
                <w:sz w:val="24"/>
                <w:szCs w:val="24"/>
              </w:rPr>
              <w:t>75.178</w:t>
            </w:r>
          </w:p>
        </w:tc>
      </w:tr>
      <w:tr w:rsidR="00DA7256" w:rsidRPr="002E6A6F" w14:paraId="6EC39A55" w14:textId="77777777" w:rsidTr="00ED0233">
        <w:tc>
          <w:tcPr>
            <w:tcW w:w="2942" w:type="dxa"/>
          </w:tcPr>
          <w:p w14:paraId="52C95C89" w14:textId="77777777" w:rsidR="00DA7256" w:rsidRPr="002E6A6F" w:rsidRDefault="00DA7256" w:rsidP="00ED0233">
            <w:pPr>
              <w:rPr>
                <w:rFonts w:ascii="Arial" w:hAnsi="Arial" w:cs="Arial"/>
                <w:b/>
                <w:bCs/>
                <w:sz w:val="24"/>
                <w:szCs w:val="24"/>
              </w:rPr>
            </w:pPr>
            <w:r w:rsidRPr="002E6A6F">
              <w:rPr>
                <w:rFonts w:ascii="Arial" w:hAnsi="Arial" w:cs="Arial"/>
                <w:sz w:val="24"/>
                <w:szCs w:val="24"/>
              </w:rPr>
              <w:t>0.35</w:t>
            </w:r>
          </w:p>
        </w:tc>
        <w:tc>
          <w:tcPr>
            <w:tcW w:w="2943" w:type="dxa"/>
          </w:tcPr>
          <w:p w14:paraId="11EFDF72"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0.606</w:t>
            </w:r>
          </w:p>
        </w:tc>
        <w:tc>
          <w:tcPr>
            <w:tcW w:w="2943" w:type="dxa"/>
          </w:tcPr>
          <w:p w14:paraId="3A5BCC91" w14:textId="77777777" w:rsidR="00DA7256" w:rsidRPr="002E6A6F" w:rsidRDefault="00DA7256" w:rsidP="00ED0233">
            <w:pPr>
              <w:rPr>
                <w:rFonts w:ascii="Arial" w:hAnsi="Arial" w:cs="Arial"/>
                <w:b/>
                <w:bCs/>
                <w:sz w:val="24"/>
                <w:szCs w:val="24"/>
              </w:rPr>
            </w:pPr>
            <w:r w:rsidRPr="002E6A6F">
              <w:rPr>
                <w:rFonts w:ascii="Arial" w:hAnsi="Arial" w:cs="Arial"/>
                <w:sz w:val="24"/>
                <w:szCs w:val="24"/>
              </w:rPr>
              <w:t>74.599</w:t>
            </w:r>
          </w:p>
        </w:tc>
      </w:tr>
      <w:tr w:rsidR="00DA7256" w:rsidRPr="002E6A6F" w14:paraId="2F305506" w14:textId="77777777" w:rsidTr="00ED0233">
        <w:tc>
          <w:tcPr>
            <w:tcW w:w="2942" w:type="dxa"/>
          </w:tcPr>
          <w:p w14:paraId="6104AFE7" w14:textId="77777777" w:rsidR="00DA7256" w:rsidRPr="002E6A6F" w:rsidRDefault="00DA7256" w:rsidP="00ED0233">
            <w:pPr>
              <w:rPr>
                <w:rFonts w:ascii="Arial" w:hAnsi="Arial" w:cs="Arial"/>
                <w:b/>
                <w:bCs/>
                <w:sz w:val="24"/>
                <w:szCs w:val="24"/>
              </w:rPr>
            </w:pPr>
            <w:r w:rsidRPr="002E6A6F">
              <w:rPr>
                <w:rFonts w:ascii="Arial" w:hAnsi="Arial" w:cs="Arial"/>
                <w:sz w:val="24"/>
                <w:szCs w:val="24"/>
              </w:rPr>
              <w:t>0.4</w:t>
            </w:r>
          </w:p>
        </w:tc>
        <w:tc>
          <w:tcPr>
            <w:tcW w:w="2943" w:type="dxa"/>
          </w:tcPr>
          <w:p w14:paraId="0BDD2908"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0.626</w:t>
            </w:r>
          </w:p>
        </w:tc>
        <w:tc>
          <w:tcPr>
            <w:tcW w:w="2943" w:type="dxa"/>
          </w:tcPr>
          <w:p w14:paraId="3E7BD1E7" w14:textId="77777777" w:rsidR="00DA7256" w:rsidRPr="002E6A6F" w:rsidRDefault="00DA7256" w:rsidP="00ED0233">
            <w:pPr>
              <w:rPr>
                <w:rFonts w:ascii="Arial" w:hAnsi="Arial" w:cs="Arial"/>
                <w:b/>
                <w:bCs/>
                <w:sz w:val="24"/>
                <w:szCs w:val="24"/>
              </w:rPr>
            </w:pPr>
            <w:r w:rsidRPr="002E6A6F">
              <w:rPr>
                <w:rFonts w:ascii="Arial" w:hAnsi="Arial" w:cs="Arial"/>
                <w:sz w:val="24"/>
                <w:szCs w:val="24"/>
              </w:rPr>
              <w:t>74.106</w:t>
            </w:r>
          </w:p>
        </w:tc>
      </w:tr>
      <w:tr w:rsidR="00DA7256" w:rsidRPr="002E6A6F" w14:paraId="58B2D376" w14:textId="77777777" w:rsidTr="00ED0233">
        <w:tc>
          <w:tcPr>
            <w:tcW w:w="2942" w:type="dxa"/>
          </w:tcPr>
          <w:p w14:paraId="6C3A934E" w14:textId="77777777" w:rsidR="00DA7256" w:rsidRPr="002E6A6F" w:rsidRDefault="00DA7256" w:rsidP="00ED0233">
            <w:pPr>
              <w:rPr>
                <w:rFonts w:ascii="Arial" w:hAnsi="Arial" w:cs="Arial"/>
                <w:b/>
                <w:bCs/>
                <w:sz w:val="24"/>
                <w:szCs w:val="24"/>
              </w:rPr>
            </w:pPr>
            <w:r w:rsidRPr="002E6A6F">
              <w:rPr>
                <w:rFonts w:ascii="Arial" w:hAnsi="Arial" w:cs="Arial"/>
                <w:sz w:val="24"/>
                <w:szCs w:val="24"/>
              </w:rPr>
              <w:t>0.45</w:t>
            </w:r>
          </w:p>
        </w:tc>
        <w:tc>
          <w:tcPr>
            <w:tcW w:w="2943" w:type="dxa"/>
          </w:tcPr>
          <w:p w14:paraId="1E320628"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0.646</w:t>
            </w:r>
          </w:p>
        </w:tc>
        <w:tc>
          <w:tcPr>
            <w:tcW w:w="2943" w:type="dxa"/>
          </w:tcPr>
          <w:p w14:paraId="0022F8E3" w14:textId="77777777" w:rsidR="00DA7256" w:rsidRPr="002E6A6F" w:rsidRDefault="00DA7256" w:rsidP="00ED0233">
            <w:pPr>
              <w:rPr>
                <w:rFonts w:ascii="Arial" w:hAnsi="Arial" w:cs="Arial"/>
                <w:b/>
                <w:bCs/>
                <w:sz w:val="24"/>
                <w:szCs w:val="24"/>
              </w:rPr>
            </w:pPr>
            <w:r w:rsidRPr="002E6A6F">
              <w:rPr>
                <w:rFonts w:ascii="Arial" w:hAnsi="Arial" w:cs="Arial"/>
                <w:sz w:val="24"/>
                <w:szCs w:val="24"/>
              </w:rPr>
              <w:t>73.674</w:t>
            </w:r>
          </w:p>
        </w:tc>
      </w:tr>
      <w:tr w:rsidR="00DA7256" w:rsidRPr="002E6A6F" w14:paraId="76F0FECC" w14:textId="77777777" w:rsidTr="00ED0233">
        <w:tc>
          <w:tcPr>
            <w:tcW w:w="2942" w:type="dxa"/>
          </w:tcPr>
          <w:p w14:paraId="5F673C25" w14:textId="77777777" w:rsidR="00DA7256" w:rsidRPr="002E6A6F" w:rsidRDefault="00DA7256" w:rsidP="00ED0233">
            <w:pPr>
              <w:rPr>
                <w:rFonts w:ascii="Arial" w:hAnsi="Arial" w:cs="Arial"/>
                <w:b/>
                <w:bCs/>
                <w:sz w:val="24"/>
                <w:szCs w:val="24"/>
              </w:rPr>
            </w:pPr>
            <w:r w:rsidRPr="002E6A6F">
              <w:rPr>
                <w:rFonts w:ascii="Arial" w:hAnsi="Arial" w:cs="Arial"/>
                <w:sz w:val="24"/>
                <w:szCs w:val="24"/>
              </w:rPr>
              <w:t>0.5</w:t>
            </w:r>
          </w:p>
        </w:tc>
        <w:tc>
          <w:tcPr>
            <w:tcW w:w="2943" w:type="dxa"/>
          </w:tcPr>
          <w:p w14:paraId="167B3D59"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0.666</w:t>
            </w:r>
          </w:p>
        </w:tc>
        <w:tc>
          <w:tcPr>
            <w:tcW w:w="2943" w:type="dxa"/>
          </w:tcPr>
          <w:p w14:paraId="10ED3403" w14:textId="77777777" w:rsidR="00DA7256" w:rsidRPr="002E6A6F" w:rsidRDefault="00DA7256" w:rsidP="00ED0233">
            <w:pPr>
              <w:rPr>
                <w:rFonts w:ascii="Arial" w:hAnsi="Arial" w:cs="Arial"/>
                <w:b/>
                <w:bCs/>
                <w:sz w:val="24"/>
                <w:szCs w:val="24"/>
              </w:rPr>
            </w:pPr>
            <w:r w:rsidRPr="002E6A6F">
              <w:rPr>
                <w:rFonts w:ascii="Arial" w:hAnsi="Arial" w:cs="Arial"/>
                <w:sz w:val="24"/>
                <w:szCs w:val="24"/>
              </w:rPr>
              <w:t>73.288</w:t>
            </w:r>
          </w:p>
        </w:tc>
      </w:tr>
      <w:tr w:rsidR="00DA7256" w:rsidRPr="002E6A6F" w14:paraId="46A09B09" w14:textId="77777777" w:rsidTr="00ED0233">
        <w:tc>
          <w:tcPr>
            <w:tcW w:w="2942" w:type="dxa"/>
          </w:tcPr>
          <w:p w14:paraId="166BE2A8" w14:textId="77777777" w:rsidR="00DA7256" w:rsidRPr="002E6A6F" w:rsidRDefault="00DA7256" w:rsidP="00ED0233">
            <w:pPr>
              <w:rPr>
                <w:rFonts w:ascii="Arial" w:hAnsi="Arial" w:cs="Arial"/>
                <w:b/>
                <w:bCs/>
                <w:sz w:val="24"/>
                <w:szCs w:val="24"/>
              </w:rPr>
            </w:pPr>
            <w:r w:rsidRPr="002E6A6F">
              <w:rPr>
                <w:rFonts w:ascii="Arial" w:hAnsi="Arial" w:cs="Arial"/>
                <w:sz w:val="24"/>
                <w:szCs w:val="24"/>
              </w:rPr>
              <w:t>0.55</w:t>
            </w:r>
          </w:p>
        </w:tc>
        <w:tc>
          <w:tcPr>
            <w:tcW w:w="2943" w:type="dxa"/>
          </w:tcPr>
          <w:p w14:paraId="43E2F4F6"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0.687</w:t>
            </w:r>
          </w:p>
        </w:tc>
        <w:tc>
          <w:tcPr>
            <w:tcW w:w="2943" w:type="dxa"/>
          </w:tcPr>
          <w:p w14:paraId="74DC6877" w14:textId="77777777" w:rsidR="00DA7256" w:rsidRPr="002E6A6F" w:rsidRDefault="00DA7256" w:rsidP="00ED0233">
            <w:pPr>
              <w:rPr>
                <w:rFonts w:ascii="Arial" w:hAnsi="Arial" w:cs="Arial"/>
                <w:b/>
                <w:bCs/>
                <w:sz w:val="24"/>
                <w:szCs w:val="24"/>
              </w:rPr>
            </w:pPr>
            <w:r w:rsidRPr="002E6A6F">
              <w:rPr>
                <w:rFonts w:ascii="Arial" w:hAnsi="Arial" w:cs="Arial"/>
                <w:sz w:val="24"/>
                <w:szCs w:val="24"/>
              </w:rPr>
              <w:t>72.943</w:t>
            </w:r>
          </w:p>
        </w:tc>
      </w:tr>
      <w:tr w:rsidR="00DA7256" w:rsidRPr="002E6A6F" w14:paraId="655DE3B6" w14:textId="77777777" w:rsidTr="00ED0233">
        <w:tc>
          <w:tcPr>
            <w:tcW w:w="2942" w:type="dxa"/>
          </w:tcPr>
          <w:p w14:paraId="1A688136"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w:t>
            </w:r>
          </w:p>
        </w:tc>
        <w:tc>
          <w:tcPr>
            <w:tcW w:w="2943" w:type="dxa"/>
          </w:tcPr>
          <w:p w14:paraId="3631BF66" w14:textId="77777777" w:rsidR="00DA7256" w:rsidRPr="002E6A6F" w:rsidRDefault="00DA7256" w:rsidP="00ED0233">
            <w:pPr>
              <w:rPr>
                <w:rFonts w:ascii="Arial" w:hAnsi="Arial" w:cs="Arial"/>
                <w:b/>
                <w:bCs/>
                <w:sz w:val="24"/>
                <w:szCs w:val="24"/>
              </w:rPr>
            </w:pPr>
            <w:r w:rsidRPr="002E6A6F">
              <w:rPr>
                <w:rFonts w:ascii="Arial" w:hAnsi="Arial" w:cs="Arial"/>
                <w:sz w:val="24"/>
                <w:szCs w:val="24"/>
              </w:rPr>
              <w:t>0.709</w:t>
            </w:r>
          </w:p>
        </w:tc>
        <w:tc>
          <w:tcPr>
            <w:tcW w:w="2943" w:type="dxa"/>
          </w:tcPr>
          <w:p w14:paraId="2D886A2C" w14:textId="77777777" w:rsidR="00DA7256" w:rsidRPr="002E6A6F" w:rsidRDefault="00DA7256" w:rsidP="00ED0233">
            <w:pPr>
              <w:rPr>
                <w:rFonts w:ascii="Arial" w:hAnsi="Arial" w:cs="Arial"/>
                <w:b/>
                <w:bCs/>
                <w:sz w:val="24"/>
                <w:szCs w:val="24"/>
              </w:rPr>
            </w:pPr>
            <w:r w:rsidRPr="002E6A6F">
              <w:rPr>
                <w:rFonts w:ascii="Arial" w:hAnsi="Arial" w:cs="Arial"/>
                <w:sz w:val="24"/>
                <w:szCs w:val="24"/>
              </w:rPr>
              <w:t>72.635</w:t>
            </w:r>
          </w:p>
        </w:tc>
      </w:tr>
      <w:tr w:rsidR="00DA7256" w:rsidRPr="002E6A6F" w14:paraId="49ED62A0" w14:textId="77777777" w:rsidTr="00ED0233">
        <w:tc>
          <w:tcPr>
            <w:tcW w:w="2942" w:type="dxa"/>
          </w:tcPr>
          <w:p w14:paraId="5DF5B321" w14:textId="77777777" w:rsidR="00DA7256" w:rsidRPr="002E6A6F" w:rsidRDefault="00DA7256" w:rsidP="00ED0233">
            <w:pPr>
              <w:rPr>
                <w:rFonts w:ascii="Arial" w:hAnsi="Arial" w:cs="Arial"/>
                <w:b/>
                <w:bCs/>
                <w:sz w:val="24"/>
                <w:szCs w:val="24"/>
              </w:rPr>
            </w:pPr>
            <w:r w:rsidRPr="002E6A6F">
              <w:rPr>
                <w:rFonts w:ascii="Arial" w:hAnsi="Arial" w:cs="Arial"/>
                <w:sz w:val="24"/>
                <w:szCs w:val="24"/>
              </w:rPr>
              <w:t>0.65</w:t>
            </w:r>
          </w:p>
        </w:tc>
        <w:tc>
          <w:tcPr>
            <w:tcW w:w="2943" w:type="dxa"/>
          </w:tcPr>
          <w:p w14:paraId="35E5D60D" w14:textId="77777777" w:rsidR="00DA7256" w:rsidRPr="002E6A6F" w:rsidRDefault="00DA7256" w:rsidP="00ED0233">
            <w:pPr>
              <w:rPr>
                <w:rFonts w:ascii="Arial" w:hAnsi="Arial" w:cs="Arial"/>
                <w:b/>
                <w:bCs/>
                <w:sz w:val="24"/>
                <w:szCs w:val="24"/>
              </w:rPr>
            </w:pPr>
            <w:r w:rsidRPr="002E6A6F">
              <w:rPr>
                <w:rFonts w:ascii="Arial" w:hAnsi="Arial" w:cs="Arial"/>
                <w:sz w:val="24"/>
                <w:szCs w:val="24"/>
              </w:rPr>
              <w:t>0.733</w:t>
            </w:r>
          </w:p>
        </w:tc>
        <w:tc>
          <w:tcPr>
            <w:tcW w:w="2943" w:type="dxa"/>
          </w:tcPr>
          <w:p w14:paraId="4D517B20" w14:textId="77777777" w:rsidR="00DA7256" w:rsidRPr="002E6A6F" w:rsidRDefault="00DA7256" w:rsidP="00ED0233">
            <w:pPr>
              <w:rPr>
                <w:rFonts w:ascii="Arial" w:hAnsi="Arial" w:cs="Arial"/>
                <w:b/>
                <w:bCs/>
                <w:sz w:val="24"/>
                <w:szCs w:val="24"/>
              </w:rPr>
            </w:pPr>
            <w:r w:rsidRPr="002E6A6F">
              <w:rPr>
                <w:rFonts w:ascii="Arial" w:hAnsi="Arial" w:cs="Arial"/>
                <w:sz w:val="24"/>
                <w:szCs w:val="24"/>
              </w:rPr>
              <w:t>72.364</w:t>
            </w:r>
          </w:p>
        </w:tc>
      </w:tr>
      <w:tr w:rsidR="00DA7256" w:rsidRPr="002E6A6F" w14:paraId="4F312597" w14:textId="77777777" w:rsidTr="00ED0233">
        <w:tc>
          <w:tcPr>
            <w:tcW w:w="2942" w:type="dxa"/>
          </w:tcPr>
          <w:p w14:paraId="32ED7276" w14:textId="77777777" w:rsidR="00DA7256" w:rsidRPr="002E6A6F" w:rsidRDefault="00DA7256" w:rsidP="00ED0233">
            <w:pPr>
              <w:rPr>
                <w:rFonts w:ascii="Arial" w:hAnsi="Arial" w:cs="Arial"/>
                <w:b/>
                <w:bCs/>
                <w:sz w:val="24"/>
                <w:szCs w:val="24"/>
              </w:rPr>
            </w:pPr>
            <w:r w:rsidRPr="002E6A6F">
              <w:rPr>
                <w:rFonts w:ascii="Arial" w:hAnsi="Arial" w:cs="Arial"/>
                <w:sz w:val="24"/>
                <w:szCs w:val="24"/>
              </w:rPr>
              <w:lastRenderedPageBreak/>
              <w:t>0.7</w:t>
            </w:r>
          </w:p>
        </w:tc>
        <w:tc>
          <w:tcPr>
            <w:tcW w:w="2943" w:type="dxa"/>
          </w:tcPr>
          <w:p w14:paraId="5A4CE6A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0.759</w:t>
            </w:r>
          </w:p>
        </w:tc>
        <w:tc>
          <w:tcPr>
            <w:tcW w:w="2943" w:type="dxa"/>
          </w:tcPr>
          <w:p w14:paraId="5339103F" w14:textId="77777777" w:rsidR="00DA7256" w:rsidRPr="002E6A6F" w:rsidRDefault="00DA7256" w:rsidP="00ED0233">
            <w:pPr>
              <w:rPr>
                <w:rFonts w:ascii="Arial" w:hAnsi="Arial" w:cs="Arial"/>
                <w:b/>
                <w:bCs/>
                <w:sz w:val="24"/>
                <w:szCs w:val="24"/>
              </w:rPr>
            </w:pPr>
            <w:r w:rsidRPr="002E6A6F">
              <w:rPr>
                <w:rFonts w:ascii="Arial" w:hAnsi="Arial" w:cs="Arial"/>
                <w:sz w:val="24"/>
                <w:szCs w:val="24"/>
              </w:rPr>
              <w:t>72.132</w:t>
            </w:r>
          </w:p>
        </w:tc>
      </w:tr>
      <w:tr w:rsidR="00DA7256" w:rsidRPr="002E6A6F" w14:paraId="6E85F30D" w14:textId="77777777" w:rsidTr="00ED0233">
        <w:tc>
          <w:tcPr>
            <w:tcW w:w="2942" w:type="dxa"/>
          </w:tcPr>
          <w:p w14:paraId="2B7BF07E" w14:textId="77777777" w:rsidR="00DA7256" w:rsidRPr="002E6A6F" w:rsidRDefault="00DA7256" w:rsidP="00ED0233">
            <w:pPr>
              <w:rPr>
                <w:rFonts w:ascii="Arial" w:hAnsi="Arial" w:cs="Arial"/>
                <w:b/>
                <w:bCs/>
                <w:sz w:val="24"/>
                <w:szCs w:val="24"/>
              </w:rPr>
            </w:pPr>
            <w:r w:rsidRPr="002E6A6F">
              <w:rPr>
                <w:rFonts w:ascii="Arial" w:hAnsi="Arial" w:cs="Arial"/>
                <w:sz w:val="24"/>
                <w:szCs w:val="24"/>
              </w:rPr>
              <w:t>0.75</w:t>
            </w:r>
          </w:p>
        </w:tc>
        <w:tc>
          <w:tcPr>
            <w:tcW w:w="2943" w:type="dxa"/>
          </w:tcPr>
          <w:p w14:paraId="4CC5D50F" w14:textId="77777777" w:rsidR="00DA7256" w:rsidRPr="002E6A6F" w:rsidRDefault="00DA7256" w:rsidP="00ED0233">
            <w:pPr>
              <w:rPr>
                <w:rFonts w:ascii="Arial" w:hAnsi="Arial" w:cs="Arial"/>
                <w:b/>
                <w:bCs/>
                <w:sz w:val="24"/>
                <w:szCs w:val="24"/>
              </w:rPr>
            </w:pPr>
            <w:r w:rsidRPr="002E6A6F">
              <w:rPr>
                <w:rFonts w:ascii="Arial" w:hAnsi="Arial" w:cs="Arial"/>
                <w:sz w:val="24"/>
                <w:szCs w:val="24"/>
              </w:rPr>
              <w:t>0.788</w:t>
            </w:r>
          </w:p>
        </w:tc>
        <w:tc>
          <w:tcPr>
            <w:tcW w:w="2943" w:type="dxa"/>
          </w:tcPr>
          <w:p w14:paraId="5C8B7EA2" w14:textId="77777777" w:rsidR="00DA7256" w:rsidRPr="002E6A6F" w:rsidRDefault="00DA7256" w:rsidP="00ED0233">
            <w:pPr>
              <w:rPr>
                <w:rFonts w:ascii="Arial" w:hAnsi="Arial" w:cs="Arial"/>
                <w:b/>
                <w:bCs/>
                <w:sz w:val="24"/>
                <w:szCs w:val="24"/>
              </w:rPr>
            </w:pPr>
            <w:r w:rsidRPr="002E6A6F">
              <w:rPr>
                <w:rFonts w:ascii="Arial" w:hAnsi="Arial" w:cs="Arial"/>
                <w:sz w:val="24"/>
                <w:szCs w:val="24"/>
              </w:rPr>
              <w:t>71.945</w:t>
            </w:r>
          </w:p>
        </w:tc>
      </w:tr>
      <w:tr w:rsidR="00DA7256" w:rsidRPr="002E6A6F" w14:paraId="360815FA" w14:textId="77777777" w:rsidTr="00ED0233">
        <w:tc>
          <w:tcPr>
            <w:tcW w:w="2942" w:type="dxa"/>
          </w:tcPr>
          <w:p w14:paraId="23CA30A3" w14:textId="77777777" w:rsidR="00DA7256" w:rsidRPr="002E6A6F" w:rsidRDefault="00DA7256" w:rsidP="00ED0233">
            <w:pPr>
              <w:rPr>
                <w:rFonts w:ascii="Arial" w:hAnsi="Arial" w:cs="Arial"/>
                <w:b/>
                <w:bCs/>
                <w:sz w:val="24"/>
                <w:szCs w:val="24"/>
              </w:rPr>
            </w:pPr>
            <w:r w:rsidRPr="002E6A6F">
              <w:rPr>
                <w:rFonts w:ascii="Arial" w:hAnsi="Arial" w:cs="Arial"/>
                <w:sz w:val="24"/>
                <w:szCs w:val="24"/>
              </w:rPr>
              <w:t>0.8</w:t>
            </w:r>
          </w:p>
        </w:tc>
        <w:tc>
          <w:tcPr>
            <w:tcW w:w="2943" w:type="dxa"/>
          </w:tcPr>
          <w:p w14:paraId="1EB89AE2" w14:textId="77777777" w:rsidR="00DA7256" w:rsidRPr="002E6A6F" w:rsidRDefault="00DA7256" w:rsidP="00ED0233">
            <w:pPr>
              <w:rPr>
                <w:rFonts w:ascii="Arial" w:hAnsi="Arial" w:cs="Arial"/>
                <w:b/>
                <w:bCs/>
                <w:sz w:val="24"/>
                <w:szCs w:val="24"/>
              </w:rPr>
            </w:pPr>
            <w:r w:rsidRPr="002E6A6F">
              <w:rPr>
                <w:rFonts w:ascii="Arial" w:hAnsi="Arial" w:cs="Arial"/>
                <w:sz w:val="24"/>
                <w:szCs w:val="24"/>
              </w:rPr>
              <w:t>0.82</w:t>
            </w:r>
          </w:p>
        </w:tc>
        <w:tc>
          <w:tcPr>
            <w:tcW w:w="2943" w:type="dxa"/>
          </w:tcPr>
          <w:p w14:paraId="2B1A9663" w14:textId="77777777" w:rsidR="00DA7256" w:rsidRPr="002E6A6F" w:rsidRDefault="00DA7256" w:rsidP="00ED0233">
            <w:pPr>
              <w:rPr>
                <w:rFonts w:ascii="Arial" w:hAnsi="Arial" w:cs="Arial"/>
                <w:b/>
                <w:bCs/>
                <w:sz w:val="24"/>
                <w:szCs w:val="24"/>
              </w:rPr>
            </w:pPr>
            <w:r w:rsidRPr="002E6A6F">
              <w:rPr>
                <w:rFonts w:ascii="Arial" w:hAnsi="Arial" w:cs="Arial"/>
                <w:sz w:val="24"/>
                <w:szCs w:val="24"/>
              </w:rPr>
              <w:t>71.809</w:t>
            </w:r>
          </w:p>
        </w:tc>
      </w:tr>
      <w:tr w:rsidR="00DA7256" w:rsidRPr="002E6A6F" w14:paraId="3C66EE69" w14:textId="77777777" w:rsidTr="00ED0233">
        <w:tc>
          <w:tcPr>
            <w:tcW w:w="2942" w:type="dxa"/>
          </w:tcPr>
          <w:p w14:paraId="6F3FF2A1" w14:textId="77777777" w:rsidR="00DA7256" w:rsidRPr="002E6A6F" w:rsidRDefault="00DA7256" w:rsidP="00ED0233">
            <w:pPr>
              <w:rPr>
                <w:rFonts w:ascii="Arial" w:hAnsi="Arial" w:cs="Arial"/>
                <w:b/>
                <w:bCs/>
                <w:sz w:val="24"/>
                <w:szCs w:val="24"/>
              </w:rPr>
            </w:pPr>
            <w:r w:rsidRPr="002E6A6F">
              <w:rPr>
                <w:rFonts w:ascii="Arial" w:hAnsi="Arial" w:cs="Arial"/>
                <w:sz w:val="24"/>
                <w:szCs w:val="24"/>
              </w:rPr>
              <w:t>0.85</w:t>
            </w:r>
          </w:p>
        </w:tc>
        <w:tc>
          <w:tcPr>
            <w:tcW w:w="2943" w:type="dxa"/>
          </w:tcPr>
          <w:p w14:paraId="034C106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0.856</w:t>
            </w:r>
          </w:p>
        </w:tc>
        <w:tc>
          <w:tcPr>
            <w:tcW w:w="2943" w:type="dxa"/>
          </w:tcPr>
          <w:p w14:paraId="181D7039" w14:textId="77777777" w:rsidR="00DA7256" w:rsidRPr="002E6A6F" w:rsidRDefault="00DA7256" w:rsidP="00ED0233">
            <w:pPr>
              <w:rPr>
                <w:rFonts w:ascii="Arial" w:hAnsi="Arial" w:cs="Arial"/>
                <w:b/>
                <w:bCs/>
                <w:sz w:val="24"/>
                <w:szCs w:val="24"/>
              </w:rPr>
            </w:pPr>
            <w:r w:rsidRPr="002E6A6F">
              <w:rPr>
                <w:rFonts w:ascii="Arial" w:hAnsi="Arial" w:cs="Arial"/>
                <w:sz w:val="24"/>
                <w:szCs w:val="24"/>
              </w:rPr>
              <w:t>71.732</w:t>
            </w:r>
          </w:p>
        </w:tc>
      </w:tr>
      <w:tr w:rsidR="00DA7256" w:rsidRPr="002E6A6F" w14:paraId="27F8606D" w14:textId="77777777" w:rsidTr="00ED0233">
        <w:tc>
          <w:tcPr>
            <w:tcW w:w="2942" w:type="dxa"/>
          </w:tcPr>
          <w:p w14:paraId="53D5095C" w14:textId="77777777" w:rsidR="00DA7256" w:rsidRPr="002E6A6F" w:rsidRDefault="00DA7256" w:rsidP="00ED0233">
            <w:pPr>
              <w:rPr>
                <w:rFonts w:ascii="Arial" w:hAnsi="Arial" w:cs="Arial"/>
                <w:b/>
                <w:bCs/>
                <w:sz w:val="24"/>
                <w:szCs w:val="24"/>
              </w:rPr>
            </w:pPr>
            <w:r w:rsidRPr="002E6A6F">
              <w:rPr>
                <w:rFonts w:ascii="Arial" w:hAnsi="Arial" w:cs="Arial"/>
                <w:sz w:val="24"/>
                <w:szCs w:val="24"/>
              </w:rPr>
              <w:t>0.9</w:t>
            </w:r>
          </w:p>
        </w:tc>
        <w:tc>
          <w:tcPr>
            <w:tcW w:w="2943" w:type="dxa"/>
          </w:tcPr>
          <w:p w14:paraId="2ED4F8BF" w14:textId="77777777" w:rsidR="00DA7256" w:rsidRPr="002E6A6F" w:rsidRDefault="00DA7256" w:rsidP="00ED0233">
            <w:pPr>
              <w:rPr>
                <w:rFonts w:ascii="Arial" w:hAnsi="Arial" w:cs="Arial"/>
                <w:b/>
                <w:bCs/>
                <w:sz w:val="24"/>
                <w:szCs w:val="24"/>
              </w:rPr>
            </w:pPr>
            <w:r w:rsidRPr="002E6A6F">
              <w:rPr>
                <w:rFonts w:ascii="Arial" w:hAnsi="Arial" w:cs="Arial"/>
                <w:sz w:val="24"/>
                <w:szCs w:val="24"/>
              </w:rPr>
              <w:t>0.897</w:t>
            </w:r>
          </w:p>
        </w:tc>
        <w:tc>
          <w:tcPr>
            <w:tcW w:w="2943" w:type="dxa"/>
          </w:tcPr>
          <w:p w14:paraId="3B578790" w14:textId="77777777" w:rsidR="00DA7256" w:rsidRPr="002E6A6F" w:rsidRDefault="00DA7256" w:rsidP="00ED0233">
            <w:pPr>
              <w:rPr>
                <w:rFonts w:ascii="Arial" w:hAnsi="Arial" w:cs="Arial"/>
                <w:b/>
                <w:bCs/>
                <w:sz w:val="24"/>
                <w:szCs w:val="24"/>
              </w:rPr>
            </w:pPr>
            <w:r w:rsidRPr="002E6A6F">
              <w:rPr>
                <w:rFonts w:ascii="Arial" w:hAnsi="Arial" w:cs="Arial"/>
                <w:sz w:val="24"/>
                <w:szCs w:val="24"/>
              </w:rPr>
              <w:t>71.726</w:t>
            </w:r>
          </w:p>
        </w:tc>
      </w:tr>
      <w:tr w:rsidR="00DA7256" w:rsidRPr="002E6A6F" w14:paraId="0FFB28A5" w14:textId="77777777" w:rsidTr="00ED0233">
        <w:tc>
          <w:tcPr>
            <w:tcW w:w="2942" w:type="dxa"/>
          </w:tcPr>
          <w:p w14:paraId="7E98098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0.95</w:t>
            </w:r>
          </w:p>
        </w:tc>
        <w:tc>
          <w:tcPr>
            <w:tcW w:w="2943" w:type="dxa"/>
          </w:tcPr>
          <w:p w14:paraId="29B1F794" w14:textId="77777777" w:rsidR="00DA7256" w:rsidRPr="002E6A6F" w:rsidRDefault="00DA7256" w:rsidP="00ED0233">
            <w:pPr>
              <w:rPr>
                <w:rFonts w:ascii="Arial" w:hAnsi="Arial" w:cs="Arial"/>
                <w:b/>
                <w:bCs/>
                <w:sz w:val="24"/>
                <w:szCs w:val="24"/>
              </w:rPr>
            </w:pPr>
            <w:r w:rsidRPr="002E6A6F">
              <w:rPr>
                <w:rFonts w:ascii="Arial" w:hAnsi="Arial" w:cs="Arial"/>
                <w:sz w:val="24"/>
                <w:szCs w:val="24"/>
              </w:rPr>
              <w:t>0.945</w:t>
            </w:r>
          </w:p>
        </w:tc>
        <w:tc>
          <w:tcPr>
            <w:tcW w:w="2943" w:type="dxa"/>
          </w:tcPr>
          <w:p w14:paraId="2B73AE87" w14:textId="77777777" w:rsidR="00DA7256" w:rsidRPr="002E6A6F" w:rsidRDefault="00DA7256" w:rsidP="00ED0233">
            <w:pPr>
              <w:rPr>
                <w:rFonts w:ascii="Arial" w:hAnsi="Arial" w:cs="Arial"/>
                <w:b/>
                <w:bCs/>
                <w:sz w:val="24"/>
                <w:szCs w:val="24"/>
              </w:rPr>
            </w:pPr>
            <w:r w:rsidRPr="002E6A6F">
              <w:rPr>
                <w:rFonts w:ascii="Arial" w:hAnsi="Arial" w:cs="Arial"/>
                <w:sz w:val="24"/>
                <w:szCs w:val="24"/>
              </w:rPr>
              <w:t>71.806</w:t>
            </w:r>
          </w:p>
        </w:tc>
      </w:tr>
      <w:tr w:rsidR="00DA7256" w:rsidRPr="002E6A6F" w14:paraId="6FBCE792" w14:textId="77777777" w:rsidTr="00ED0233">
        <w:tc>
          <w:tcPr>
            <w:tcW w:w="2942" w:type="dxa"/>
          </w:tcPr>
          <w:p w14:paraId="3152ECE0" w14:textId="77777777" w:rsidR="00DA7256" w:rsidRPr="002E6A6F" w:rsidRDefault="00DA7256" w:rsidP="00ED0233">
            <w:pPr>
              <w:rPr>
                <w:rFonts w:ascii="Arial" w:hAnsi="Arial" w:cs="Arial"/>
                <w:b/>
                <w:bCs/>
                <w:sz w:val="24"/>
                <w:szCs w:val="24"/>
              </w:rPr>
            </w:pPr>
            <w:r w:rsidRPr="002E6A6F">
              <w:rPr>
                <w:rFonts w:ascii="Arial" w:hAnsi="Arial" w:cs="Arial"/>
                <w:sz w:val="24"/>
                <w:szCs w:val="24"/>
              </w:rPr>
              <w:t>1.0</w:t>
            </w:r>
          </w:p>
        </w:tc>
        <w:tc>
          <w:tcPr>
            <w:tcW w:w="2943" w:type="dxa"/>
          </w:tcPr>
          <w:p w14:paraId="55562A49" w14:textId="77777777" w:rsidR="00DA7256" w:rsidRPr="002E6A6F" w:rsidRDefault="00DA7256" w:rsidP="00ED0233">
            <w:pPr>
              <w:rPr>
                <w:rFonts w:ascii="Arial" w:hAnsi="Arial" w:cs="Arial"/>
                <w:b/>
                <w:bCs/>
                <w:sz w:val="24"/>
                <w:szCs w:val="24"/>
              </w:rPr>
            </w:pPr>
            <w:r w:rsidRPr="002E6A6F">
              <w:rPr>
                <w:rFonts w:ascii="Arial" w:hAnsi="Arial" w:cs="Arial"/>
                <w:sz w:val="24"/>
                <w:szCs w:val="24"/>
              </w:rPr>
              <w:t>1.0</w:t>
            </w:r>
          </w:p>
        </w:tc>
        <w:tc>
          <w:tcPr>
            <w:tcW w:w="2943" w:type="dxa"/>
          </w:tcPr>
          <w:p w14:paraId="65A11559" w14:textId="77777777" w:rsidR="00DA7256" w:rsidRPr="002E6A6F" w:rsidRDefault="00DA7256" w:rsidP="00ED0233">
            <w:pPr>
              <w:rPr>
                <w:rFonts w:ascii="Arial" w:hAnsi="Arial" w:cs="Arial"/>
                <w:b/>
                <w:bCs/>
                <w:sz w:val="24"/>
                <w:szCs w:val="24"/>
              </w:rPr>
            </w:pPr>
            <w:r w:rsidRPr="002E6A6F">
              <w:rPr>
                <w:rFonts w:ascii="Arial" w:hAnsi="Arial" w:cs="Arial"/>
                <w:sz w:val="24"/>
                <w:szCs w:val="24"/>
              </w:rPr>
              <w:t>71.992</w:t>
            </w:r>
          </w:p>
        </w:tc>
      </w:tr>
    </w:tbl>
    <w:p w14:paraId="29EF2CB1" w14:textId="38C96152" w:rsidR="00240B73" w:rsidRDefault="00240B73" w:rsidP="00240B73">
      <w:pPr>
        <w:spacing w:after="0"/>
        <w:rPr>
          <w:rFonts w:ascii="Arial" w:hAnsi="Arial" w:cs="Arial"/>
          <w:b/>
          <w:bCs/>
          <w:sz w:val="24"/>
          <w:szCs w:val="24"/>
        </w:rPr>
      </w:pPr>
    </w:p>
    <w:p w14:paraId="17E2870E" w14:textId="6863E7E5" w:rsidR="00B421F2" w:rsidRDefault="00B421F2" w:rsidP="00B421F2">
      <w:pPr>
        <w:rPr>
          <w:rFonts w:ascii="Arial" w:hAnsi="Arial" w:cs="Arial"/>
          <w:sz w:val="24"/>
          <w:szCs w:val="24"/>
        </w:rPr>
      </w:pPr>
    </w:p>
    <w:p w14:paraId="5BC424CA" w14:textId="0EC4491B" w:rsidR="00B421F2" w:rsidRDefault="00B421F2" w:rsidP="00B421F2">
      <w:pPr>
        <w:rPr>
          <w:rFonts w:ascii="Arial" w:hAnsi="Arial" w:cs="Arial"/>
          <w:sz w:val="24"/>
          <w:szCs w:val="24"/>
        </w:rPr>
      </w:pPr>
    </w:p>
    <w:p w14:paraId="1B353D9E" w14:textId="6489A1B3" w:rsidR="00B421F2" w:rsidRDefault="00B421F2" w:rsidP="00B421F2">
      <w:pPr>
        <w:rPr>
          <w:rFonts w:ascii="Arial" w:hAnsi="Arial" w:cs="Arial"/>
          <w:sz w:val="24"/>
          <w:szCs w:val="24"/>
        </w:rPr>
      </w:pPr>
    </w:p>
    <w:p w14:paraId="0F0D3EED" w14:textId="0A33B6FC" w:rsidR="00B421F2" w:rsidRDefault="00B421F2" w:rsidP="00B421F2">
      <w:pPr>
        <w:rPr>
          <w:rFonts w:ascii="Arial" w:hAnsi="Arial" w:cs="Arial"/>
          <w:sz w:val="24"/>
          <w:szCs w:val="24"/>
        </w:rPr>
      </w:pPr>
    </w:p>
    <w:p w14:paraId="7CFF8D74" w14:textId="72E285E9" w:rsidR="00B421F2" w:rsidRDefault="00B421F2" w:rsidP="00B421F2">
      <w:pPr>
        <w:rPr>
          <w:rFonts w:ascii="Arial" w:hAnsi="Arial" w:cs="Arial"/>
          <w:sz w:val="24"/>
          <w:szCs w:val="24"/>
        </w:rPr>
      </w:pPr>
    </w:p>
    <w:p w14:paraId="6C07A1C1" w14:textId="77777777" w:rsidR="00B421F2" w:rsidRDefault="00B421F2" w:rsidP="00B421F2">
      <w:pPr>
        <w:rPr>
          <w:rFonts w:ascii="Arial" w:hAnsi="Arial" w:cs="Arial"/>
          <w:b/>
          <w:sz w:val="24"/>
          <w:szCs w:val="24"/>
          <w:lang w:val="es-ES"/>
        </w:rPr>
      </w:pPr>
    </w:p>
    <w:sectPr w:rsidR="00B421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1B7"/>
    <w:multiLevelType w:val="multilevel"/>
    <w:tmpl w:val="8C02C5F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015075"/>
    <w:multiLevelType w:val="hybridMultilevel"/>
    <w:tmpl w:val="B46AD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B3D34"/>
    <w:multiLevelType w:val="multilevel"/>
    <w:tmpl w:val="5430279E"/>
    <w:lvl w:ilvl="0">
      <w:start w:val="2"/>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626D6"/>
    <w:multiLevelType w:val="multilevel"/>
    <w:tmpl w:val="3ECA20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66582"/>
    <w:multiLevelType w:val="hybridMultilevel"/>
    <w:tmpl w:val="D8A27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A69A6"/>
    <w:multiLevelType w:val="hybridMultilevel"/>
    <w:tmpl w:val="B15A7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14F7"/>
    <w:multiLevelType w:val="hybridMultilevel"/>
    <w:tmpl w:val="1AFEEB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44A4C"/>
    <w:multiLevelType w:val="hybridMultilevel"/>
    <w:tmpl w:val="40068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05D93"/>
    <w:multiLevelType w:val="hybridMultilevel"/>
    <w:tmpl w:val="4A8A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441E44"/>
    <w:multiLevelType w:val="hybridMultilevel"/>
    <w:tmpl w:val="BC549B06"/>
    <w:lvl w:ilvl="0" w:tplc="C308AF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C2FB0"/>
    <w:multiLevelType w:val="hybridMultilevel"/>
    <w:tmpl w:val="7A720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74A22"/>
    <w:multiLevelType w:val="hybridMultilevel"/>
    <w:tmpl w:val="8556BA70"/>
    <w:lvl w:ilvl="0" w:tplc="080A0001">
      <w:start w:val="1"/>
      <w:numFmt w:val="bullet"/>
      <w:lvlText w:val=""/>
      <w:lvlJc w:val="left"/>
      <w:pPr>
        <w:ind w:left="1191" w:hanging="360"/>
      </w:pPr>
      <w:rPr>
        <w:rFonts w:ascii="Symbol" w:hAnsi="Symbol" w:hint="default"/>
      </w:rPr>
    </w:lvl>
    <w:lvl w:ilvl="1" w:tplc="080A0003" w:tentative="1">
      <w:start w:val="1"/>
      <w:numFmt w:val="bullet"/>
      <w:lvlText w:val="o"/>
      <w:lvlJc w:val="left"/>
      <w:pPr>
        <w:ind w:left="1911" w:hanging="360"/>
      </w:pPr>
      <w:rPr>
        <w:rFonts w:ascii="Courier New" w:hAnsi="Courier New" w:cs="Courier New" w:hint="default"/>
      </w:rPr>
    </w:lvl>
    <w:lvl w:ilvl="2" w:tplc="080A0005" w:tentative="1">
      <w:start w:val="1"/>
      <w:numFmt w:val="bullet"/>
      <w:lvlText w:val=""/>
      <w:lvlJc w:val="left"/>
      <w:pPr>
        <w:ind w:left="2631" w:hanging="360"/>
      </w:pPr>
      <w:rPr>
        <w:rFonts w:ascii="Wingdings" w:hAnsi="Wingdings" w:hint="default"/>
      </w:rPr>
    </w:lvl>
    <w:lvl w:ilvl="3" w:tplc="080A0001" w:tentative="1">
      <w:start w:val="1"/>
      <w:numFmt w:val="bullet"/>
      <w:lvlText w:val=""/>
      <w:lvlJc w:val="left"/>
      <w:pPr>
        <w:ind w:left="3351" w:hanging="360"/>
      </w:pPr>
      <w:rPr>
        <w:rFonts w:ascii="Symbol" w:hAnsi="Symbol" w:hint="default"/>
      </w:rPr>
    </w:lvl>
    <w:lvl w:ilvl="4" w:tplc="080A0003" w:tentative="1">
      <w:start w:val="1"/>
      <w:numFmt w:val="bullet"/>
      <w:lvlText w:val="o"/>
      <w:lvlJc w:val="left"/>
      <w:pPr>
        <w:ind w:left="4071" w:hanging="360"/>
      </w:pPr>
      <w:rPr>
        <w:rFonts w:ascii="Courier New" w:hAnsi="Courier New" w:cs="Courier New" w:hint="default"/>
      </w:rPr>
    </w:lvl>
    <w:lvl w:ilvl="5" w:tplc="080A0005" w:tentative="1">
      <w:start w:val="1"/>
      <w:numFmt w:val="bullet"/>
      <w:lvlText w:val=""/>
      <w:lvlJc w:val="left"/>
      <w:pPr>
        <w:ind w:left="4791" w:hanging="360"/>
      </w:pPr>
      <w:rPr>
        <w:rFonts w:ascii="Wingdings" w:hAnsi="Wingdings" w:hint="default"/>
      </w:rPr>
    </w:lvl>
    <w:lvl w:ilvl="6" w:tplc="080A0001" w:tentative="1">
      <w:start w:val="1"/>
      <w:numFmt w:val="bullet"/>
      <w:lvlText w:val=""/>
      <w:lvlJc w:val="left"/>
      <w:pPr>
        <w:ind w:left="5511" w:hanging="360"/>
      </w:pPr>
      <w:rPr>
        <w:rFonts w:ascii="Symbol" w:hAnsi="Symbol" w:hint="default"/>
      </w:rPr>
    </w:lvl>
    <w:lvl w:ilvl="7" w:tplc="080A0003" w:tentative="1">
      <w:start w:val="1"/>
      <w:numFmt w:val="bullet"/>
      <w:lvlText w:val="o"/>
      <w:lvlJc w:val="left"/>
      <w:pPr>
        <w:ind w:left="6231" w:hanging="360"/>
      </w:pPr>
      <w:rPr>
        <w:rFonts w:ascii="Courier New" w:hAnsi="Courier New" w:cs="Courier New" w:hint="default"/>
      </w:rPr>
    </w:lvl>
    <w:lvl w:ilvl="8" w:tplc="080A0005" w:tentative="1">
      <w:start w:val="1"/>
      <w:numFmt w:val="bullet"/>
      <w:lvlText w:val=""/>
      <w:lvlJc w:val="left"/>
      <w:pPr>
        <w:ind w:left="6951" w:hanging="360"/>
      </w:pPr>
      <w:rPr>
        <w:rFonts w:ascii="Wingdings" w:hAnsi="Wingdings" w:hint="default"/>
      </w:rPr>
    </w:lvl>
  </w:abstractNum>
  <w:abstractNum w:abstractNumId="12" w15:restartNumberingAfterBreak="0">
    <w:nsid w:val="3F96267F"/>
    <w:multiLevelType w:val="hybridMultilevel"/>
    <w:tmpl w:val="68AADE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006905"/>
    <w:multiLevelType w:val="hybridMultilevel"/>
    <w:tmpl w:val="986A8AD6"/>
    <w:lvl w:ilvl="0" w:tplc="630ADB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551698"/>
    <w:multiLevelType w:val="hybridMultilevel"/>
    <w:tmpl w:val="FF3AE6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F0881"/>
    <w:multiLevelType w:val="multilevel"/>
    <w:tmpl w:val="D19E1D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2474DA2"/>
    <w:multiLevelType w:val="hybridMultilevel"/>
    <w:tmpl w:val="2500C30C"/>
    <w:lvl w:ilvl="0" w:tplc="4DE6E87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0CA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18C6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027A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EEA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0C51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2403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E60E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4E5E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37405B"/>
    <w:multiLevelType w:val="hybridMultilevel"/>
    <w:tmpl w:val="3F04ECAE"/>
    <w:lvl w:ilvl="0" w:tplc="080A0001">
      <w:start w:val="1"/>
      <w:numFmt w:val="bullet"/>
      <w:lvlText w:val=""/>
      <w:lvlJc w:val="left"/>
      <w:pPr>
        <w:ind w:left="1656" w:hanging="360"/>
      </w:pPr>
      <w:rPr>
        <w:rFonts w:ascii="Symbol" w:hAnsi="Symbo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18" w15:restartNumberingAfterBreak="0">
    <w:nsid w:val="448A1EC7"/>
    <w:multiLevelType w:val="hybridMultilevel"/>
    <w:tmpl w:val="FC946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857659"/>
    <w:multiLevelType w:val="hybridMultilevel"/>
    <w:tmpl w:val="2ABE07E4"/>
    <w:lvl w:ilvl="0" w:tplc="6A5EF5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4E46A57"/>
    <w:multiLevelType w:val="hybridMultilevel"/>
    <w:tmpl w:val="BB5C4DBE"/>
    <w:lvl w:ilvl="0" w:tplc="C308AF5E">
      <w:start w:val="1"/>
      <w:numFmt w:val="bullet"/>
      <w:lvlText w:val=""/>
      <w:lvlJc w:val="left"/>
      <w:pPr>
        <w:tabs>
          <w:tab w:val="num" w:pos="720"/>
        </w:tabs>
        <w:ind w:left="720" w:hanging="360"/>
      </w:pPr>
      <w:rPr>
        <w:rFonts w:ascii="Symbol" w:hAnsi="Symbol" w:hint="default"/>
      </w:rPr>
    </w:lvl>
    <w:lvl w:ilvl="1" w:tplc="1B142EEC" w:tentative="1">
      <w:start w:val="1"/>
      <w:numFmt w:val="bullet"/>
      <w:lvlText w:val=""/>
      <w:lvlJc w:val="left"/>
      <w:pPr>
        <w:tabs>
          <w:tab w:val="num" w:pos="1440"/>
        </w:tabs>
        <w:ind w:left="1440" w:hanging="360"/>
      </w:pPr>
      <w:rPr>
        <w:rFonts w:ascii="Symbol" w:hAnsi="Symbol" w:hint="default"/>
      </w:rPr>
    </w:lvl>
    <w:lvl w:ilvl="2" w:tplc="821866DA" w:tentative="1">
      <w:start w:val="1"/>
      <w:numFmt w:val="bullet"/>
      <w:lvlText w:val=""/>
      <w:lvlJc w:val="left"/>
      <w:pPr>
        <w:tabs>
          <w:tab w:val="num" w:pos="2160"/>
        </w:tabs>
        <w:ind w:left="2160" w:hanging="360"/>
      </w:pPr>
      <w:rPr>
        <w:rFonts w:ascii="Symbol" w:hAnsi="Symbol" w:hint="default"/>
      </w:rPr>
    </w:lvl>
    <w:lvl w:ilvl="3" w:tplc="44166FB0" w:tentative="1">
      <w:start w:val="1"/>
      <w:numFmt w:val="bullet"/>
      <w:lvlText w:val=""/>
      <w:lvlJc w:val="left"/>
      <w:pPr>
        <w:tabs>
          <w:tab w:val="num" w:pos="2880"/>
        </w:tabs>
        <w:ind w:left="2880" w:hanging="360"/>
      </w:pPr>
      <w:rPr>
        <w:rFonts w:ascii="Symbol" w:hAnsi="Symbol" w:hint="default"/>
      </w:rPr>
    </w:lvl>
    <w:lvl w:ilvl="4" w:tplc="4FD65222" w:tentative="1">
      <w:start w:val="1"/>
      <w:numFmt w:val="bullet"/>
      <w:lvlText w:val=""/>
      <w:lvlJc w:val="left"/>
      <w:pPr>
        <w:tabs>
          <w:tab w:val="num" w:pos="3600"/>
        </w:tabs>
        <w:ind w:left="3600" w:hanging="360"/>
      </w:pPr>
      <w:rPr>
        <w:rFonts w:ascii="Symbol" w:hAnsi="Symbol" w:hint="default"/>
      </w:rPr>
    </w:lvl>
    <w:lvl w:ilvl="5" w:tplc="6562E076" w:tentative="1">
      <w:start w:val="1"/>
      <w:numFmt w:val="bullet"/>
      <w:lvlText w:val=""/>
      <w:lvlJc w:val="left"/>
      <w:pPr>
        <w:tabs>
          <w:tab w:val="num" w:pos="4320"/>
        </w:tabs>
        <w:ind w:left="4320" w:hanging="360"/>
      </w:pPr>
      <w:rPr>
        <w:rFonts w:ascii="Symbol" w:hAnsi="Symbol" w:hint="default"/>
      </w:rPr>
    </w:lvl>
    <w:lvl w:ilvl="6" w:tplc="D12C3E6E" w:tentative="1">
      <w:start w:val="1"/>
      <w:numFmt w:val="bullet"/>
      <w:lvlText w:val=""/>
      <w:lvlJc w:val="left"/>
      <w:pPr>
        <w:tabs>
          <w:tab w:val="num" w:pos="5040"/>
        </w:tabs>
        <w:ind w:left="5040" w:hanging="360"/>
      </w:pPr>
      <w:rPr>
        <w:rFonts w:ascii="Symbol" w:hAnsi="Symbol" w:hint="default"/>
      </w:rPr>
    </w:lvl>
    <w:lvl w:ilvl="7" w:tplc="5A525142" w:tentative="1">
      <w:start w:val="1"/>
      <w:numFmt w:val="bullet"/>
      <w:lvlText w:val=""/>
      <w:lvlJc w:val="left"/>
      <w:pPr>
        <w:tabs>
          <w:tab w:val="num" w:pos="5760"/>
        </w:tabs>
        <w:ind w:left="5760" w:hanging="360"/>
      </w:pPr>
      <w:rPr>
        <w:rFonts w:ascii="Symbol" w:hAnsi="Symbol" w:hint="default"/>
      </w:rPr>
    </w:lvl>
    <w:lvl w:ilvl="8" w:tplc="D71038B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666D68"/>
    <w:multiLevelType w:val="hybridMultilevel"/>
    <w:tmpl w:val="78E0894C"/>
    <w:lvl w:ilvl="0" w:tplc="A5AC39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9C70B6"/>
    <w:multiLevelType w:val="hybridMultilevel"/>
    <w:tmpl w:val="87B497C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D495B"/>
    <w:multiLevelType w:val="hybridMultilevel"/>
    <w:tmpl w:val="C9DA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54074A"/>
    <w:multiLevelType w:val="multilevel"/>
    <w:tmpl w:val="9FD2A4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0606975"/>
    <w:multiLevelType w:val="hybridMultilevel"/>
    <w:tmpl w:val="E8CEA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F90A03"/>
    <w:multiLevelType w:val="hybridMultilevel"/>
    <w:tmpl w:val="247647CE"/>
    <w:lvl w:ilvl="0" w:tplc="26DC36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5F5CB5"/>
    <w:multiLevelType w:val="hybridMultilevel"/>
    <w:tmpl w:val="0CBE55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67E8A"/>
    <w:multiLevelType w:val="hybridMultilevel"/>
    <w:tmpl w:val="94CE3E06"/>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9" w15:restartNumberingAfterBreak="0">
    <w:nsid w:val="7B303C0B"/>
    <w:multiLevelType w:val="hybridMultilevel"/>
    <w:tmpl w:val="76423A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A754E"/>
    <w:multiLevelType w:val="hybridMultilevel"/>
    <w:tmpl w:val="29282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F000302"/>
    <w:multiLevelType w:val="hybridMultilevel"/>
    <w:tmpl w:val="2D102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AD7285"/>
    <w:multiLevelType w:val="multilevel"/>
    <w:tmpl w:val="212A90C8"/>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9"/>
  </w:num>
  <w:num w:numId="4">
    <w:abstractNumId w:val="30"/>
  </w:num>
  <w:num w:numId="5">
    <w:abstractNumId w:val="28"/>
  </w:num>
  <w:num w:numId="6">
    <w:abstractNumId w:val="22"/>
  </w:num>
  <w:num w:numId="7">
    <w:abstractNumId w:val="20"/>
  </w:num>
  <w:num w:numId="8">
    <w:abstractNumId w:val="6"/>
  </w:num>
  <w:num w:numId="9">
    <w:abstractNumId w:val="23"/>
  </w:num>
  <w:num w:numId="10">
    <w:abstractNumId w:val="1"/>
  </w:num>
  <w:num w:numId="11">
    <w:abstractNumId w:val="14"/>
  </w:num>
  <w:num w:numId="12">
    <w:abstractNumId w:val="2"/>
  </w:num>
  <w:num w:numId="13">
    <w:abstractNumId w:val="3"/>
  </w:num>
  <w:num w:numId="14">
    <w:abstractNumId w:val="32"/>
  </w:num>
  <w:num w:numId="15">
    <w:abstractNumId w:val="0"/>
  </w:num>
  <w:num w:numId="16">
    <w:abstractNumId w:val="8"/>
  </w:num>
  <w:num w:numId="17">
    <w:abstractNumId w:val="25"/>
  </w:num>
  <w:num w:numId="18">
    <w:abstractNumId w:val="5"/>
  </w:num>
  <w:num w:numId="19">
    <w:abstractNumId w:val="27"/>
  </w:num>
  <w:num w:numId="20">
    <w:abstractNumId w:val="7"/>
  </w:num>
  <w:num w:numId="21">
    <w:abstractNumId w:val="10"/>
  </w:num>
  <w:num w:numId="22">
    <w:abstractNumId w:val="31"/>
  </w:num>
  <w:num w:numId="23">
    <w:abstractNumId w:val="13"/>
  </w:num>
  <w:num w:numId="24">
    <w:abstractNumId w:val="11"/>
  </w:num>
  <w:num w:numId="25">
    <w:abstractNumId w:val="12"/>
  </w:num>
  <w:num w:numId="26">
    <w:abstractNumId w:val="19"/>
  </w:num>
  <w:num w:numId="27">
    <w:abstractNumId w:val="16"/>
  </w:num>
  <w:num w:numId="28">
    <w:abstractNumId w:val="15"/>
  </w:num>
  <w:num w:numId="29">
    <w:abstractNumId w:val="24"/>
  </w:num>
  <w:num w:numId="30">
    <w:abstractNumId w:val="4"/>
  </w:num>
  <w:num w:numId="31">
    <w:abstractNumId w:val="17"/>
  </w:num>
  <w:num w:numId="32">
    <w:abstractNumId w:val="18"/>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4C"/>
    <w:rsid w:val="00011CC1"/>
    <w:rsid w:val="000174E2"/>
    <w:rsid w:val="000227EC"/>
    <w:rsid w:val="00026EEE"/>
    <w:rsid w:val="00036BF5"/>
    <w:rsid w:val="000419AA"/>
    <w:rsid w:val="00044FBA"/>
    <w:rsid w:val="000467C6"/>
    <w:rsid w:val="00050C0F"/>
    <w:rsid w:val="0005479F"/>
    <w:rsid w:val="00065E6E"/>
    <w:rsid w:val="00067167"/>
    <w:rsid w:val="00084423"/>
    <w:rsid w:val="00084462"/>
    <w:rsid w:val="00087773"/>
    <w:rsid w:val="000A290E"/>
    <w:rsid w:val="000A2AB8"/>
    <w:rsid w:val="000A6842"/>
    <w:rsid w:val="000B1B03"/>
    <w:rsid w:val="000B2587"/>
    <w:rsid w:val="000C380C"/>
    <w:rsid w:val="000C6B4C"/>
    <w:rsid w:val="000C7611"/>
    <w:rsid w:val="000C76EC"/>
    <w:rsid w:val="000F7A97"/>
    <w:rsid w:val="0010181B"/>
    <w:rsid w:val="00101F63"/>
    <w:rsid w:val="00102E16"/>
    <w:rsid w:val="00104A2F"/>
    <w:rsid w:val="0011016B"/>
    <w:rsid w:val="00112065"/>
    <w:rsid w:val="00121AA9"/>
    <w:rsid w:val="00131D74"/>
    <w:rsid w:val="00134DE8"/>
    <w:rsid w:val="00147626"/>
    <w:rsid w:val="00147818"/>
    <w:rsid w:val="00155B15"/>
    <w:rsid w:val="00164E37"/>
    <w:rsid w:val="001675C5"/>
    <w:rsid w:val="001759DE"/>
    <w:rsid w:val="00176301"/>
    <w:rsid w:val="00176F90"/>
    <w:rsid w:val="001776EC"/>
    <w:rsid w:val="0018278C"/>
    <w:rsid w:val="00183BFF"/>
    <w:rsid w:val="00183D27"/>
    <w:rsid w:val="00186B13"/>
    <w:rsid w:val="00192150"/>
    <w:rsid w:val="00193AF4"/>
    <w:rsid w:val="001A09B7"/>
    <w:rsid w:val="001B3082"/>
    <w:rsid w:val="001C7CBE"/>
    <w:rsid w:val="001E40DD"/>
    <w:rsid w:val="001F07F6"/>
    <w:rsid w:val="001F385E"/>
    <w:rsid w:val="001F3DCA"/>
    <w:rsid w:val="001F4A4A"/>
    <w:rsid w:val="00203421"/>
    <w:rsid w:val="002059FC"/>
    <w:rsid w:val="00213279"/>
    <w:rsid w:val="0021377E"/>
    <w:rsid w:val="002151CE"/>
    <w:rsid w:val="002164B3"/>
    <w:rsid w:val="00221456"/>
    <w:rsid w:val="00222297"/>
    <w:rsid w:val="00222319"/>
    <w:rsid w:val="002236DA"/>
    <w:rsid w:val="00224910"/>
    <w:rsid w:val="00230A95"/>
    <w:rsid w:val="00240B73"/>
    <w:rsid w:val="00247F13"/>
    <w:rsid w:val="0026105F"/>
    <w:rsid w:val="00264066"/>
    <w:rsid w:val="002661E3"/>
    <w:rsid w:val="00275A28"/>
    <w:rsid w:val="00277B7F"/>
    <w:rsid w:val="00283B59"/>
    <w:rsid w:val="002847B0"/>
    <w:rsid w:val="00290A8E"/>
    <w:rsid w:val="00292C2E"/>
    <w:rsid w:val="002968A1"/>
    <w:rsid w:val="0029762E"/>
    <w:rsid w:val="002A2286"/>
    <w:rsid w:val="002A6C9C"/>
    <w:rsid w:val="002A7A0F"/>
    <w:rsid w:val="002B5C36"/>
    <w:rsid w:val="002C0962"/>
    <w:rsid w:val="002C0D0D"/>
    <w:rsid w:val="002D347C"/>
    <w:rsid w:val="002D47D6"/>
    <w:rsid w:val="002D4D7D"/>
    <w:rsid w:val="002D53EF"/>
    <w:rsid w:val="002D72AD"/>
    <w:rsid w:val="002E1651"/>
    <w:rsid w:val="002E19AE"/>
    <w:rsid w:val="002E472B"/>
    <w:rsid w:val="002E544F"/>
    <w:rsid w:val="002E6A6F"/>
    <w:rsid w:val="002F254A"/>
    <w:rsid w:val="002F6770"/>
    <w:rsid w:val="00302F33"/>
    <w:rsid w:val="003042F1"/>
    <w:rsid w:val="003070FB"/>
    <w:rsid w:val="00310036"/>
    <w:rsid w:val="00313F6D"/>
    <w:rsid w:val="00321F86"/>
    <w:rsid w:val="0033600B"/>
    <w:rsid w:val="00346C9B"/>
    <w:rsid w:val="00352258"/>
    <w:rsid w:val="0035456B"/>
    <w:rsid w:val="003609EF"/>
    <w:rsid w:val="003653F7"/>
    <w:rsid w:val="00370762"/>
    <w:rsid w:val="00381890"/>
    <w:rsid w:val="003906BD"/>
    <w:rsid w:val="00390A77"/>
    <w:rsid w:val="00393055"/>
    <w:rsid w:val="00393D09"/>
    <w:rsid w:val="003957FD"/>
    <w:rsid w:val="003A2A95"/>
    <w:rsid w:val="003A325C"/>
    <w:rsid w:val="003A529B"/>
    <w:rsid w:val="003B3CD2"/>
    <w:rsid w:val="003B7E9C"/>
    <w:rsid w:val="003D642A"/>
    <w:rsid w:val="003D65EB"/>
    <w:rsid w:val="003D746E"/>
    <w:rsid w:val="003D7E48"/>
    <w:rsid w:val="003E64CE"/>
    <w:rsid w:val="003F0E47"/>
    <w:rsid w:val="003F1319"/>
    <w:rsid w:val="003F6FCC"/>
    <w:rsid w:val="00400EF5"/>
    <w:rsid w:val="004042E7"/>
    <w:rsid w:val="0042711E"/>
    <w:rsid w:val="004315FE"/>
    <w:rsid w:val="004321F4"/>
    <w:rsid w:val="0044295C"/>
    <w:rsid w:val="00451486"/>
    <w:rsid w:val="0045215F"/>
    <w:rsid w:val="00461AB6"/>
    <w:rsid w:val="00472F89"/>
    <w:rsid w:val="00473104"/>
    <w:rsid w:val="00474924"/>
    <w:rsid w:val="00476FD7"/>
    <w:rsid w:val="0047714C"/>
    <w:rsid w:val="0049071C"/>
    <w:rsid w:val="004924E4"/>
    <w:rsid w:val="004A2744"/>
    <w:rsid w:val="004A5E52"/>
    <w:rsid w:val="004A7C36"/>
    <w:rsid w:val="004B2CA7"/>
    <w:rsid w:val="004B5081"/>
    <w:rsid w:val="004B6B5D"/>
    <w:rsid w:val="004D5429"/>
    <w:rsid w:val="004F54AE"/>
    <w:rsid w:val="00500FBD"/>
    <w:rsid w:val="005013CF"/>
    <w:rsid w:val="005124A7"/>
    <w:rsid w:val="00517D92"/>
    <w:rsid w:val="00521842"/>
    <w:rsid w:val="00527E4E"/>
    <w:rsid w:val="005363E0"/>
    <w:rsid w:val="00541655"/>
    <w:rsid w:val="00543C50"/>
    <w:rsid w:val="00545787"/>
    <w:rsid w:val="00546473"/>
    <w:rsid w:val="0055382A"/>
    <w:rsid w:val="00553E61"/>
    <w:rsid w:val="00555C68"/>
    <w:rsid w:val="00564600"/>
    <w:rsid w:val="00572B4F"/>
    <w:rsid w:val="00584B1C"/>
    <w:rsid w:val="005865E5"/>
    <w:rsid w:val="00590EEB"/>
    <w:rsid w:val="005932AD"/>
    <w:rsid w:val="005A23EF"/>
    <w:rsid w:val="005A5189"/>
    <w:rsid w:val="005A60BD"/>
    <w:rsid w:val="005A6D7D"/>
    <w:rsid w:val="005B6FCA"/>
    <w:rsid w:val="005B75BF"/>
    <w:rsid w:val="005C1F52"/>
    <w:rsid w:val="005C496E"/>
    <w:rsid w:val="005D2B9A"/>
    <w:rsid w:val="005E5891"/>
    <w:rsid w:val="005E5B41"/>
    <w:rsid w:val="005E696C"/>
    <w:rsid w:val="006106F5"/>
    <w:rsid w:val="00610B31"/>
    <w:rsid w:val="00625E7F"/>
    <w:rsid w:val="0062793E"/>
    <w:rsid w:val="00630668"/>
    <w:rsid w:val="006342F5"/>
    <w:rsid w:val="006438BB"/>
    <w:rsid w:val="00647460"/>
    <w:rsid w:val="00656E95"/>
    <w:rsid w:val="00666C1C"/>
    <w:rsid w:val="00671CBA"/>
    <w:rsid w:val="00675FDD"/>
    <w:rsid w:val="00677307"/>
    <w:rsid w:val="00680E04"/>
    <w:rsid w:val="00683B26"/>
    <w:rsid w:val="0068774B"/>
    <w:rsid w:val="0069104C"/>
    <w:rsid w:val="00693B14"/>
    <w:rsid w:val="00693B8C"/>
    <w:rsid w:val="00695CB0"/>
    <w:rsid w:val="0069672A"/>
    <w:rsid w:val="00696B45"/>
    <w:rsid w:val="006A108E"/>
    <w:rsid w:val="006A6F53"/>
    <w:rsid w:val="006A7805"/>
    <w:rsid w:val="006B2395"/>
    <w:rsid w:val="006B62B0"/>
    <w:rsid w:val="006C32B3"/>
    <w:rsid w:val="006D7C0D"/>
    <w:rsid w:val="006E1E31"/>
    <w:rsid w:val="006E273F"/>
    <w:rsid w:val="006F2069"/>
    <w:rsid w:val="007014EE"/>
    <w:rsid w:val="00710FFD"/>
    <w:rsid w:val="00745B1F"/>
    <w:rsid w:val="00746696"/>
    <w:rsid w:val="007507EE"/>
    <w:rsid w:val="0076323C"/>
    <w:rsid w:val="007641E4"/>
    <w:rsid w:val="007665E3"/>
    <w:rsid w:val="00776991"/>
    <w:rsid w:val="00780A68"/>
    <w:rsid w:val="00784ECD"/>
    <w:rsid w:val="0078504C"/>
    <w:rsid w:val="00790F58"/>
    <w:rsid w:val="007969E5"/>
    <w:rsid w:val="007A5813"/>
    <w:rsid w:val="007B00B9"/>
    <w:rsid w:val="007B0D7D"/>
    <w:rsid w:val="007C2CB8"/>
    <w:rsid w:val="007C30DD"/>
    <w:rsid w:val="007D0310"/>
    <w:rsid w:val="007D35B4"/>
    <w:rsid w:val="007D4BD7"/>
    <w:rsid w:val="007D52B8"/>
    <w:rsid w:val="007E0044"/>
    <w:rsid w:val="007E0EDD"/>
    <w:rsid w:val="007E328B"/>
    <w:rsid w:val="007E4243"/>
    <w:rsid w:val="007E457A"/>
    <w:rsid w:val="007E51E9"/>
    <w:rsid w:val="007E5E89"/>
    <w:rsid w:val="007F4B1C"/>
    <w:rsid w:val="007F5CFC"/>
    <w:rsid w:val="00810A44"/>
    <w:rsid w:val="00821F4E"/>
    <w:rsid w:val="0082281C"/>
    <w:rsid w:val="00830CC6"/>
    <w:rsid w:val="00837ADE"/>
    <w:rsid w:val="008416DC"/>
    <w:rsid w:val="00846B80"/>
    <w:rsid w:val="008510CC"/>
    <w:rsid w:val="00852A09"/>
    <w:rsid w:val="00870E22"/>
    <w:rsid w:val="00883578"/>
    <w:rsid w:val="00886E35"/>
    <w:rsid w:val="008A1ACF"/>
    <w:rsid w:val="008A28B8"/>
    <w:rsid w:val="008B0689"/>
    <w:rsid w:val="008B4F87"/>
    <w:rsid w:val="008B688A"/>
    <w:rsid w:val="008B6B16"/>
    <w:rsid w:val="008C0765"/>
    <w:rsid w:val="008C3721"/>
    <w:rsid w:val="008C677F"/>
    <w:rsid w:val="008C7916"/>
    <w:rsid w:val="008D32DF"/>
    <w:rsid w:val="008E7A32"/>
    <w:rsid w:val="008F72EA"/>
    <w:rsid w:val="008F7A7B"/>
    <w:rsid w:val="00903144"/>
    <w:rsid w:val="00906CD1"/>
    <w:rsid w:val="00911926"/>
    <w:rsid w:val="00913D3A"/>
    <w:rsid w:val="00921B1B"/>
    <w:rsid w:val="00924120"/>
    <w:rsid w:val="00926578"/>
    <w:rsid w:val="00933A39"/>
    <w:rsid w:val="00933F29"/>
    <w:rsid w:val="009407AE"/>
    <w:rsid w:val="00940A26"/>
    <w:rsid w:val="00945B63"/>
    <w:rsid w:val="0094757D"/>
    <w:rsid w:val="00964236"/>
    <w:rsid w:val="00974C97"/>
    <w:rsid w:val="00983039"/>
    <w:rsid w:val="00984615"/>
    <w:rsid w:val="0098616D"/>
    <w:rsid w:val="009A341D"/>
    <w:rsid w:val="009A5406"/>
    <w:rsid w:val="009A5A18"/>
    <w:rsid w:val="009A5EBD"/>
    <w:rsid w:val="009B1EC7"/>
    <w:rsid w:val="009D35EA"/>
    <w:rsid w:val="009D523C"/>
    <w:rsid w:val="009E40E9"/>
    <w:rsid w:val="009E5CBB"/>
    <w:rsid w:val="009F0B32"/>
    <w:rsid w:val="00A418BF"/>
    <w:rsid w:val="00A446D8"/>
    <w:rsid w:val="00A50F4F"/>
    <w:rsid w:val="00A57B1E"/>
    <w:rsid w:val="00A65213"/>
    <w:rsid w:val="00A6681D"/>
    <w:rsid w:val="00A738E2"/>
    <w:rsid w:val="00A77097"/>
    <w:rsid w:val="00A840AC"/>
    <w:rsid w:val="00A879BD"/>
    <w:rsid w:val="00A95BAE"/>
    <w:rsid w:val="00AA194A"/>
    <w:rsid w:val="00AA22B6"/>
    <w:rsid w:val="00AB17FA"/>
    <w:rsid w:val="00AB3147"/>
    <w:rsid w:val="00AC6C32"/>
    <w:rsid w:val="00AD0B67"/>
    <w:rsid w:val="00AD2F9A"/>
    <w:rsid w:val="00AD4D4B"/>
    <w:rsid w:val="00AE156F"/>
    <w:rsid w:val="00AE1D5F"/>
    <w:rsid w:val="00AE3B64"/>
    <w:rsid w:val="00AF385C"/>
    <w:rsid w:val="00B07649"/>
    <w:rsid w:val="00B136A7"/>
    <w:rsid w:val="00B1571C"/>
    <w:rsid w:val="00B164C3"/>
    <w:rsid w:val="00B24535"/>
    <w:rsid w:val="00B3504E"/>
    <w:rsid w:val="00B402EE"/>
    <w:rsid w:val="00B421F2"/>
    <w:rsid w:val="00B4698D"/>
    <w:rsid w:val="00B47229"/>
    <w:rsid w:val="00B536CE"/>
    <w:rsid w:val="00B54A49"/>
    <w:rsid w:val="00B5611D"/>
    <w:rsid w:val="00B6173D"/>
    <w:rsid w:val="00B73B3C"/>
    <w:rsid w:val="00B82515"/>
    <w:rsid w:val="00B840D7"/>
    <w:rsid w:val="00B853B6"/>
    <w:rsid w:val="00B862B6"/>
    <w:rsid w:val="00B872CB"/>
    <w:rsid w:val="00B93D4D"/>
    <w:rsid w:val="00B94477"/>
    <w:rsid w:val="00BA19B4"/>
    <w:rsid w:val="00BA2BED"/>
    <w:rsid w:val="00BA60AB"/>
    <w:rsid w:val="00BA60D5"/>
    <w:rsid w:val="00BB5D1A"/>
    <w:rsid w:val="00BC1C3A"/>
    <w:rsid w:val="00BC2200"/>
    <w:rsid w:val="00BC331D"/>
    <w:rsid w:val="00BD5FC0"/>
    <w:rsid w:val="00BD67A0"/>
    <w:rsid w:val="00BD7B17"/>
    <w:rsid w:val="00BE40BA"/>
    <w:rsid w:val="00C024A9"/>
    <w:rsid w:val="00C166DF"/>
    <w:rsid w:val="00C1672A"/>
    <w:rsid w:val="00C17586"/>
    <w:rsid w:val="00C17F79"/>
    <w:rsid w:val="00C2132F"/>
    <w:rsid w:val="00C362CE"/>
    <w:rsid w:val="00C3745C"/>
    <w:rsid w:val="00C4528E"/>
    <w:rsid w:val="00C511C1"/>
    <w:rsid w:val="00C51474"/>
    <w:rsid w:val="00C51ADD"/>
    <w:rsid w:val="00C65999"/>
    <w:rsid w:val="00C72407"/>
    <w:rsid w:val="00C76A49"/>
    <w:rsid w:val="00C83CD2"/>
    <w:rsid w:val="00C849BF"/>
    <w:rsid w:val="00C86110"/>
    <w:rsid w:val="00C87943"/>
    <w:rsid w:val="00CB2E84"/>
    <w:rsid w:val="00CB4DB1"/>
    <w:rsid w:val="00CD0C02"/>
    <w:rsid w:val="00CE7F7C"/>
    <w:rsid w:val="00CF2977"/>
    <w:rsid w:val="00CF7DD4"/>
    <w:rsid w:val="00D041C4"/>
    <w:rsid w:val="00D0504A"/>
    <w:rsid w:val="00D0532C"/>
    <w:rsid w:val="00D133E6"/>
    <w:rsid w:val="00D169F9"/>
    <w:rsid w:val="00D209C2"/>
    <w:rsid w:val="00D211DE"/>
    <w:rsid w:val="00D22E06"/>
    <w:rsid w:val="00D2614E"/>
    <w:rsid w:val="00D33854"/>
    <w:rsid w:val="00D3451B"/>
    <w:rsid w:val="00D4159A"/>
    <w:rsid w:val="00D50FCB"/>
    <w:rsid w:val="00D55F7A"/>
    <w:rsid w:val="00D6571B"/>
    <w:rsid w:val="00D70DF4"/>
    <w:rsid w:val="00D71789"/>
    <w:rsid w:val="00D8645A"/>
    <w:rsid w:val="00D9344A"/>
    <w:rsid w:val="00DA4D15"/>
    <w:rsid w:val="00DA7256"/>
    <w:rsid w:val="00DA7BF7"/>
    <w:rsid w:val="00DB1EF0"/>
    <w:rsid w:val="00DC0C79"/>
    <w:rsid w:val="00DC3196"/>
    <w:rsid w:val="00DC47F6"/>
    <w:rsid w:val="00DC4AE5"/>
    <w:rsid w:val="00DC5EEC"/>
    <w:rsid w:val="00DD2727"/>
    <w:rsid w:val="00DD3544"/>
    <w:rsid w:val="00DD5B88"/>
    <w:rsid w:val="00DD628F"/>
    <w:rsid w:val="00DE4632"/>
    <w:rsid w:val="00DE7351"/>
    <w:rsid w:val="00DF2A52"/>
    <w:rsid w:val="00DF2C80"/>
    <w:rsid w:val="00DF6436"/>
    <w:rsid w:val="00E0404B"/>
    <w:rsid w:val="00E1325E"/>
    <w:rsid w:val="00E16BDE"/>
    <w:rsid w:val="00E25564"/>
    <w:rsid w:val="00E34A3A"/>
    <w:rsid w:val="00E45857"/>
    <w:rsid w:val="00E45B90"/>
    <w:rsid w:val="00E515C0"/>
    <w:rsid w:val="00E51E91"/>
    <w:rsid w:val="00E809F0"/>
    <w:rsid w:val="00E848E7"/>
    <w:rsid w:val="00E90E42"/>
    <w:rsid w:val="00E91B06"/>
    <w:rsid w:val="00EA10E6"/>
    <w:rsid w:val="00EA15BA"/>
    <w:rsid w:val="00EA740B"/>
    <w:rsid w:val="00EB1563"/>
    <w:rsid w:val="00EB2D78"/>
    <w:rsid w:val="00EB3958"/>
    <w:rsid w:val="00EB45D9"/>
    <w:rsid w:val="00EB64E4"/>
    <w:rsid w:val="00EC248B"/>
    <w:rsid w:val="00EC7C80"/>
    <w:rsid w:val="00ED0233"/>
    <w:rsid w:val="00EE62A5"/>
    <w:rsid w:val="00EF1D0F"/>
    <w:rsid w:val="00EF2011"/>
    <w:rsid w:val="00EF3362"/>
    <w:rsid w:val="00EF5DC2"/>
    <w:rsid w:val="00F03F4C"/>
    <w:rsid w:val="00F05FC5"/>
    <w:rsid w:val="00F104C5"/>
    <w:rsid w:val="00F15FE6"/>
    <w:rsid w:val="00F31575"/>
    <w:rsid w:val="00F31762"/>
    <w:rsid w:val="00F4138A"/>
    <w:rsid w:val="00F4222E"/>
    <w:rsid w:val="00F50E11"/>
    <w:rsid w:val="00F55CA6"/>
    <w:rsid w:val="00F565FD"/>
    <w:rsid w:val="00F740CA"/>
    <w:rsid w:val="00F75C24"/>
    <w:rsid w:val="00F815F8"/>
    <w:rsid w:val="00F94304"/>
    <w:rsid w:val="00FA3805"/>
    <w:rsid w:val="00FA7CDC"/>
    <w:rsid w:val="00FB6F85"/>
    <w:rsid w:val="00FC11B4"/>
    <w:rsid w:val="00FD4B0C"/>
    <w:rsid w:val="00FD6E4A"/>
    <w:rsid w:val="00FE69B0"/>
    <w:rsid w:val="00FE7855"/>
    <w:rsid w:val="00FF0945"/>
    <w:rsid w:val="00FF0950"/>
    <w:rsid w:val="00FF73C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F719542"/>
  <w15:chartTrackingRefBased/>
  <w15:docId w15:val="{DBA04E74-1240-425B-B91B-491096D9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4C"/>
    <w:pPr>
      <w:spacing w:line="256" w:lineRule="auto"/>
    </w:pPr>
  </w:style>
  <w:style w:type="paragraph" w:styleId="Ttulo1">
    <w:name w:val="heading 1"/>
    <w:basedOn w:val="Normal"/>
    <w:next w:val="Normal"/>
    <w:link w:val="Ttulo1Car"/>
    <w:qFormat/>
    <w:rsid w:val="00400EF5"/>
    <w:pPr>
      <w:keepNext/>
      <w:spacing w:after="0" w:line="240" w:lineRule="auto"/>
      <w:jc w:val="both"/>
      <w:outlineLvl w:val="0"/>
    </w:pPr>
    <w:rPr>
      <w:rFonts w:ascii="Arial" w:eastAsia="SimSun" w:hAnsi="Arial" w:cs="Arial"/>
      <w:b/>
      <w:bCs/>
      <w:sz w:val="24"/>
      <w:szCs w:val="24"/>
      <w:lang w:eastAsia="zh-CN"/>
    </w:rPr>
  </w:style>
  <w:style w:type="paragraph" w:styleId="Ttulo2">
    <w:name w:val="heading 2"/>
    <w:basedOn w:val="Normal"/>
    <w:next w:val="Normal"/>
    <w:link w:val="Ttulo2Car"/>
    <w:uiPriority w:val="9"/>
    <w:unhideWhenUsed/>
    <w:qFormat/>
    <w:rsid w:val="00FD6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rsid w:val="00610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14C"/>
    <w:pPr>
      <w:ind w:left="720"/>
      <w:contextualSpacing/>
    </w:pPr>
  </w:style>
  <w:style w:type="character" w:customStyle="1" w:styleId="Ttulo1Car">
    <w:name w:val="Título 1 Car"/>
    <w:basedOn w:val="Fuentedeprrafopredeter"/>
    <w:link w:val="Ttulo1"/>
    <w:rsid w:val="00400EF5"/>
    <w:rPr>
      <w:rFonts w:ascii="Arial" w:eastAsia="SimSun" w:hAnsi="Arial" w:cs="Arial"/>
      <w:b/>
      <w:bCs/>
      <w:sz w:val="24"/>
      <w:szCs w:val="24"/>
      <w:lang w:eastAsia="zh-CN"/>
    </w:rPr>
  </w:style>
  <w:style w:type="paragraph" w:styleId="Sangradetextonormal">
    <w:name w:val="Body Text Indent"/>
    <w:basedOn w:val="Normal"/>
    <w:link w:val="SangradetextonormalCar"/>
    <w:rsid w:val="005124A7"/>
    <w:pPr>
      <w:spacing w:after="0" w:line="240" w:lineRule="auto"/>
      <w:ind w:left="2160"/>
      <w:jc w:val="both"/>
    </w:pPr>
    <w:rPr>
      <w:rFonts w:ascii="Arial" w:eastAsia="SimSun" w:hAnsi="Arial" w:cs="Arial"/>
      <w:sz w:val="24"/>
      <w:szCs w:val="24"/>
      <w:lang w:eastAsia="zh-CN"/>
    </w:rPr>
  </w:style>
  <w:style w:type="character" w:customStyle="1" w:styleId="SangradetextonormalCar">
    <w:name w:val="Sangría de texto normal Car"/>
    <w:basedOn w:val="Fuentedeprrafopredeter"/>
    <w:link w:val="Sangradetextonormal"/>
    <w:rsid w:val="005124A7"/>
    <w:rPr>
      <w:rFonts w:ascii="Arial" w:eastAsia="SimSun" w:hAnsi="Arial" w:cs="Arial"/>
      <w:sz w:val="24"/>
      <w:szCs w:val="24"/>
      <w:lang w:eastAsia="zh-CN"/>
    </w:rPr>
  </w:style>
  <w:style w:type="character" w:customStyle="1" w:styleId="Ttulo2Car">
    <w:name w:val="Título 2 Car"/>
    <w:basedOn w:val="Fuentedeprrafopredeter"/>
    <w:link w:val="Ttulo2"/>
    <w:uiPriority w:val="9"/>
    <w:rsid w:val="00FD6E4A"/>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rsid w:val="0079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47626"/>
    <w:pPr>
      <w:spacing w:after="120"/>
    </w:pPr>
  </w:style>
  <w:style w:type="character" w:customStyle="1" w:styleId="TextoindependienteCar">
    <w:name w:val="Texto independiente Car"/>
    <w:basedOn w:val="Fuentedeprrafopredeter"/>
    <w:link w:val="Textoindependiente"/>
    <w:uiPriority w:val="99"/>
    <w:rsid w:val="00147626"/>
  </w:style>
  <w:style w:type="paragraph" w:styleId="Sangra3detindependiente">
    <w:name w:val="Body Text Indent 3"/>
    <w:basedOn w:val="Normal"/>
    <w:link w:val="Sangra3detindependienteCar"/>
    <w:uiPriority w:val="99"/>
    <w:unhideWhenUsed/>
    <w:rsid w:val="008E7A3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E7A32"/>
    <w:rPr>
      <w:sz w:val="16"/>
      <w:szCs w:val="16"/>
    </w:rPr>
  </w:style>
  <w:style w:type="character" w:customStyle="1" w:styleId="Ttulo4Car">
    <w:name w:val="Título 4 Car"/>
    <w:basedOn w:val="Fuentedeprrafopredeter"/>
    <w:link w:val="Ttulo4"/>
    <w:uiPriority w:val="9"/>
    <w:rsid w:val="006106F5"/>
    <w:rPr>
      <w:rFonts w:asciiTheme="majorHAnsi" w:eastAsiaTheme="majorEastAsia" w:hAnsiTheme="majorHAnsi" w:cstheme="majorBidi"/>
      <w:i/>
      <w:iCs/>
      <w:color w:val="2F5496" w:themeColor="accent1" w:themeShade="BF"/>
    </w:rPr>
  </w:style>
  <w:style w:type="paragraph" w:styleId="Textoindependiente2">
    <w:name w:val="Body Text 2"/>
    <w:basedOn w:val="Normal"/>
    <w:link w:val="Textoindependiente2Car"/>
    <w:uiPriority w:val="99"/>
    <w:semiHidden/>
    <w:unhideWhenUsed/>
    <w:rsid w:val="006106F5"/>
    <w:pPr>
      <w:spacing w:after="120" w:line="480" w:lineRule="auto"/>
    </w:pPr>
  </w:style>
  <w:style w:type="character" w:customStyle="1" w:styleId="Textoindependiente2Car">
    <w:name w:val="Texto independiente 2 Car"/>
    <w:basedOn w:val="Fuentedeprrafopredeter"/>
    <w:link w:val="Textoindependiente2"/>
    <w:uiPriority w:val="99"/>
    <w:semiHidden/>
    <w:rsid w:val="006106F5"/>
  </w:style>
  <w:style w:type="paragraph" w:styleId="Piedepgina">
    <w:name w:val="footer"/>
    <w:basedOn w:val="Normal"/>
    <w:link w:val="PiedepginaCar"/>
    <w:rsid w:val="006106F5"/>
    <w:pPr>
      <w:tabs>
        <w:tab w:val="center" w:pos="4419"/>
        <w:tab w:val="right" w:pos="8838"/>
      </w:tabs>
      <w:spacing w:after="0" w:line="240" w:lineRule="auto"/>
    </w:pPr>
    <w:rPr>
      <w:rFonts w:ascii="Times New Roman" w:eastAsia="SimSun" w:hAnsi="Times New Roman" w:cs="Times New Roman"/>
      <w:sz w:val="24"/>
      <w:szCs w:val="24"/>
      <w:lang w:eastAsia="zh-CN"/>
    </w:rPr>
  </w:style>
  <w:style w:type="character" w:customStyle="1" w:styleId="PiedepginaCar">
    <w:name w:val="Pie de página Car"/>
    <w:basedOn w:val="Fuentedeprrafopredeter"/>
    <w:link w:val="Piedepgina"/>
    <w:rsid w:val="006106F5"/>
    <w:rPr>
      <w:rFonts w:ascii="Times New Roman" w:eastAsia="SimSun" w:hAnsi="Times New Roman" w:cs="Times New Roman"/>
      <w:sz w:val="24"/>
      <w:szCs w:val="24"/>
      <w:lang w:eastAsia="zh-CN"/>
    </w:rPr>
  </w:style>
  <w:style w:type="paragraph" w:styleId="Sinespaciado">
    <w:name w:val="No Spacing"/>
    <w:uiPriority w:val="1"/>
    <w:qFormat/>
    <w:rsid w:val="00EF2011"/>
    <w:pPr>
      <w:spacing w:after="0" w:line="240" w:lineRule="auto"/>
    </w:pPr>
  </w:style>
  <w:style w:type="paragraph" w:customStyle="1" w:styleId="Estilo1">
    <w:name w:val="Estilo1"/>
    <w:basedOn w:val="Ttulo2"/>
    <w:link w:val="Estilo1Car"/>
    <w:qFormat/>
    <w:rsid w:val="00EF2011"/>
  </w:style>
  <w:style w:type="character" w:customStyle="1" w:styleId="Estilo1Car">
    <w:name w:val="Estilo1 Car"/>
    <w:basedOn w:val="Ttulo2Car"/>
    <w:link w:val="Estilo1"/>
    <w:rsid w:val="00EF2011"/>
    <w:rPr>
      <w:rFonts w:asciiTheme="majorHAnsi" w:eastAsiaTheme="majorEastAsia" w:hAnsiTheme="majorHAnsi" w:cstheme="majorBidi"/>
      <w:color w:val="2F5496" w:themeColor="accent1" w:themeShade="BF"/>
      <w:sz w:val="26"/>
      <w:szCs w:val="26"/>
    </w:rPr>
  </w:style>
  <w:style w:type="paragraph" w:customStyle="1" w:styleId="Sinespaciado1">
    <w:name w:val="Sin espaciado1"/>
    <w:rsid w:val="005865E5"/>
    <w:pPr>
      <w:spacing w:after="0" w:line="240" w:lineRule="auto"/>
      <w:jc w:val="center"/>
    </w:pPr>
    <w:rPr>
      <w:rFonts w:ascii="Arial" w:eastAsia="Roboto" w:hAnsi="Arial" w:cs="Times New Roman"/>
      <w:b/>
      <w:sz w:val="20"/>
      <w:lang w:eastAsia="es-MX"/>
    </w:rPr>
  </w:style>
  <w:style w:type="paragraph" w:styleId="NormalWeb">
    <w:name w:val="Normal (Web)"/>
    <w:basedOn w:val="Normal"/>
    <w:uiPriority w:val="99"/>
    <w:unhideWhenUsed/>
    <w:rsid w:val="00F565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E3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1812">
      <w:bodyDiv w:val="1"/>
      <w:marLeft w:val="0"/>
      <w:marRight w:val="0"/>
      <w:marTop w:val="0"/>
      <w:marBottom w:val="0"/>
      <w:divBdr>
        <w:top w:val="none" w:sz="0" w:space="0" w:color="auto"/>
        <w:left w:val="none" w:sz="0" w:space="0" w:color="auto"/>
        <w:bottom w:val="none" w:sz="0" w:space="0" w:color="auto"/>
        <w:right w:val="none" w:sz="0" w:space="0" w:color="auto"/>
      </w:divBdr>
    </w:div>
    <w:div w:id="985206023">
      <w:bodyDiv w:val="1"/>
      <w:marLeft w:val="0"/>
      <w:marRight w:val="0"/>
      <w:marTop w:val="0"/>
      <w:marBottom w:val="0"/>
      <w:divBdr>
        <w:top w:val="none" w:sz="0" w:space="0" w:color="auto"/>
        <w:left w:val="none" w:sz="0" w:space="0" w:color="auto"/>
        <w:bottom w:val="none" w:sz="0" w:space="0" w:color="auto"/>
        <w:right w:val="none" w:sz="0" w:space="0" w:color="auto"/>
      </w:divBdr>
    </w:div>
    <w:div w:id="11438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1.wmf"/><Relationship Id="rId42" Type="http://schemas.openxmlformats.org/officeDocument/2006/relationships/image" Target="media/image16.png"/><Relationship Id="rId47" Type="http://schemas.openxmlformats.org/officeDocument/2006/relationships/image" Target="media/image19.wmf"/><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image" Target="media/image42.wmf"/><Relationship Id="rId16" Type="http://schemas.openxmlformats.org/officeDocument/2006/relationships/image" Target="media/image9.wmf"/><Relationship Id="rId11" Type="http://schemas.openxmlformats.org/officeDocument/2006/relationships/image" Target="media/image6.png"/><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image" Target="media/image35.wmf"/><Relationship Id="rId79" Type="http://schemas.openxmlformats.org/officeDocument/2006/relationships/oleObject" Target="embeddings/oleObject37.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5.emf"/><Relationship Id="rId22" Type="http://schemas.openxmlformats.org/officeDocument/2006/relationships/oleObject" Target="embeddings/oleObject6.bin"/><Relationship Id="rId27"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3.bin"/><Relationship Id="rId80" Type="http://schemas.openxmlformats.org/officeDocument/2006/relationships/image" Target="media/image38.wmf"/><Relationship Id="rId85" Type="http://schemas.openxmlformats.org/officeDocument/2006/relationships/oleObject" Target="embeddings/oleObject40.bin"/><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oleObject" Target="embeddings/oleObject21.bin"/><Relationship Id="rId54" Type="http://schemas.openxmlformats.org/officeDocument/2006/relationships/oleObject" Target="embeddings/oleObject26.bin"/><Relationship Id="rId62" Type="http://schemas.openxmlformats.org/officeDocument/2006/relationships/image" Target="media/image28.wmf"/><Relationship Id="rId70" Type="http://schemas.openxmlformats.org/officeDocument/2006/relationships/image" Target="media/image32.png"/><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hyperlink" Target="http://www.diquima.upm.es/old_diquima/Investigacion/proyectos/chevic/catalogo/COLUMNAS/Fenske.htm" TargetMode="External"/><Relationship Id="rId91" Type="http://schemas.openxmlformats.org/officeDocument/2006/relationships/image" Target="media/image43.wmf"/><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5.png"/><Relationship Id="rId10" Type="http://schemas.openxmlformats.org/officeDocument/2006/relationships/image" Target="media/image5.png"/><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image" Target="media/image22.png"/><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oleObject" Target="embeddings/oleObject44.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19.bin"/><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6.wmf"/><Relationship Id="rId97" Type="http://schemas.openxmlformats.org/officeDocument/2006/relationships/oleObject" Target="embeddings/oleObject45.bin"/><Relationship Id="rId7" Type="http://schemas.openxmlformats.org/officeDocument/2006/relationships/image" Target="media/image2.png"/><Relationship Id="rId71" Type="http://schemas.openxmlformats.org/officeDocument/2006/relationships/image" Target="media/image33.png"/><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20.bin"/><Relationship Id="rId45" Type="http://schemas.openxmlformats.org/officeDocument/2006/relationships/image" Target="media/image18.wmf"/><Relationship Id="rId66" Type="http://schemas.openxmlformats.org/officeDocument/2006/relationships/image" Target="media/image30.wmf"/><Relationship Id="rId87" Type="http://schemas.openxmlformats.org/officeDocument/2006/relationships/oleObject" Target="embeddings/oleObject41.bin"/><Relationship Id="rId61" Type="http://schemas.openxmlformats.org/officeDocument/2006/relationships/oleObject" Target="embeddings/oleObject29.bin"/><Relationship Id="rId82" Type="http://schemas.openxmlformats.org/officeDocument/2006/relationships/image" Target="media/image39.wmf"/><Relationship Id="rId19" Type="http://schemas.openxmlformats.org/officeDocument/2006/relationships/image" Target="media/image10.wmf"/><Relationship Id="rId14"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5.png"/><Relationship Id="rId56" Type="http://schemas.openxmlformats.org/officeDocument/2006/relationships/oleObject" Target="embeddings/oleObject27.bin"/><Relationship Id="rId77" Type="http://schemas.openxmlformats.org/officeDocument/2006/relationships/oleObject" Target="embeddings/oleObject36.bin"/><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21.png"/><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9033-B416-4268-8ED8-8228E685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23</Pages>
  <Words>3864</Words>
  <Characters>21253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PEREZ CAMACHO</dc:creator>
  <cp:keywords/>
  <dc:description/>
  <cp:lastModifiedBy>RICARDO</cp:lastModifiedBy>
  <cp:revision>20</cp:revision>
  <dcterms:created xsi:type="dcterms:W3CDTF">2023-09-29T20:34:00Z</dcterms:created>
  <dcterms:modified xsi:type="dcterms:W3CDTF">2023-10-13T21:01:00Z</dcterms:modified>
</cp:coreProperties>
</file>